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E9A967" w14:textId="18F00C59" w:rsidR="003C4060" w:rsidRDefault="003C4060" w:rsidP="00095DB2">
      <w:pPr>
        <w:pStyle w:val="Rubrik"/>
      </w:pPr>
      <w:bookmarkStart w:id="0" w:name="Start"/>
      <w:bookmarkEnd w:id="0"/>
      <w:r>
        <w:t xml:space="preserve">Svar på fråga 2020/21:339 av </w:t>
      </w:r>
      <w:r w:rsidRPr="003C4060">
        <w:t>Eric Palmqvist</w:t>
      </w:r>
      <w:r>
        <w:t xml:space="preserve"> (SD)</w:t>
      </w:r>
      <w:r>
        <w:br/>
      </w:r>
      <w:r w:rsidRPr="003C4060">
        <w:t>Transportbidraget</w:t>
      </w:r>
    </w:p>
    <w:p w14:paraId="304EC13F" w14:textId="7CC87C55" w:rsidR="00004622" w:rsidRDefault="003C4060" w:rsidP="003C4060">
      <w:pPr>
        <w:pStyle w:val="Brdtext"/>
      </w:pPr>
      <w:r w:rsidRPr="003C4060">
        <w:t xml:space="preserve">Eric Palmqvist har frågat </w:t>
      </w:r>
      <w:r>
        <w:t>näringsminister</w:t>
      </w:r>
      <w:r w:rsidR="00384952">
        <w:t>n</w:t>
      </w:r>
      <w:r>
        <w:t xml:space="preserve"> hur han ser på transportbidragets roll för att stärka företagens överlevnadskraft i de fyra Norrlandslänen på kort och lång sikt</w:t>
      </w:r>
      <w:r w:rsidR="009B4087">
        <w:t>.</w:t>
      </w:r>
      <w:r w:rsidRPr="003C4060">
        <w:t xml:space="preserve"> </w:t>
      </w:r>
    </w:p>
    <w:p w14:paraId="7214C337" w14:textId="208F30C5" w:rsidR="003C4060" w:rsidRDefault="002E1A91" w:rsidP="003C4060">
      <w:pPr>
        <w:pStyle w:val="Brdtext"/>
      </w:pPr>
      <w:r w:rsidRPr="002E1A91">
        <w:t>Arbetet inom regeringen är så fördelat att det är jag som ska svara</w:t>
      </w:r>
      <w:r w:rsidR="00384952">
        <w:t xml:space="preserve"> på frågan</w:t>
      </w:r>
      <w:r>
        <w:t>.</w:t>
      </w:r>
    </w:p>
    <w:p w14:paraId="21920F7E" w14:textId="5C3DD818" w:rsidR="009D659F" w:rsidRDefault="009D659F" w:rsidP="009D659F">
      <w:pPr>
        <w:pStyle w:val="Brdtext"/>
      </w:pPr>
      <w:r>
        <w:t xml:space="preserve">Syftet med </w:t>
      </w:r>
      <w:r w:rsidR="009B4087">
        <w:t xml:space="preserve">transportbidraget </w:t>
      </w:r>
      <w:r>
        <w:t>är att</w:t>
      </w:r>
      <w:r w:rsidR="009B4087">
        <w:t xml:space="preserve"> kompensera företag i Norrbotten, Västerbotten, Jämtland och Västernorrland för kostnadsnackdelar till följd av långa transportavstånd </w:t>
      </w:r>
      <w:r>
        <w:t xml:space="preserve">för varor </w:t>
      </w:r>
      <w:r w:rsidR="009B4087">
        <w:t>samt stimulera till höjd förädlingsgrad i områdets näringsliv.</w:t>
      </w:r>
      <w:r>
        <w:t xml:space="preserve"> </w:t>
      </w:r>
    </w:p>
    <w:p w14:paraId="7C1A8BC0" w14:textId="372A7D49" w:rsidR="00291F1D" w:rsidRDefault="009D659F" w:rsidP="009D659F">
      <w:pPr>
        <w:pStyle w:val="Brdtext"/>
      </w:pPr>
      <w:r>
        <w:t>Beroende på i vilken kommun, eller del av kommun, företaget har sin produktionsverksamhet, kan de få mellan 5 till 45 procent av den godkända</w:t>
      </w:r>
      <w:r w:rsidR="004C5F33">
        <w:t xml:space="preserve"> </w:t>
      </w:r>
      <w:r>
        <w:t>transportkostnaden i bidrag. Ett produktionsställe kan dock få maximalt</w:t>
      </w:r>
      <w:r w:rsidR="004C5F33">
        <w:t xml:space="preserve"> </w:t>
      </w:r>
      <w:r>
        <w:t>15 miljoner kronor i transportbidrag per år.</w:t>
      </w:r>
      <w:r w:rsidR="00157E6A">
        <w:t xml:space="preserve"> </w:t>
      </w:r>
      <w:r w:rsidR="00291F1D" w:rsidRPr="00291F1D">
        <w:t>Transportbidraget baseras på EU-kommissionens s.k. gruppundantagsförordning som nyligen förlängts t.o.m. 2023.</w:t>
      </w:r>
      <w:r w:rsidR="003353C4">
        <w:t xml:space="preserve"> Enligt gruppundantagsförordningen ska s</w:t>
      </w:r>
      <w:r w:rsidR="003353C4" w:rsidRPr="003353C4">
        <w:t xml:space="preserve">tödet </w:t>
      </w:r>
      <w:r w:rsidR="003353C4">
        <w:t>vara</w:t>
      </w:r>
      <w:r w:rsidR="003353C4" w:rsidRPr="003353C4">
        <w:t xml:space="preserve"> objektivt kvantifierbart på förhand</w:t>
      </w:r>
      <w:r w:rsidR="003353C4">
        <w:t>.</w:t>
      </w:r>
    </w:p>
    <w:p w14:paraId="3BEFF826" w14:textId="3964B4E9" w:rsidR="002E1A91" w:rsidRDefault="00825615" w:rsidP="002E1A91">
      <w:pPr>
        <w:pStyle w:val="Brdtext"/>
      </w:pPr>
      <w:r>
        <w:t>T</w:t>
      </w:r>
      <w:r w:rsidR="002E1A91">
        <w:t xml:space="preserve">ransportbidraget har kompenserat berörda företag för kostnadsnackdelar till följd av långa transportavstånd. Det har även delvis stimulerat till höjd förädlingsgrad </w:t>
      </w:r>
      <w:bookmarkStart w:id="1" w:name="_GoBack"/>
      <w:bookmarkEnd w:id="1"/>
      <w:r w:rsidR="002E1A91">
        <w:t>i områdets näringsliv. Regeringen bedömer därmed att stödet har bidragit till att uppnå målet för den regionala utvecklingspolitiken</w:t>
      </w:r>
      <w:r w:rsidR="00F94250">
        <w:t>.</w:t>
      </w:r>
      <w:r w:rsidR="000D3F9F">
        <w:t xml:space="preserve"> </w:t>
      </w:r>
    </w:p>
    <w:p w14:paraId="719E214B" w14:textId="5B938343" w:rsidR="002D6513" w:rsidRDefault="002D6513" w:rsidP="002E1A91">
      <w:pPr>
        <w:pStyle w:val="Brdtext"/>
      </w:pPr>
    </w:p>
    <w:p w14:paraId="3E452A20" w14:textId="77777777" w:rsidR="00D5052D" w:rsidRPr="00A96E7C" w:rsidRDefault="00D5052D" w:rsidP="002D6513">
      <w:pPr>
        <w:pStyle w:val="Brdtext"/>
      </w:pPr>
    </w:p>
    <w:p w14:paraId="1452A3DA" w14:textId="6A32E9ED" w:rsidR="002D6513" w:rsidRPr="007C72F9" w:rsidRDefault="002D6513" w:rsidP="002D6513">
      <w:pPr>
        <w:pStyle w:val="Brdtext"/>
        <w:rPr>
          <w:lang w:val="de-DE"/>
        </w:rPr>
      </w:pPr>
      <w:r w:rsidRPr="007C72F9">
        <w:rPr>
          <w:lang w:val="de-DE"/>
        </w:rPr>
        <w:lastRenderedPageBreak/>
        <w:t xml:space="preserve">Stockholm den </w:t>
      </w:r>
      <w:sdt>
        <w:sdtPr>
          <w:rPr>
            <w:lang w:val="de-DE"/>
          </w:rPr>
          <w:id w:val="-1225218591"/>
          <w:placeholder>
            <w:docPart w:val="5DF4F67E63494B87A36B7B0FB78A8D62"/>
          </w:placeholder>
          <w:dataBinding w:prefixMappings="xmlns:ns0='http://lp/documentinfo/RK' " w:xpath="/ns0:DocumentInfo[1]/ns0:BaseInfo[1]/ns0:HeaderDate[1]" w:storeItemID="{9D25D075-94EE-473D-A838-03CA5C9DCEB7}"/>
          <w:date w:fullDate="2020-11-1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rPr>
              <w:lang w:val="de-DE"/>
            </w:rPr>
            <w:t>11</w:t>
          </w:r>
          <w:r w:rsidRPr="002D6513">
            <w:rPr>
              <w:lang w:val="de-DE"/>
            </w:rPr>
            <w:t xml:space="preserve"> november 2020</w:t>
          </w:r>
        </w:sdtContent>
      </w:sdt>
    </w:p>
    <w:p w14:paraId="416491ED" w14:textId="77777777" w:rsidR="002D6513" w:rsidRPr="007C72F9" w:rsidRDefault="002D6513" w:rsidP="002D6513">
      <w:pPr>
        <w:pStyle w:val="Brdtextutanavstnd"/>
        <w:rPr>
          <w:lang w:val="de-DE"/>
        </w:rPr>
      </w:pPr>
    </w:p>
    <w:p w14:paraId="4A3EFF9F" w14:textId="77777777" w:rsidR="002D6513" w:rsidRPr="007C72F9" w:rsidRDefault="002D6513" w:rsidP="002D6513">
      <w:pPr>
        <w:pStyle w:val="Brdtextutanavstnd"/>
        <w:rPr>
          <w:lang w:val="de-DE"/>
        </w:rPr>
      </w:pPr>
    </w:p>
    <w:p w14:paraId="6DE15E63" w14:textId="77777777" w:rsidR="002D6513" w:rsidRPr="007C72F9" w:rsidRDefault="002D6513" w:rsidP="002D6513">
      <w:pPr>
        <w:pStyle w:val="Brdtextutanavstnd"/>
        <w:rPr>
          <w:lang w:val="de-DE"/>
        </w:rPr>
      </w:pPr>
    </w:p>
    <w:p w14:paraId="79EEDDD1" w14:textId="77777777" w:rsidR="002D6513" w:rsidRPr="007C72F9" w:rsidRDefault="002D6513" w:rsidP="002D6513">
      <w:pPr>
        <w:pStyle w:val="Brdtext"/>
        <w:rPr>
          <w:lang w:val="de-DE"/>
        </w:rPr>
      </w:pPr>
      <w:r w:rsidRPr="007C72F9">
        <w:rPr>
          <w:lang w:val="de-DE"/>
        </w:rPr>
        <w:t>Jennie Nilsson</w:t>
      </w:r>
    </w:p>
    <w:p w14:paraId="68334F9B" w14:textId="77777777" w:rsidR="002D6513" w:rsidRPr="002D6513" w:rsidRDefault="002D6513" w:rsidP="002E1A91">
      <w:pPr>
        <w:pStyle w:val="Brdtext"/>
        <w:rPr>
          <w:lang w:val="de-DE"/>
        </w:rPr>
      </w:pPr>
    </w:p>
    <w:p w14:paraId="000FA2F9" w14:textId="77777777" w:rsidR="009B4087" w:rsidRPr="002D6513" w:rsidRDefault="009B4087" w:rsidP="009B4087">
      <w:pPr>
        <w:pStyle w:val="Brdtext"/>
        <w:rPr>
          <w:lang w:val="de-DE"/>
        </w:rPr>
      </w:pPr>
      <w:r w:rsidRPr="002D6513">
        <w:rPr>
          <w:lang w:val="de-DE"/>
        </w:rPr>
        <w:cr/>
      </w:r>
    </w:p>
    <w:p w14:paraId="72EBE3C6" w14:textId="77777777" w:rsidR="003C4060" w:rsidRPr="002D6513" w:rsidRDefault="003C4060" w:rsidP="003C4060">
      <w:pPr>
        <w:pStyle w:val="Brdtext"/>
        <w:rPr>
          <w:lang w:val="de-DE"/>
        </w:rPr>
      </w:pPr>
    </w:p>
    <w:p w14:paraId="5E8E2169" w14:textId="77777777" w:rsidR="003C4060" w:rsidRPr="002D6513" w:rsidRDefault="003C4060" w:rsidP="00E96532">
      <w:pPr>
        <w:pStyle w:val="Brdtext"/>
        <w:rPr>
          <w:lang w:val="de-DE"/>
        </w:rPr>
      </w:pPr>
    </w:p>
    <w:sectPr w:rsidR="003C4060" w:rsidRPr="002D6513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B86666" w14:textId="77777777" w:rsidR="00994CFA" w:rsidRDefault="00994CFA" w:rsidP="00A87A54">
      <w:pPr>
        <w:spacing w:after="0" w:line="240" w:lineRule="auto"/>
      </w:pPr>
      <w:r>
        <w:separator/>
      </w:r>
    </w:p>
  </w:endnote>
  <w:endnote w:type="continuationSeparator" w:id="0">
    <w:p w14:paraId="18639D96" w14:textId="77777777" w:rsidR="00994CFA" w:rsidRDefault="00994CFA" w:rsidP="00A87A54">
      <w:pPr>
        <w:spacing w:after="0" w:line="240" w:lineRule="auto"/>
      </w:pPr>
      <w:r>
        <w:continuationSeparator/>
      </w:r>
    </w:p>
  </w:endnote>
  <w:endnote w:type="continuationNotice" w:id="1">
    <w:p w14:paraId="0447F3F3" w14:textId="77777777" w:rsidR="00994CFA" w:rsidRDefault="00994C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095DB2" w:rsidRPr="00347E11" w14:paraId="35B6094A" w14:textId="77777777" w:rsidTr="00095DB2">
      <w:trPr>
        <w:trHeight w:val="227"/>
        <w:jc w:val="right"/>
      </w:trPr>
      <w:tc>
        <w:tcPr>
          <w:tcW w:w="708" w:type="dxa"/>
          <w:vAlign w:val="bottom"/>
        </w:tcPr>
        <w:p w14:paraId="03ECFD17" w14:textId="77777777" w:rsidR="00095DB2" w:rsidRPr="00B62610" w:rsidRDefault="00095DB2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095DB2" w:rsidRPr="00347E11" w14:paraId="4449D734" w14:textId="77777777" w:rsidTr="00095DB2">
      <w:trPr>
        <w:trHeight w:val="850"/>
        <w:jc w:val="right"/>
      </w:trPr>
      <w:tc>
        <w:tcPr>
          <w:tcW w:w="708" w:type="dxa"/>
          <w:vAlign w:val="bottom"/>
        </w:tcPr>
        <w:p w14:paraId="238F1C9F" w14:textId="77777777" w:rsidR="00095DB2" w:rsidRPr="00347E11" w:rsidRDefault="00095DB2" w:rsidP="005606BC">
          <w:pPr>
            <w:pStyle w:val="Sidfot"/>
            <w:spacing w:line="276" w:lineRule="auto"/>
            <w:jc w:val="right"/>
          </w:pPr>
        </w:p>
      </w:tc>
    </w:tr>
  </w:tbl>
  <w:p w14:paraId="5FD1BEC1" w14:textId="77777777" w:rsidR="00095DB2" w:rsidRPr="005606BC" w:rsidRDefault="00095DB2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095DB2" w:rsidRPr="00347E11" w14:paraId="1DBEC64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4265605" w14:textId="77777777" w:rsidR="00095DB2" w:rsidRPr="00347E11" w:rsidRDefault="00095DB2" w:rsidP="00347E11">
          <w:pPr>
            <w:pStyle w:val="Sidfot"/>
            <w:rPr>
              <w:sz w:val="8"/>
            </w:rPr>
          </w:pPr>
        </w:p>
      </w:tc>
    </w:tr>
    <w:tr w:rsidR="00095DB2" w:rsidRPr="00EE3C0F" w14:paraId="25B202D7" w14:textId="77777777" w:rsidTr="00C26068">
      <w:trPr>
        <w:trHeight w:val="227"/>
      </w:trPr>
      <w:tc>
        <w:tcPr>
          <w:tcW w:w="4074" w:type="dxa"/>
        </w:tcPr>
        <w:p w14:paraId="3AC937B5" w14:textId="77777777" w:rsidR="00095DB2" w:rsidRPr="00F53AEA" w:rsidRDefault="00095DB2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46AF125" w14:textId="77777777" w:rsidR="00095DB2" w:rsidRPr="00F53AEA" w:rsidRDefault="00095DB2" w:rsidP="00F53AEA">
          <w:pPr>
            <w:pStyle w:val="Sidfot"/>
            <w:spacing w:line="276" w:lineRule="auto"/>
          </w:pPr>
        </w:p>
      </w:tc>
    </w:tr>
  </w:tbl>
  <w:p w14:paraId="3923C93F" w14:textId="77777777" w:rsidR="00095DB2" w:rsidRPr="00EE3C0F" w:rsidRDefault="00095DB2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17B594" w14:textId="77777777" w:rsidR="00994CFA" w:rsidRDefault="00994CFA" w:rsidP="00A87A54">
      <w:pPr>
        <w:spacing w:after="0" w:line="240" w:lineRule="auto"/>
      </w:pPr>
      <w:r>
        <w:separator/>
      </w:r>
    </w:p>
  </w:footnote>
  <w:footnote w:type="continuationSeparator" w:id="0">
    <w:p w14:paraId="4ECC97FD" w14:textId="77777777" w:rsidR="00994CFA" w:rsidRDefault="00994CFA" w:rsidP="00A87A54">
      <w:pPr>
        <w:spacing w:after="0" w:line="240" w:lineRule="auto"/>
      </w:pPr>
      <w:r>
        <w:continuationSeparator/>
      </w:r>
    </w:p>
  </w:footnote>
  <w:footnote w:type="continuationNotice" w:id="1">
    <w:p w14:paraId="1A7E8858" w14:textId="77777777" w:rsidR="00994CFA" w:rsidRDefault="00994C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95DB2" w14:paraId="3A406358" w14:textId="77777777" w:rsidTr="00C93EBA">
      <w:trPr>
        <w:trHeight w:val="227"/>
      </w:trPr>
      <w:tc>
        <w:tcPr>
          <w:tcW w:w="5534" w:type="dxa"/>
        </w:tcPr>
        <w:p w14:paraId="0602C520" w14:textId="77777777" w:rsidR="00095DB2" w:rsidRPr="007D73AB" w:rsidRDefault="00095DB2">
          <w:pPr>
            <w:pStyle w:val="Sidhuvud"/>
          </w:pPr>
        </w:p>
      </w:tc>
      <w:tc>
        <w:tcPr>
          <w:tcW w:w="3170" w:type="dxa"/>
          <w:vAlign w:val="bottom"/>
        </w:tcPr>
        <w:p w14:paraId="3350FF9E" w14:textId="77777777" w:rsidR="00095DB2" w:rsidRPr="007D73AB" w:rsidRDefault="00095DB2" w:rsidP="00340DE0">
          <w:pPr>
            <w:pStyle w:val="Sidhuvud"/>
          </w:pPr>
        </w:p>
      </w:tc>
      <w:tc>
        <w:tcPr>
          <w:tcW w:w="1134" w:type="dxa"/>
        </w:tcPr>
        <w:p w14:paraId="456B2392" w14:textId="77777777" w:rsidR="00095DB2" w:rsidRDefault="00095DB2" w:rsidP="00095DB2">
          <w:pPr>
            <w:pStyle w:val="Sidhuvud"/>
          </w:pPr>
        </w:p>
      </w:tc>
    </w:tr>
    <w:tr w:rsidR="00095DB2" w14:paraId="36CA262B" w14:textId="77777777" w:rsidTr="00C93EBA">
      <w:trPr>
        <w:trHeight w:val="1928"/>
      </w:trPr>
      <w:tc>
        <w:tcPr>
          <w:tcW w:w="5534" w:type="dxa"/>
        </w:tcPr>
        <w:p w14:paraId="532FEF80" w14:textId="77777777" w:rsidR="00095DB2" w:rsidRPr="00340DE0" w:rsidRDefault="00095DB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8768923" wp14:editId="5677E4D2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103D4BE" w14:textId="77777777" w:rsidR="00095DB2" w:rsidRPr="00710A6C" w:rsidRDefault="00095DB2" w:rsidP="00EE3C0F">
          <w:pPr>
            <w:pStyle w:val="Sidhuvud"/>
            <w:rPr>
              <w:b/>
            </w:rPr>
          </w:pPr>
        </w:p>
        <w:p w14:paraId="3B0575A9" w14:textId="77777777" w:rsidR="00095DB2" w:rsidRDefault="00095DB2" w:rsidP="00EE3C0F">
          <w:pPr>
            <w:pStyle w:val="Sidhuvud"/>
          </w:pPr>
        </w:p>
        <w:p w14:paraId="5B7F98F4" w14:textId="77777777" w:rsidR="00095DB2" w:rsidRDefault="00095DB2" w:rsidP="00EE3C0F">
          <w:pPr>
            <w:pStyle w:val="Sidhuvud"/>
          </w:pPr>
        </w:p>
        <w:p w14:paraId="491BAA32" w14:textId="77777777" w:rsidR="00095DB2" w:rsidRDefault="00095DB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8C5D811BF274BA8B244687E1B2F1DCF"/>
            </w:placeholder>
            <w:dataBinding w:prefixMappings="xmlns:ns0='http://lp/documentinfo/RK' " w:xpath="/ns0:DocumentInfo[1]/ns0:BaseInfo[1]/ns0:Dnr[1]" w:storeItemID="{9D25D075-94EE-473D-A838-03CA5C9DCEB7}"/>
            <w:text/>
          </w:sdtPr>
          <w:sdtEndPr/>
          <w:sdtContent>
            <w:p w14:paraId="455D2D09" w14:textId="77777777" w:rsidR="00095DB2" w:rsidRDefault="00095DB2" w:rsidP="00EE3C0F">
              <w:pPr>
                <w:pStyle w:val="Sidhuvud"/>
              </w:pPr>
              <w:r>
                <w:t xml:space="preserve">N2020/02620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2A4DB5FC7234558830B46C51EFE36FA"/>
            </w:placeholder>
            <w:showingPlcHdr/>
            <w:dataBinding w:prefixMappings="xmlns:ns0='http://lp/documentinfo/RK' " w:xpath="/ns0:DocumentInfo[1]/ns0:BaseInfo[1]/ns0:DocNumber[1]" w:storeItemID="{9D25D075-94EE-473D-A838-03CA5C9DCEB7}"/>
            <w:text/>
          </w:sdtPr>
          <w:sdtEndPr/>
          <w:sdtContent>
            <w:p w14:paraId="22958930" w14:textId="77777777" w:rsidR="00095DB2" w:rsidRDefault="00095DB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DBCC4E3" w14:textId="77777777" w:rsidR="00095DB2" w:rsidRDefault="00095DB2" w:rsidP="00EE3C0F">
          <w:pPr>
            <w:pStyle w:val="Sidhuvud"/>
          </w:pPr>
        </w:p>
      </w:tc>
      <w:tc>
        <w:tcPr>
          <w:tcW w:w="1134" w:type="dxa"/>
        </w:tcPr>
        <w:p w14:paraId="2DDA1920" w14:textId="77777777" w:rsidR="00095DB2" w:rsidRDefault="00095DB2" w:rsidP="0094502D">
          <w:pPr>
            <w:pStyle w:val="Sidhuvud"/>
          </w:pPr>
        </w:p>
        <w:p w14:paraId="2302A03E" w14:textId="77777777" w:rsidR="00095DB2" w:rsidRPr="0094502D" w:rsidRDefault="00095DB2" w:rsidP="00EC71A6">
          <w:pPr>
            <w:pStyle w:val="Sidhuvud"/>
          </w:pPr>
        </w:p>
      </w:tc>
    </w:tr>
    <w:tr w:rsidR="00095DB2" w14:paraId="5F034BE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75C0D941D4D45D38C6E19A11F5642A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4270994" w14:textId="77777777" w:rsidR="00095DB2" w:rsidRPr="003C4060" w:rsidRDefault="00095DB2" w:rsidP="00340DE0">
              <w:pPr>
                <w:pStyle w:val="Sidhuvud"/>
                <w:rPr>
                  <w:b/>
                </w:rPr>
              </w:pPr>
              <w:r w:rsidRPr="003C4060">
                <w:rPr>
                  <w:b/>
                </w:rPr>
                <w:t>Näringsdepartementet</w:t>
              </w:r>
            </w:p>
            <w:p w14:paraId="3A057A63" w14:textId="3145BDFD" w:rsidR="00095DB2" w:rsidRPr="00F2250A" w:rsidRDefault="00095DB2" w:rsidP="009B4087">
              <w:pPr>
                <w:pStyle w:val="Sidhuvud"/>
              </w:pPr>
              <w:r w:rsidRPr="003C4060">
                <w:t>Landsbygdsministern</w:t>
              </w:r>
            </w:p>
            <w:p w14:paraId="7F350A7E" w14:textId="77777777" w:rsidR="00095DB2" w:rsidRPr="00340DE0" w:rsidRDefault="00095DB2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83379F4BE894984B302CB294F79A003"/>
          </w:placeholder>
          <w:dataBinding w:prefixMappings="xmlns:ns0='http://lp/documentinfo/RK' " w:xpath="/ns0:DocumentInfo[1]/ns0:BaseInfo[1]/ns0:Recipient[1]" w:storeItemID="{9D25D075-94EE-473D-A838-03CA5C9DCEB7}"/>
          <w:text w:multiLine="1"/>
        </w:sdtPr>
        <w:sdtEndPr/>
        <w:sdtContent>
          <w:tc>
            <w:tcPr>
              <w:tcW w:w="3170" w:type="dxa"/>
            </w:tcPr>
            <w:p w14:paraId="30E07E82" w14:textId="77777777" w:rsidR="00095DB2" w:rsidRDefault="00095DB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F620916" w14:textId="77777777" w:rsidR="00095DB2" w:rsidRDefault="00095DB2" w:rsidP="003E6020">
          <w:pPr>
            <w:pStyle w:val="Sidhuvud"/>
          </w:pPr>
        </w:p>
      </w:tc>
    </w:tr>
  </w:tbl>
  <w:p w14:paraId="1C831477" w14:textId="77777777" w:rsidR="00095DB2" w:rsidRDefault="00095DB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060"/>
    <w:rsid w:val="00000290"/>
    <w:rsid w:val="00001068"/>
    <w:rsid w:val="0000412C"/>
    <w:rsid w:val="00004622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5DB2"/>
    <w:rsid w:val="000A13CA"/>
    <w:rsid w:val="000A456A"/>
    <w:rsid w:val="000A5E43"/>
    <w:rsid w:val="000B56A9"/>
    <w:rsid w:val="000C61D1"/>
    <w:rsid w:val="000D31A9"/>
    <w:rsid w:val="000D370F"/>
    <w:rsid w:val="000D3F9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7E6A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53EA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1F1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13"/>
    <w:rsid w:val="002D6541"/>
    <w:rsid w:val="002E150B"/>
    <w:rsid w:val="002E1A91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227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04FB"/>
    <w:rsid w:val="003342B4"/>
    <w:rsid w:val="003353C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4952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4060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22BC"/>
    <w:rsid w:val="003E30BD"/>
    <w:rsid w:val="003E38CE"/>
    <w:rsid w:val="003E5A50"/>
    <w:rsid w:val="003E6020"/>
    <w:rsid w:val="003E743C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5C5D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612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5F33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28DC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5F7A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17B4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254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25615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32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4CFA"/>
    <w:rsid w:val="00996279"/>
    <w:rsid w:val="009965F7"/>
    <w:rsid w:val="009A0866"/>
    <w:rsid w:val="009A4D0A"/>
    <w:rsid w:val="009A759C"/>
    <w:rsid w:val="009B2F70"/>
    <w:rsid w:val="009B4087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59F"/>
    <w:rsid w:val="009D6B1B"/>
    <w:rsid w:val="009D7F5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64F3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0DCD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6E7C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183B"/>
    <w:rsid w:val="00B1198D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12D"/>
    <w:rsid w:val="00BB28BF"/>
    <w:rsid w:val="00BB2F42"/>
    <w:rsid w:val="00BB4AC0"/>
    <w:rsid w:val="00BB5683"/>
    <w:rsid w:val="00BB6685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4E54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23B1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52D"/>
    <w:rsid w:val="00D50B3B"/>
    <w:rsid w:val="00D51C1C"/>
    <w:rsid w:val="00D51FCC"/>
    <w:rsid w:val="00D5467F"/>
    <w:rsid w:val="00D55837"/>
    <w:rsid w:val="00D56A9F"/>
    <w:rsid w:val="00D57BA2"/>
    <w:rsid w:val="00D60F51"/>
    <w:rsid w:val="00D64204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385B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088C"/>
    <w:rsid w:val="00DE18F5"/>
    <w:rsid w:val="00DE73D2"/>
    <w:rsid w:val="00DF325F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2328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384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250"/>
    <w:rsid w:val="00F943C8"/>
    <w:rsid w:val="00F96B28"/>
    <w:rsid w:val="00FA1564"/>
    <w:rsid w:val="00FA41B4"/>
    <w:rsid w:val="00FA5DDD"/>
    <w:rsid w:val="00FA6255"/>
    <w:rsid w:val="00FA66E7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  <w:rsid w:val="46D3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09235B6"/>
  <w15:docId w15:val="{67280516-A402-4B3F-B811-9CC101749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8C5D811BF274BA8B244687E1B2F1D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51AE54-B34B-4337-8723-42F5102B6BA3}"/>
      </w:docPartPr>
      <w:docPartBody>
        <w:p w:rsidR="00423072" w:rsidRDefault="00A86CAE" w:rsidP="00A86CAE">
          <w:pPr>
            <w:pStyle w:val="E8C5D811BF274BA8B244687E1B2F1DC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2A4DB5FC7234558830B46C51EFE36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C4771B-4454-4D74-B147-2397108FC49A}"/>
      </w:docPartPr>
      <w:docPartBody>
        <w:p w:rsidR="00423072" w:rsidRDefault="00A86CAE" w:rsidP="00A86CAE">
          <w:pPr>
            <w:pStyle w:val="A2A4DB5FC7234558830B46C51EFE36F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75C0D941D4D45D38C6E19A11F5642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D53EB8-5F42-4DEB-A1EC-A404DBFC04A3}"/>
      </w:docPartPr>
      <w:docPartBody>
        <w:p w:rsidR="00423072" w:rsidRDefault="00A86CAE" w:rsidP="00A86CAE">
          <w:pPr>
            <w:pStyle w:val="675C0D941D4D45D38C6E19A11F5642A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83379F4BE894984B302CB294F79A0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C3A815-A6F5-447B-A7D4-226539FC0D69}"/>
      </w:docPartPr>
      <w:docPartBody>
        <w:p w:rsidR="00423072" w:rsidRDefault="00A86CAE" w:rsidP="00A86CAE">
          <w:pPr>
            <w:pStyle w:val="283379F4BE894984B302CB294F79A00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DF4F67E63494B87A36B7B0FB78A8D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3E8287-6355-4737-9218-D58D7376CDBA}"/>
      </w:docPartPr>
      <w:docPartBody>
        <w:p w:rsidR="00423072" w:rsidRDefault="00A86CAE" w:rsidP="00A86CAE">
          <w:pPr>
            <w:pStyle w:val="5DF4F67E63494B87A36B7B0FB78A8D6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CAE"/>
    <w:rsid w:val="00281B70"/>
    <w:rsid w:val="00423072"/>
    <w:rsid w:val="00650F17"/>
    <w:rsid w:val="00A8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AD75752A6BC483B922CFE7C965F7DB1">
    <w:name w:val="3AD75752A6BC483B922CFE7C965F7DB1"/>
    <w:rsid w:val="00A86CAE"/>
  </w:style>
  <w:style w:type="character" w:styleId="Platshllartext">
    <w:name w:val="Placeholder Text"/>
    <w:basedOn w:val="Standardstycketeckensnitt"/>
    <w:uiPriority w:val="99"/>
    <w:semiHidden/>
    <w:rsid w:val="00A86CAE"/>
    <w:rPr>
      <w:noProof w:val="0"/>
      <w:color w:val="808080"/>
    </w:rPr>
  </w:style>
  <w:style w:type="paragraph" w:customStyle="1" w:styleId="DA2702BAFFD147FD94237DDB90C8FA4A">
    <w:name w:val="DA2702BAFFD147FD94237DDB90C8FA4A"/>
    <w:rsid w:val="00A86CAE"/>
  </w:style>
  <w:style w:type="paragraph" w:customStyle="1" w:styleId="CA7AF5873668410D888458DBD71C47C9">
    <w:name w:val="CA7AF5873668410D888458DBD71C47C9"/>
    <w:rsid w:val="00A86CAE"/>
  </w:style>
  <w:style w:type="paragraph" w:customStyle="1" w:styleId="31F92BD84D1741E795B8B4C281F3117C">
    <w:name w:val="31F92BD84D1741E795B8B4C281F3117C"/>
    <w:rsid w:val="00A86CAE"/>
  </w:style>
  <w:style w:type="paragraph" w:customStyle="1" w:styleId="E8C5D811BF274BA8B244687E1B2F1DCF">
    <w:name w:val="E8C5D811BF274BA8B244687E1B2F1DCF"/>
    <w:rsid w:val="00A86CAE"/>
  </w:style>
  <w:style w:type="paragraph" w:customStyle="1" w:styleId="A2A4DB5FC7234558830B46C51EFE36FA">
    <w:name w:val="A2A4DB5FC7234558830B46C51EFE36FA"/>
    <w:rsid w:val="00A86CAE"/>
  </w:style>
  <w:style w:type="paragraph" w:customStyle="1" w:styleId="9DEE2ABE74564CB98347F9DEAF4CB9D2">
    <w:name w:val="9DEE2ABE74564CB98347F9DEAF4CB9D2"/>
    <w:rsid w:val="00A86CAE"/>
  </w:style>
  <w:style w:type="paragraph" w:customStyle="1" w:styleId="C887C8E4DD8C4BFA9D97D6372DC455FE">
    <w:name w:val="C887C8E4DD8C4BFA9D97D6372DC455FE"/>
    <w:rsid w:val="00A86CAE"/>
  </w:style>
  <w:style w:type="paragraph" w:customStyle="1" w:styleId="CA94C55693A74079B20E395AE2529A81">
    <w:name w:val="CA94C55693A74079B20E395AE2529A81"/>
    <w:rsid w:val="00A86CAE"/>
  </w:style>
  <w:style w:type="paragraph" w:customStyle="1" w:styleId="675C0D941D4D45D38C6E19A11F5642AC">
    <w:name w:val="675C0D941D4D45D38C6E19A11F5642AC"/>
    <w:rsid w:val="00A86CAE"/>
  </w:style>
  <w:style w:type="paragraph" w:customStyle="1" w:styleId="283379F4BE894984B302CB294F79A003">
    <w:name w:val="283379F4BE894984B302CB294F79A003"/>
    <w:rsid w:val="00A86CAE"/>
  </w:style>
  <w:style w:type="paragraph" w:customStyle="1" w:styleId="A2A4DB5FC7234558830B46C51EFE36FA1">
    <w:name w:val="A2A4DB5FC7234558830B46C51EFE36FA1"/>
    <w:rsid w:val="00A86CA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75C0D941D4D45D38C6E19A11F5642AC1">
    <w:name w:val="675C0D941D4D45D38C6E19A11F5642AC1"/>
    <w:rsid w:val="00A86CA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2F2DA9BB64649248813424A8303FBF9">
    <w:name w:val="02F2DA9BB64649248813424A8303FBF9"/>
    <w:rsid w:val="00A86CAE"/>
  </w:style>
  <w:style w:type="paragraph" w:customStyle="1" w:styleId="285FB568F77F4E1280F68A8F0D4262BB">
    <w:name w:val="285FB568F77F4E1280F68A8F0D4262BB"/>
    <w:rsid w:val="00A86CAE"/>
  </w:style>
  <w:style w:type="paragraph" w:customStyle="1" w:styleId="893401825E9C4420AF6956B075790214">
    <w:name w:val="893401825E9C4420AF6956B075790214"/>
    <w:rsid w:val="00A86CAE"/>
  </w:style>
  <w:style w:type="paragraph" w:customStyle="1" w:styleId="6F95BD2C9EDB44CCB1CD94367DB431B5">
    <w:name w:val="6F95BD2C9EDB44CCB1CD94367DB431B5"/>
    <w:rsid w:val="00A86CAE"/>
  </w:style>
  <w:style w:type="paragraph" w:customStyle="1" w:styleId="5DF4F67E63494B87A36B7B0FB78A8D62">
    <w:name w:val="5DF4F67E63494B87A36B7B0FB78A8D62"/>
    <w:rsid w:val="00A86C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2020-11-11T00:00:00</HeaderDate>
    <Office/>
    <Dnr>N2020/02620 </Dnr>
    <ParagrafNr/>
    <DocumentTitle/>
    <VisitingAddress/>
    <Extra1/>
    <Extra2/>
    <Extra3>Eric Palmqvist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RecordNumber xmlns="4e9c2f0c-7bf8-49af-8356-cbf363fc78a7" xsi:nil="true"/>
    <RKNyckelord xmlns="18f3d968-6251-40b0-9f11-012b293496c2" xsi:nil="true"/>
  </documentManagement>
</p:properties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d1e49fbf-06c4-406a-b33c-b1f7706ce3e5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4C554-83C0-47CD-A45D-F82154AFA829}"/>
</file>

<file path=customXml/itemProps2.xml><?xml version="1.0" encoding="utf-8"?>
<ds:datastoreItem xmlns:ds="http://schemas.openxmlformats.org/officeDocument/2006/customXml" ds:itemID="{051F667A-9562-4FA6-BA53-129DDEC3E590}"/>
</file>

<file path=customXml/itemProps3.xml><?xml version="1.0" encoding="utf-8"?>
<ds:datastoreItem xmlns:ds="http://schemas.openxmlformats.org/officeDocument/2006/customXml" ds:itemID="{9D25D075-94EE-473D-A838-03CA5C9DCEB7}"/>
</file>

<file path=customXml/itemProps4.xml><?xml version="1.0" encoding="utf-8"?>
<ds:datastoreItem xmlns:ds="http://schemas.openxmlformats.org/officeDocument/2006/customXml" ds:itemID="{051F667A-9562-4FA6-BA53-129DDEC3E59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786A3F7-A724-4CA3-802B-5319B70F718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c625d36-bb37-4650-91b9-0c96159295ba"/>
    <ds:schemaRef ds:uri="18f3d968-6251-40b0-9f11-012b293496c2"/>
    <ds:schemaRef ds:uri="http://purl.org/dc/terms/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4DC9654A-3FBC-49A9-B0C0-FE09C6B80D33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2786A3F7-A724-4CA3-802B-5319B70F7185}"/>
</file>

<file path=customXml/itemProps8.xml><?xml version="1.0" encoding="utf-8"?>
<ds:datastoreItem xmlns:ds="http://schemas.openxmlformats.org/officeDocument/2006/customXml" ds:itemID="{69573E0B-D65E-4B9F-A13D-86E2F5A4613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219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202021339 Transportbidraget.docx</dc:title>
  <dc:subject/>
  <dc:creator>Åsa Lövelius Kebert</dc:creator>
  <cp:keywords/>
  <dc:description/>
  <cp:lastModifiedBy>Åsa Lövelius Kebert</cp:lastModifiedBy>
  <cp:revision>2</cp:revision>
  <dcterms:created xsi:type="dcterms:W3CDTF">2020-11-10T14:23:00Z</dcterms:created>
  <dcterms:modified xsi:type="dcterms:W3CDTF">2020-11-10T14:23:00Z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">
    <vt:lpwstr>SNWENR3PSMA7-661630985-5774</vt:lpwstr>
  </property>
  <property fmtid="{D5CDD505-2E9C-101B-9397-08002B2CF9AE}" pid="7" name="_dlc_DocIdUrl">
    <vt:lpwstr>https://dhs.sp.regeringskansliet.se/yta/n-lb/rtl/1arende/_layouts/15/DocIdRedir.aspx?ID=SNWENR3PSMA7-661630985-5774, SNWENR3PSMA7-661630985-5774</vt:lpwstr>
  </property>
  <property fmtid="{D5CDD505-2E9C-101B-9397-08002B2CF9AE}" pid="8" name="_dlc_DocIdItemGuid">
    <vt:lpwstr>8cf62d30-4112-48e1-a3fe-16df197470a9</vt:lpwstr>
  </property>
</Properties>
</file>