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06453" w:rsidP="00DA0661">
      <w:pPr>
        <w:pStyle w:val="Title"/>
      </w:pPr>
      <w:bookmarkStart w:id="0" w:name="Start"/>
      <w:bookmarkEnd w:id="0"/>
      <w:r>
        <w:t>Svar på fråga 20</w:t>
      </w:r>
      <w:r w:rsidR="00B10B28">
        <w:t>20</w:t>
      </w:r>
      <w:r>
        <w:t>/</w:t>
      </w:r>
      <w:r w:rsidR="00B10B28">
        <w:t>21</w:t>
      </w:r>
      <w:r>
        <w:t>:</w:t>
      </w:r>
      <w:r w:rsidR="00B10B28">
        <w:t>3262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99CFB8CCA965488C9C9451863B7A76E6"/>
          </w:placeholder>
          <w:dataBinding w:xpath="/ns0:DocumentInfo[1]/ns0:BaseInfo[1]/ns0:Extra3[1]" w:storeItemID="{B73F7F86-F74D-40A6-9334-496F9585580D}" w:prefixMappings="xmlns:ns0='http://lp/documentinfo/RK' "/>
          <w:text/>
        </w:sdtPr>
        <w:sdtContent>
          <w:r>
            <w:t>Pia Steensland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3C93E7B5A1340FE9D121F8155128EF8"/>
          </w:placeholder>
          <w:comboBox w:lastValue="K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KD</w:t>
          </w:r>
        </w:sdtContent>
      </w:sdt>
      <w:r>
        <w:t>)</w:t>
      </w:r>
      <w:r>
        <w:br/>
      </w:r>
      <w:r w:rsidR="00B10B28">
        <w:t>Tidsbestämda beslut om kommunal assistans</w:t>
      </w:r>
    </w:p>
    <w:p w:rsidR="00F06453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841C2B0F38F94E6F91B1DF6BD0F5AD80"/>
          </w:placeholder>
          <w:dataBinding w:xpath="/ns0:DocumentInfo[1]/ns0:BaseInfo[1]/ns0:Extra3[1]" w:storeItemID="{B73F7F86-F74D-40A6-9334-496F9585580D}" w:prefixMappings="xmlns:ns0='http://lp/documentinfo/RK' "/>
          <w:text/>
        </w:sdtPr>
        <w:sdtContent>
          <w:r>
            <w:t>Pia Steensland</w:t>
          </w:r>
        </w:sdtContent>
      </w:sdt>
      <w:r>
        <w:t xml:space="preserve"> har frågat mig vilka åtgärder regeringen och jag kommer att vidta utifrån JO:s kritik av tidsbegränsade kommunala beslut om personlig assistans.</w:t>
      </w:r>
    </w:p>
    <w:p w:rsidR="00B5271C" w:rsidP="002749F7">
      <w:pPr>
        <w:pStyle w:val="BodyText"/>
      </w:pPr>
      <w:r>
        <w:t>Det är kommunerna som ansvarar för att tillämpa LSS regler om personlig assistans. Förutom lag och förordning, har kommunerna även att förhålla sig till domar, JO-beslut med mera som syftar till att förtydliga eller bilda praxis för tillämpningen.</w:t>
      </w:r>
      <w:r w:rsidR="00B10B28">
        <w:t xml:space="preserve"> Jag förutsätter att kommunerna inom ramen för sitt ansvarsområde också gör det.</w:t>
      </w:r>
    </w:p>
    <w:p w:rsidR="00B5271C" w:rsidP="00B5271C">
      <w:pPr>
        <w:pStyle w:val="BodyText"/>
      </w:pPr>
      <w:r>
        <w:t>Regeringen följer</w:t>
      </w:r>
      <w:r w:rsidR="00B10B28">
        <w:t xml:space="preserve"> dock</w:t>
      </w:r>
      <w:r>
        <w:t xml:space="preserve"> utvecklingen av LSS nära, och har under de senaste åren vidtagit en rad åtgärder för att förbättra den personliga assistansen för enskilda som omfattas av lagen.</w:t>
      </w:r>
      <w:r w:rsidR="00B10B28">
        <w:t xml:space="preserve"> A</w:t>
      </w:r>
      <w:r w:rsidRPr="00384B9A" w:rsidR="00B10B28">
        <w:t>ndning infördes som ett grundläggande behov i</w:t>
      </w:r>
      <w:r w:rsidR="00B10B28">
        <w:t xml:space="preserve"> LSS genom en lagändring som trädde i kraft den 1</w:t>
      </w:r>
      <w:r w:rsidRPr="00384B9A" w:rsidR="00B10B28">
        <w:t xml:space="preserve"> november 2019 </w:t>
      </w:r>
      <w:r w:rsidR="00B10B28">
        <w:t>(prop. 2018/19:145). En lagändring som innebär att samtliga hjälpmoment ska ge rätt till personlig assistans för andning och måltider i form av sondmatning trädde i kraft den 1 juli</w:t>
      </w:r>
      <w:r w:rsidRPr="00384B9A" w:rsidR="00B10B28">
        <w:t xml:space="preserve"> </w:t>
      </w:r>
      <w:r w:rsidR="00B10B28">
        <w:t xml:space="preserve">2020 (prop. </w:t>
      </w:r>
      <w:r w:rsidRPr="00384B9A" w:rsidR="00B10B28">
        <w:t>2019/20:92)</w:t>
      </w:r>
      <w:r w:rsidR="00B10B28">
        <w:t>. Därigenom säkerställs att fler personer med omfattande och varaktiga behov, får personlig assistans.</w:t>
      </w:r>
    </w:p>
    <w:p w:rsidR="00F0645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4BC8710A2B842B48C140D88229AA7E1"/>
          </w:placeholder>
          <w:dataBinding w:xpath="/ns0:DocumentInfo[1]/ns0:BaseInfo[1]/ns0:HeaderDate[1]" w:storeItemID="{B73F7F86-F74D-40A6-9334-496F9585580D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C0B25">
            <w:t>23</w:t>
          </w:r>
          <w:r>
            <w:t xml:space="preserve"> juni 2021</w:t>
          </w:r>
        </w:sdtContent>
      </w:sdt>
    </w:p>
    <w:p w:rsidR="00F06453" w:rsidP="004E7A8F">
      <w:pPr>
        <w:pStyle w:val="Brdtextutanavstnd"/>
      </w:pPr>
    </w:p>
    <w:p w:rsidR="00F06453" w:rsidP="004E7A8F">
      <w:pPr>
        <w:pStyle w:val="Brdtextutanavstnd"/>
      </w:pPr>
    </w:p>
    <w:p w:rsidR="00F0645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754E2D154EA45A5A718162D413A7548"/>
        </w:placeholder>
        <w:dataBinding w:xpath="/ns0:DocumentInfo[1]/ns0:BaseInfo[1]/ns0:TopSender[1]" w:storeItemID="{B73F7F86-F74D-40A6-9334-496F9585580D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F06453" w:rsidRPr="00DB48AB" w:rsidP="00DB48AB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0645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06453" w:rsidRPr="007D73AB" w:rsidP="00340DE0">
          <w:pPr>
            <w:pStyle w:val="Header"/>
          </w:pPr>
        </w:p>
      </w:tc>
      <w:tc>
        <w:tcPr>
          <w:tcW w:w="1134" w:type="dxa"/>
        </w:tcPr>
        <w:p w:rsidR="00F0645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0645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06453" w:rsidRPr="00710A6C" w:rsidP="00EE3C0F">
          <w:pPr>
            <w:pStyle w:val="Header"/>
            <w:rPr>
              <w:b/>
            </w:rPr>
          </w:pPr>
        </w:p>
        <w:p w:rsidR="00F06453" w:rsidP="00EE3C0F">
          <w:pPr>
            <w:pStyle w:val="Header"/>
          </w:pPr>
        </w:p>
        <w:p w:rsidR="00F06453" w:rsidP="00EE3C0F">
          <w:pPr>
            <w:pStyle w:val="Header"/>
          </w:pPr>
        </w:p>
        <w:p w:rsidR="00F0645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B1676235277460C81D8F19A91E94BDA"/>
            </w:placeholder>
            <w:dataBinding w:xpath="/ns0:DocumentInfo[1]/ns0:BaseInfo[1]/ns0:Dnr[1]" w:storeItemID="{B73F7F86-F74D-40A6-9334-496F9585580D}" w:prefixMappings="xmlns:ns0='http://lp/documentinfo/RK' "/>
            <w:text/>
          </w:sdtPr>
          <w:sdtContent>
            <w:p w:rsidR="00F06453" w:rsidP="00EE3C0F">
              <w:pPr>
                <w:pStyle w:val="Header"/>
              </w:pPr>
              <w:r>
                <w:t>S2021/05138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46FD5905431460F84470C4770EB506A"/>
            </w:placeholder>
            <w:showingPlcHdr/>
            <w:dataBinding w:xpath="/ns0:DocumentInfo[1]/ns0:BaseInfo[1]/ns0:DocNumber[1]" w:storeItemID="{B73F7F86-F74D-40A6-9334-496F9585580D}" w:prefixMappings="xmlns:ns0='http://lp/documentinfo/RK' "/>
            <w:text/>
          </w:sdtPr>
          <w:sdtContent>
            <w:p w:rsidR="00F0645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06453" w:rsidP="00EE3C0F">
          <w:pPr>
            <w:pStyle w:val="Header"/>
          </w:pPr>
        </w:p>
      </w:tc>
      <w:tc>
        <w:tcPr>
          <w:tcW w:w="1134" w:type="dxa"/>
        </w:tcPr>
        <w:p w:rsidR="00F06453" w:rsidP="0094502D">
          <w:pPr>
            <w:pStyle w:val="Header"/>
          </w:pPr>
        </w:p>
        <w:p w:rsidR="00F0645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71641DB44A847B0A7699BBA4592BB6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10B28" w:rsidRPr="00B10B28" w:rsidP="00340DE0">
              <w:pPr>
                <w:pStyle w:val="Header"/>
                <w:rPr>
                  <w:b/>
                </w:rPr>
              </w:pPr>
              <w:r w:rsidRPr="00B10B28">
                <w:rPr>
                  <w:b/>
                </w:rPr>
                <w:t>Socialdepartementet</w:t>
              </w:r>
            </w:p>
            <w:p w:rsidR="00F06453" w:rsidRPr="00340DE0" w:rsidP="00340DE0">
              <w:pPr>
                <w:pStyle w:val="Header"/>
              </w:pPr>
              <w:r w:rsidRPr="00B10B28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6F823551C4B4139B6A177B08F9D9F4B"/>
          </w:placeholder>
          <w:dataBinding w:xpath="/ns0:DocumentInfo[1]/ns0:BaseInfo[1]/ns0:Recipient[1]" w:storeItemID="{B73F7F86-F74D-40A6-9334-496F9585580D}" w:prefixMappings="xmlns:ns0='http://lp/documentinfo/RK' "/>
          <w:text w:multiLine="1"/>
        </w:sdtPr>
        <w:sdtContent>
          <w:tc>
            <w:tcPr>
              <w:tcW w:w="3170" w:type="dxa"/>
            </w:tcPr>
            <w:p w:rsidR="00F0645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0645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B1676235277460C81D8F19A91E94B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1EDC6-929C-43D3-9DBF-22F6BA70A066}"/>
      </w:docPartPr>
      <w:docPartBody>
        <w:p w:rsidR="002C1F9F" w:rsidP="00BA5102">
          <w:pPr>
            <w:pStyle w:val="6B1676235277460C81D8F19A91E94B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6FD5905431460F84470C4770EB5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5C2A2F-83C4-4DD7-B45B-9AFF75F6D893}"/>
      </w:docPartPr>
      <w:docPartBody>
        <w:p w:rsidR="002C1F9F" w:rsidP="00BA5102">
          <w:pPr>
            <w:pStyle w:val="F46FD5905431460F84470C4770EB506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1641DB44A847B0A7699BBA4592BB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76F2A-ECE8-40DA-9157-0DEBE717DAA2}"/>
      </w:docPartPr>
      <w:docPartBody>
        <w:p w:rsidR="002C1F9F" w:rsidP="00BA5102">
          <w:pPr>
            <w:pStyle w:val="F71641DB44A847B0A7699BBA4592BB6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F823551C4B4139B6A177B08F9D9F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AD569-1BE6-4404-B695-808313C7B373}"/>
      </w:docPartPr>
      <w:docPartBody>
        <w:p w:rsidR="002C1F9F" w:rsidP="00BA5102">
          <w:pPr>
            <w:pStyle w:val="A6F823551C4B4139B6A177B08F9D9F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CFB8CCA965488C9C9451863B7A7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F33F4-B398-4A96-9B37-E90854C33C8D}"/>
      </w:docPartPr>
      <w:docPartBody>
        <w:p w:rsidR="002C1F9F" w:rsidP="00BA5102">
          <w:pPr>
            <w:pStyle w:val="99CFB8CCA965488C9C9451863B7A76E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3C93E7B5A1340FE9D121F8155128E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09A64D-A702-4EAA-9695-2AED601AF713}"/>
      </w:docPartPr>
      <w:docPartBody>
        <w:p w:rsidR="002C1F9F" w:rsidP="00BA5102">
          <w:pPr>
            <w:pStyle w:val="03C93E7B5A1340FE9D121F8155128EF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41C2B0F38F94E6F91B1DF6BD0F5A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560FE1-22BB-4027-888F-64C0330FB575}"/>
      </w:docPartPr>
      <w:docPartBody>
        <w:p w:rsidR="002C1F9F" w:rsidP="00BA5102">
          <w:pPr>
            <w:pStyle w:val="841C2B0F38F94E6F91B1DF6BD0F5AD8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4BC8710A2B842B48C140D88229AA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8E30FB-3B7B-456D-B039-C5454B1C2EBE}"/>
      </w:docPartPr>
      <w:docPartBody>
        <w:p w:rsidR="002C1F9F" w:rsidP="00BA5102">
          <w:pPr>
            <w:pStyle w:val="44BC8710A2B842B48C140D88229AA7E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754E2D154EA45A5A718162D413A75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EA9B3E-F650-4326-AB27-1323C3632F87}"/>
      </w:docPartPr>
      <w:docPartBody>
        <w:p w:rsidR="002C1F9F" w:rsidP="00BA5102">
          <w:pPr>
            <w:pStyle w:val="1754E2D154EA45A5A718162D413A754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A51BDF825546109E71148223FAC3C7">
    <w:name w:val="83A51BDF825546109E71148223FAC3C7"/>
    <w:rsid w:val="00BA5102"/>
  </w:style>
  <w:style w:type="character" w:styleId="PlaceholderText">
    <w:name w:val="Placeholder Text"/>
    <w:basedOn w:val="DefaultParagraphFont"/>
    <w:uiPriority w:val="99"/>
    <w:semiHidden/>
    <w:rsid w:val="00BA5102"/>
    <w:rPr>
      <w:noProof w:val="0"/>
      <w:color w:val="808080"/>
    </w:rPr>
  </w:style>
  <w:style w:type="paragraph" w:customStyle="1" w:styleId="9956FE569B2F4009820AAB9C53390135">
    <w:name w:val="9956FE569B2F4009820AAB9C53390135"/>
    <w:rsid w:val="00BA5102"/>
  </w:style>
  <w:style w:type="paragraph" w:customStyle="1" w:styleId="6BBB1FDE6A9D462E801AC759E34A44BC">
    <w:name w:val="6BBB1FDE6A9D462E801AC759E34A44BC"/>
    <w:rsid w:val="00BA5102"/>
  </w:style>
  <w:style w:type="paragraph" w:customStyle="1" w:styleId="ED1FEBA23DFB48AB8542C081576E0F89">
    <w:name w:val="ED1FEBA23DFB48AB8542C081576E0F89"/>
    <w:rsid w:val="00BA5102"/>
  </w:style>
  <w:style w:type="paragraph" w:customStyle="1" w:styleId="6B1676235277460C81D8F19A91E94BDA">
    <w:name w:val="6B1676235277460C81D8F19A91E94BDA"/>
    <w:rsid w:val="00BA5102"/>
  </w:style>
  <w:style w:type="paragraph" w:customStyle="1" w:styleId="F46FD5905431460F84470C4770EB506A">
    <w:name w:val="F46FD5905431460F84470C4770EB506A"/>
    <w:rsid w:val="00BA5102"/>
  </w:style>
  <w:style w:type="paragraph" w:customStyle="1" w:styleId="48511C4EE9FD440DAAD067BDAA439CCA">
    <w:name w:val="48511C4EE9FD440DAAD067BDAA439CCA"/>
    <w:rsid w:val="00BA5102"/>
  </w:style>
  <w:style w:type="paragraph" w:customStyle="1" w:styleId="2A61C6CECD6743B79531649ABFD3E9A3">
    <w:name w:val="2A61C6CECD6743B79531649ABFD3E9A3"/>
    <w:rsid w:val="00BA5102"/>
  </w:style>
  <w:style w:type="paragraph" w:customStyle="1" w:styleId="184C322B285340C1A958558ED3F74F82">
    <w:name w:val="184C322B285340C1A958558ED3F74F82"/>
    <w:rsid w:val="00BA5102"/>
  </w:style>
  <w:style w:type="paragraph" w:customStyle="1" w:styleId="F71641DB44A847B0A7699BBA4592BB6E">
    <w:name w:val="F71641DB44A847B0A7699BBA4592BB6E"/>
    <w:rsid w:val="00BA5102"/>
  </w:style>
  <w:style w:type="paragraph" w:customStyle="1" w:styleId="A6F823551C4B4139B6A177B08F9D9F4B">
    <w:name w:val="A6F823551C4B4139B6A177B08F9D9F4B"/>
    <w:rsid w:val="00BA5102"/>
  </w:style>
  <w:style w:type="paragraph" w:customStyle="1" w:styleId="F46FD5905431460F84470C4770EB506A1">
    <w:name w:val="F46FD5905431460F84470C4770EB506A1"/>
    <w:rsid w:val="00BA51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1641DB44A847B0A7699BBA4592BB6E1">
    <w:name w:val="F71641DB44A847B0A7699BBA4592BB6E1"/>
    <w:rsid w:val="00BA51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CFB8CCA965488C9C9451863B7A76E6">
    <w:name w:val="99CFB8CCA965488C9C9451863B7A76E6"/>
    <w:rsid w:val="00BA5102"/>
  </w:style>
  <w:style w:type="paragraph" w:customStyle="1" w:styleId="03C93E7B5A1340FE9D121F8155128EF8">
    <w:name w:val="03C93E7B5A1340FE9D121F8155128EF8"/>
    <w:rsid w:val="00BA5102"/>
  </w:style>
  <w:style w:type="paragraph" w:customStyle="1" w:styleId="3D8B808E499142C387EAAC1A194B3553">
    <w:name w:val="3D8B808E499142C387EAAC1A194B3553"/>
    <w:rsid w:val="00BA5102"/>
  </w:style>
  <w:style w:type="paragraph" w:customStyle="1" w:styleId="7BB4AFAD010B4FAC90A1E905554347B8">
    <w:name w:val="7BB4AFAD010B4FAC90A1E905554347B8"/>
    <w:rsid w:val="00BA5102"/>
  </w:style>
  <w:style w:type="paragraph" w:customStyle="1" w:styleId="841C2B0F38F94E6F91B1DF6BD0F5AD80">
    <w:name w:val="841C2B0F38F94E6F91B1DF6BD0F5AD80"/>
    <w:rsid w:val="00BA5102"/>
  </w:style>
  <w:style w:type="paragraph" w:customStyle="1" w:styleId="44BC8710A2B842B48C140D88229AA7E1">
    <w:name w:val="44BC8710A2B842B48C140D88229AA7E1"/>
    <w:rsid w:val="00BA5102"/>
  </w:style>
  <w:style w:type="paragraph" w:customStyle="1" w:styleId="1754E2D154EA45A5A718162D413A7548">
    <w:name w:val="1754E2D154EA45A5A718162D413A7548"/>
    <w:rsid w:val="00BA510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2021-06-23T00:00:00</HeaderDate>
    <Office/>
    <Dnr>S2021/05138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01dbccec-87e8-405d-b9b5-eba25bc94cbe</RD_Svarsid>
  </documentManagement>
</p:properties>
</file>

<file path=customXml/itemProps1.xml><?xml version="1.0" encoding="utf-8"?>
<ds:datastoreItem xmlns:ds="http://schemas.openxmlformats.org/officeDocument/2006/customXml" ds:itemID="{5968960C-A358-449A-BCE1-7AEB2EAA914D}"/>
</file>

<file path=customXml/itemProps2.xml><?xml version="1.0" encoding="utf-8"?>
<ds:datastoreItem xmlns:ds="http://schemas.openxmlformats.org/officeDocument/2006/customXml" ds:itemID="{B73F7F86-F74D-40A6-9334-496F9585580D}"/>
</file>

<file path=customXml/itemProps3.xml><?xml version="1.0" encoding="utf-8"?>
<ds:datastoreItem xmlns:ds="http://schemas.openxmlformats.org/officeDocument/2006/customXml" ds:itemID="{15DBC8DE-92CD-491C-BFCB-92EAD1BF088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9B037E0-0374-4931-A1B5-6ABF6A2EAB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3262 om kommunal assistans.docx</dc:title>
  <cp:revision>5</cp:revision>
  <dcterms:created xsi:type="dcterms:W3CDTF">2021-06-18T07:49:00Z</dcterms:created>
  <dcterms:modified xsi:type="dcterms:W3CDTF">2021-06-23T08:18:00Z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S2021/05138 </vt:lpwstr>
  </property>
  <property fmtid="{D5CDD505-2E9C-101B-9397-08002B2CF9AE}" pid="7" name="RKNyckelord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735677d6-e03a-41cb-a4c8-b0e52b7d2853</vt:lpwstr>
  </property>
  <property fmtid="{D5CDD505-2E9C-101B-9397-08002B2CF9AE}" pid="12" name="_docset_NoMedatataSyncRequired">
    <vt:lpwstr>False</vt:lpwstr>
  </property>
</Properties>
</file>