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704437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26E9ACE58554B4983FF1AE434EEA47F"/>
        </w:placeholder>
        <w15:appearance w15:val="hidden"/>
        <w:text/>
      </w:sdtPr>
      <w:sdtEndPr/>
      <w:sdtContent>
        <w:p w:rsidRPr="009B062B" w:rsidR="00AF30DD" w:rsidP="009B062B" w:rsidRDefault="00AF30DD" w14:paraId="07044374" w14:textId="77777777">
          <w:pPr>
            <w:pStyle w:val="RubrikFrslagTIllRiksdagsbeslut"/>
          </w:pPr>
          <w:r w:rsidRPr="009B062B">
            <w:t>Förslag till riksdagsbeslut</w:t>
          </w:r>
        </w:p>
      </w:sdtContent>
    </w:sdt>
    <w:sdt>
      <w:sdtPr>
        <w:alias w:val="Yrkande 1"/>
        <w:tag w:val="8d501860-10de-4ab9-9245-c21d37686da3"/>
        <w:id w:val="1270893103"/>
        <w:lock w:val="sdtLocked"/>
      </w:sdtPr>
      <w:sdtEndPr/>
      <w:sdtContent>
        <w:p w:rsidR="00680F8F" w:rsidRDefault="00692979" w14:paraId="07044375" w14:textId="577D1A23">
          <w:pPr>
            <w:pStyle w:val="Frslagstext"/>
          </w:pPr>
          <w:r>
            <w:t>Riksdagen ställer sig bakom det som anförs i motionen om att se över hyresskatten och tillkännager detta för regeringen.</w:t>
          </w:r>
        </w:p>
      </w:sdtContent>
    </w:sdt>
    <w:sdt>
      <w:sdtPr>
        <w:alias w:val="Yrkande 2"/>
        <w:tag w:val="2a6a687e-072f-4621-b35b-2107a0eb9dee"/>
        <w:id w:val="1360013991"/>
        <w:lock w:val="sdtLocked"/>
      </w:sdtPr>
      <w:sdtEndPr/>
      <w:sdtContent>
        <w:p w:rsidR="00680F8F" w:rsidRDefault="00692979" w14:paraId="07044376" w14:textId="77777777">
          <w:pPr>
            <w:pStyle w:val="Frslagstext"/>
          </w:pPr>
          <w:r>
            <w:t>Riksdagen ställer sig bakom det som anförs i motionen om att överväga ROT-avdrag även för ägare av hyresfastigheter och tillkännager detta för regeringen.</w:t>
          </w:r>
        </w:p>
      </w:sdtContent>
    </w:sdt>
    <w:p w:rsidRPr="00A342BC" w:rsidR="0014356A" w:rsidP="00DC3EF5" w:rsidRDefault="0014356A" w14:paraId="07044377" w14:textId="77777777">
      <w:pPr>
        <w:pStyle w:val="Frslagstext"/>
        <w:numPr>
          <w:ilvl w:val="0"/>
          <w:numId w:val="0"/>
        </w:numPr>
      </w:pPr>
    </w:p>
    <w:p w:rsidRPr="009B062B" w:rsidR="00AF30DD" w:rsidP="009B062B" w:rsidRDefault="000156D9" w14:paraId="07044378" w14:textId="77777777">
      <w:pPr>
        <w:pStyle w:val="Rubrik1"/>
      </w:pPr>
      <w:bookmarkStart w:name="MotionsStart" w:id="1"/>
      <w:bookmarkEnd w:id="1"/>
      <w:r w:rsidRPr="009B062B">
        <w:t>Motivering</w:t>
      </w:r>
    </w:p>
    <w:p w:rsidR="0014356A" w:rsidP="0014356A" w:rsidRDefault="0014356A" w14:paraId="07044379" w14:textId="77777777">
      <w:pPr>
        <w:pStyle w:val="Normalutanindragellerluft"/>
      </w:pPr>
      <w:r>
        <w:t>Hyresskatten är en samling skatter som enbart drabbar ägare till bostadshyresfastigheter – och i förlängningen hyresgästerna. Flera oberoende utredningar och undersökningar visar att skevheten i beskattning av de olika boendeformerna ökat under de senaste årtiondena. Från att ha varit i princip neutralt har det svenska skattesystemet gått till överbeskattning av hyreslägenheter. Enligt Hyresgästföreningen har boendekostnaderna för hyresgästerna ökat med cirka 70 procent sedan 1990-talet till följd av den stora skattereformen. Under samma tid har villaägarnas kostnader endast ökat med cirka 40 procent. Det är inte rimligt att vi gynnar en boendeform över en annan.</w:t>
      </w:r>
    </w:p>
    <w:p w:rsidR="0014356A" w:rsidP="0014356A" w:rsidRDefault="0014356A" w14:paraId="0704437A" w14:textId="77777777">
      <w:pPr>
        <w:pStyle w:val="Normalutanindragellerluft"/>
      </w:pPr>
    </w:p>
    <w:p w:rsidR="0014356A" w:rsidP="0014356A" w:rsidRDefault="0014356A" w14:paraId="0704437B" w14:textId="77777777">
      <w:pPr>
        <w:pStyle w:val="Normalutanindragellerluft"/>
      </w:pPr>
      <w:r>
        <w:t>Enligt skatteverket och SCB fick bostadsrätter och villor 39,6 miljarder kronor i statligt stöd under 2011. Siffran för hyresrätten var 0 kronor.</w:t>
      </w:r>
    </w:p>
    <w:p w:rsidR="0014356A" w:rsidP="0014356A" w:rsidRDefault="0014356A" w14:paraId="0704437C" w14:textId="77777777">
      <w:pPr>
        <w:pStyle w:val="Normalutanindragellerluft"/>
      </w:pPr>
    </w:p>
    <w:p w:rsidR="0014356A" w:rsidP="0014356A" w:rsidRDefault="0014356A" w14:paraId="0704437D" w14:textId="77777777">
      <w:pPr>
        <w:pStyle w:val="Normalutanindragellerluft"/>
      </w:pPr>
      <w:r>
        <w:t>Hyresskatten påverkar bostadsbristen negativt och leder till minskad rörlighet både på bostadsmarknaden och på arbetsmarknaden. Den tvingar unga vuxna att bo kvar hemma hos föräldrarna, samt bidrar till att miljonprogramsområden förfaller.</w:t>
      </w:r>
    </w:p>
    <w:p w:rsidR="0014356A" w:rsidP="0014356A" w:rsidRDefault="0014356A" w14:paraId="0704437E" w14:textId="77777777">
      <w:pPr>
        <w:pStyle w:val="Normalutanindragellerluft"/>
      </w:pPr>
    </w:p>
    <w:p w:rsidR="0014356A" w:rsidP="0014356A" w:rsidRDefault="0014356A" w14:paraId="0704437F" w14:textId="77777777">
      <w:pPr>
        <w:pStyle w:val="Normalutanindragellerluft"/>
      </w:pPr>
      <w:r>
        <w:t xml:space="preserve">Jag yrkar därför på att hyresskatten ska ses över och att den i förlängningen minskas avsevärt. Skulle hyresskatten minskas kommer tusentals fler lägenheter att byggas varje år.  Dessutom kommer miljonprogrammet att kunna renoveras. </w:t>
      </w:r>
    </w:p>
    <w:p w:rsidR="0014356A" w:rsidP="0014356A" w:rsidRDefault="0014356A" w14:paraId="07044380" w14:textId="77777777">
      <w:pPr>
        <w:pStyle w:val="Normalutanindragellerluft"/>
      </w:pPr>
    </w:p>
    <w:p w:rsidR="006D01C3" w:rsidP="0014356A" w:rsidRDefault="0014356A" w14:paraId="07044381" w14:textId="77777777">
      <w:pPr>
        <w:pStyle w:val="Normalutanindragellerluft"/>
      </w:pPr>
      <w:r>
        <w:t xml:space="preserve">Vidare anser jag att systemet med ROT-avdrag borde utvidgas till att även omfatta ägare av hyresfastigheter. För 2012 anger Skatteverket att man betalat ut ROT-avdrag till ägare av villor, fritidshus och i viss mån bostadsrätter med totalt 14,6 miljarder. Siffran för hyresrätten var 0 kronor. Det är orättvist. </w:t>
      </w:r>
    </w:p>
    <w:p w:rsidRPr="00093F48" w:rsidR="00093F48" w:rsidP="00093F48" w:rsidRDefault="00093F48" w14:paraId="07044382" w14:textId="77777777">
      <w:pPr>
        <w:pStyle w:val="Normalutanindragellerluft"/>
      </w:pPr>
    </w:p>
    <w:sdt>
      <w:sdtPr>
        <w:alias w:val="CC_Underskrifter"/>
        <w:tag w:val="CC_Underskrifter"/>
        <w:id w:val="583496634"/>
        <w:lock w:val="sdtContentLocked"/>
        <w:placeholder>
          <w:docPart w:val="A301C8CF85CC476AB45B2454DAA43EEA"/>
        </w:placeholder>
        <w15:appearance w15:val="hidden"/>
      </w:sdtPr>
      <w:sdtEndPr/>
      <w:sdtContent>
        <w:p w:rsidR="004801AC" w:rsidP="008214F0" w:rsidRDefault="00F064C4" w14:paraId="070443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r>
        <w:trPr>
          <w:cantSplit/>
        </w:trPr>
        <w:tc>
          <w:tcPr>
            <w:tcW w:w="50" w:type="pct"/>
            <w:vAlign w:val="bottom"/>
          </w:tcPr>
          <w:p>
            <w:pPr>
              <w:pStyle w:val="Underskrifter"/>
            </w:pPr>
            <w:r>
              <w:t>Jan-Olof Larsson (S)</w:t>
            </w:r>
          </w:p>
        </w:tc>
        <w:tc>
          <w:tcPr>
            <w:tcW w:w="50" w:type="pct"/>
            <w:vAlign w:val="bottom"/>
          </w:tcPr>
          <w:p>
            <w:pPr>
              <w:pStyle w:val="Underskrifter"/>
            </w:pPr>
            <w:r>
              <w:t>Kenneth G Forslund (S)</w:t>
            </w:r>
          </w:p>
        </w:tc>
      </w:tr>
    </w:tbl>
    <w:p w:rsidR="009679B2" w:rsidRDefault="009679B2" w14:paraId="0704438A" w14:textId="77777777"/>
    <w:sectPr w:rsidR="009679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4438C" w14:textId="77777777" w:rsidR="007A0AD0" w:rsidRDefault="007A0AD0" w:rsidP="000C1CAD">
      <w:pPr>
        <w:spacing w:line="240" w:lineRule="auto"/>
      </w:pPr>
      <w:r>
        <w:separator/>
      </w:r>
    </w:p>
  </w:endnote>
  <w:endnote w:type="continuationSeparator" w:id="0">
    <w:p w14:paraId="0704438D" w14:textId="77777777" w:rsidR="007A0AD0" w:rsidRDefault="007A0A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4439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4439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64C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812B3" w14:textId="77777777" w:rsidR="00F064C4" w:rsidRDefault="00F064C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4438A" w14:textId="77777777" w:rsidR="007A0AD0" w:rsidRDefault="007A0AD0" w:rsidP="000C1CAD">
      <w:pPr>
        <w:spacing w:line="240" w:lineRule="auto"/>
      </w:pPr>
      <w:r>
        <w:separator/>
      </w:r>
    </w:p>
  </w:footnote>
  <w:footnote w:type="continuationSeparator" w:id="0">
    <w:p w14:paraId="0704438B" w14:textId="77777777" w:rsidR="007A0AD0" w:rsidRDefault="007A0A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7044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04439E" wp14:anchorId="070443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64C4" w14:paraId="0704439F" w14:textId="77777777">
                          <w:pPr>
                            <w:jc w:val="right"/>
                          </w:pPr>
                          <w:sdt>
                            <w:sdtPr>
                              <w:alias w:val="CC_Noformat_Partikod"/>
                              <w:tag w:val="CC_Noformat_Partikod"/>
                              <w:id w:val="-53464382"/>
                              <w:placeholder>
                                <w:docPart w:val="F47AA3868EC547FA96594B0A8ADD478F"/>
                              </w:placeholder>
                              <w:text/>
                            </w:sdtPr>
                            <w:sdtEndPr/>
                            <w:sdtContent>
                              <w:r w:rsidR="0014356A">
                                <w:t>S</w:t>
                              </w:r>
                            </w:sdtContent>
                          </w:sdt>
                          <w:sdt>
                            <w:sdtPr>
                              <w:alias w:val="CC_Noformat_Partinummer"/>
                              <w:tag w:val="CC_Noformat_Partinummer"/>
                              <w:id w:val="-1709555926"/>
                              <w:placeholder>
                                <w:docPart w:val="8073B5AEF4EB4FCD93DA3097F5246702"/>
                              </w:placeholder>
                              <w:text/>
                            </w:sdtPr>
                            <w:sdtEndPr/>
                            <w:sdtContent>
                              <w:r w:rsidR="0014356A">
                                <w:t>11081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0AD0">
                    <w:pPr>
                      <w:jc w:val="right"/>
                    </w:pPr>
                    <w:sdt>
                      <w:sdtPr>
                        <w:alias w:val="CC_Noformat_Partikod"/>
                        <w:tag w:val="CC_Noformat_Partikod"/>
                        <w:id w:val="-53464382"/>
                        <w:placeholder>
                          <w:docPart w:val="F47AA3868EC547FA96594B0A8ADD478F"/>
                        </w:placeholder>
                        <w:text/>
                      </w:sdtPr>
                      <w:sdtEndPr/>
                      <w:sdtContent>
                        <w:r w:rsidR="0014356A">
                          <w:t>S</w:t>
                        </w:r>
                      </w:sdtContent>
                    </w:sdt>
                    <w:sdt>
                      <w:sdtPr>
                        <w:alias w:val="CC_Noformat_Partinummer"/>
                        <w:tag w:val="CC_Noformat_Partinummer"/>
                        <w:id w:val="-1709555926"/>
                        <w:placeholder>
                          <w:docPart w:val="8073B5AEF4EB4FCD93DA3097F5246702"/>
                        </w:placeholder>
                        <w:text/>
                      </w:sdtPr>
                      <w:sdtEndPr/>
                      <w:sdtContent>
                        <w:r w:rsidR="0014356A">
                          <w:t>11081</w:t>
                        </w:r>
                      </w:sdtContent>
                    </w:sdt>
                  </w:p>
                </w:txbxContent>
              </v:textbox>
              <w10:wrap anchorx="page"/>
            </v:shape>
          </w:pict>
        </mc:Fallback>
      </mc:AlternateContent>
    </w:r>
  </w:p>
  <w:p w:rsidRPr="00293C4F" w:rsidR="007A5507" w:rsidP="00776B74" w:rsidRDefault="007A5507" w14:paraId="070443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64C4" w14:paraId="07044390" w14:textId="77777777">
    <w:pPr>
      <w:jc w:val="right"/>
    </w:pPr>
    <w:sdt>
      <w:sdtPr>
        <w:alias w:val="CC_Noformat_Partikod"/>
        <w:tag w:val="CC_Noformat_Partikod"/>
        <w:id w:val="559911109"/>
        <w:text/>
      </w:sdtPr>
      <w:sdtEndPr/>
      <w:sdtContent>
        <w:r w:rsidR="0014356A">
          <w:t>S</w:t>
        </w:r>
      </w:sdtContent>
    </w:sdt>
    <w:sdt>
      <w:sdtPr>
        <w:alias w:val="CC_Noformat_Partinummer"/>
        <w:tag w:val="CC_Noformat_Partinummer"/>
        <w:id w:val="1197820850"/>
        <w:text/>
      </w:sdtPr>
      <w:sdtEndPr/>
      <w:sdtContent>
        <w:r w:rsidR="0014356A">
          <w:t>11081</w:t>
        </w:r>
      </w:sdtContent>
    </w:sdt>
  </w:p>
  <w:p w:rsidR="007A5507" w:rsidP="00776B74" w:rsidRDefault="007A5507" w14:paraId="070443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64C4" w14:paraId="07044394" w14:textId="77777777">
    <w:pPr>
      <w:jc w:val="right"/>
    </w:pPr>
    <w:sdt>
      <w:sdtPr>
        <w:alias w:val="CC_Noformat_Partikod"/>
        <w:tag w:val="CC_Noformat_Partikod"/>
        <w:id w:val="1471015553"/>
        <w:text/>
      </w:sdtPr>
      <w:sdtEndPr/>
      <w:sdtContent>
        <w:r w:rsidR="0014356A">
          <w:t>S</w:t>
        </w:r>
      </w:sdtContent>
    </w:sdt>
    <w:sdt>
      <w:sdtPr>
        <w:alias w:val="CC_Noformat_Partinummer"/>
        <w:tag w:val="CC_Noformat_Partinummer"/>
        <w:id w:val="-2014525982"/>
        <w:text/>
      </w:sdtPr>
      <w:sdtEndPr/>
      <w:sdtContent>
        <w:r w:rsidR="0014356A">
          <w:t>11081</w:t>
        </w:r>
      </w:sdtContent>
    </w:sdt>
  </w:p>
  <w:p w:rsidR="007A5507" w:rsidP="00A314CF" w:rsidRDefault="00F064C4" w14:paraId="0704439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07044396" w14:textId="77777777">
    <w:pPr>
      <w:pStyle w:val="FSHNormal"/>
      <w:spacing w:before="40"/>
    </w:pPr>
  </w:p>
  <w:p w:rsidRPr="008227B3" w:rsidR="007A5507" w:rsidP="008227B3" w:rsidRDefault="00F064C4" w14:paraId="07044397" w14:textId="77777777">
    <w:pPr>
      <w:pStyle w:val="MotionTIllRiksdagen"/>
    </w:pPr>
    <w:sdt>
      <w:sdtPr>
        <w:alias w:val="CC_Boilerplate_1"/>
        <w:tag w:val="CC_Boilerplate_1"/>
        <w:id w:val="2134750458"/>
        <w:lock w:val="sdtContentLocked"/>
        <w:placeholder>
          <w:docPart w:val="1AA7DAE1EA9E424684EC3B44FA0D6AB4"/>
        </w:placeholder>
        <w15:appearance w15:val="hidden"/>
        <w:text/>
      </w:sdtPr>
      <w:sdtEndPr/>
      <w:sdtContent>
        <w:r w:rsidRPr="008227B3" w:rsidR="007A5507">
          <w:t>Motion till riksdagen </w:t>
        </w:r>
      </w:sdtContent>
    </w:sdt>
  </w:p>
  <w:p w:rsidRPr="008227B3" w:rsidR="007A5507" w:rsidP="00B37A37" w:rsidRDefault="00F064C4" w14:paraId="070443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:2214</w:t>
        </w:r>
      </w:sdtContent>
    </w:sdt>
  </w:p>
  <w:p w:rsidR="007A5507" w:rsidP="00E03A3D" w:rsidRDefault="00F064C4" w14:paraId="07044399" w14:textId="77777777">
    <w:pPr>
      <w:pStyle w:val="Motionr"/>
    </w:pPr>
    <w:sdt>
      <w:sdtPr>
        <w:alias w:val="CC_Noformat_Avtext"/>
        <w:tag w:val="CC_Noformat_Avtext"/>
        <w:id w:val="-2020768203"/>
        <w:lock w:val="sdtContentLocked"/>
        <w15:appearance w15:val="hidden"/>
        <w:text/>
      </w:sdtPr>
      <w:sdtEndPr/>
      <w:sdtContent>
        <w:r>
          <w:t>av Catharina Bråkenhielm m.fl. (S)</w:t>
        </w:r>
      </w:sdtContent>
    </w:sdt>
  </w:p>
  <w:sdt>
    <w:sdtPr>
      <w:alias w:val="CC_Noformat_Rubtext"/>
      <w:tag w:val="CC_Noformat_Rubtext"/>
      <w:id w:val="-218060500"/>
      <w:lock w:val="sdtLocked"/>
      <w15:appearance w15:val="hidden"/>
      <w:text/>
    </w:sdtPr>
    <w:sdtEndPr/>
    <w:sdtContent>
      <w:p w:rsidR="007A5507" w:rsidP="00283E0F" w:rsidRDefault="0014356A" w14:paraId="0704439A" w14:textId="77777777">
        <w:pPr>
          <w:pStyle w:val="FSHRub2"/>
        </w:pPr>
        <w:r>
          <w:t>Hyresrätten</w:t>
        </w:r>
      </w:p>
    </w:sdtContent>
  </w:sdt>
  <w:sdt>
    <w:sdtPr>
      <w:alias w:val="CC_Boilerplate_3"/>
      <w:tag w:val="CC_Boilerplate_3"/>
      <w:id w:val="1606463544"/>
      <w:lock w:val="sdtContentLocked"/>
      <w:placeholder>
        <w:docPart w:val="1AA7DAE1EA9E424684EC3B44FA0D6AB4"/>
      </w:placeholder>
      <w15:appearance w15:val="hidden"/>
      <w:text w:multiLine="1"/>
    </w:sdtPr>
    <w:sdtEndPr/>
    <w:sdtContent>
      <w:p w:rsidR="007A5507" w:rsidP="00283E0F" w:rsidRDefault="007A5507" w14:paraId="070443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356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56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0F8F"/>
    <w:rsid w:val="006814EE"/>
    <w:rsid w:val="0068238B"/>
    <w:rsid w:val="006838D7"/>
    <w:rsid w:val="00683D70"/>
    <w:rsid w:val="00683FAB"/>
    <w:rsid w:val="00685850"/>
    <w:rsid w:val="00686B99"/>
    <w:rsid w:val="00690E0D"/>
    <w:rsid w:val="00692476"/>
    <w:rsid w:val="00692979"/>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AD0"/>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4F0"/>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B29"/>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679B2"/>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79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FC6"/>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4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44373"/>
  <w15:chartTrackingRefBased/>
  <w15:docId w15:val="{29F0DF11-B502-4E1E-B7B3-4D4F1107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6E9ACE58554B4983FF1AE434EEA47F"/>
        <w:category>
          <w:name w:val="Allmänt"/>
          <w:gallery w:val="placeholder"/>
        </w:category>
        <w:types>
          <w:type w:val="bbPlcHdr"/>
        </w:types>
        <w:behaviors>
          <w:behavior w:val="content"/>
        </w:behaviors>
        <w:guid w:val="{4EA9C9FD-E30F-4412-B9CC-69D9BE7660E3}"/>
      </w:docPartPr>
      <w:docPartBody>
        <w:p w:rsidR="00112790" w:rsidRDefault="000C4EA1">
          <w:pPr>
            <w:pStyle w:val="826E9ACE58554B4983FF1AE434EEA47F"/>
          </w:pPr>
          <w:r w:rsidRPr="009A726D">
            <w:rPr>
              <w:rStyle w:val="Platshllartext"/>
            </w:rPr>
            <w:t>Klicka här för att ange text.</w:t>
          </w:r>
        </w:p>
      </w:docPartBody>
    </w:docPart>
    <w:docPart>
      <w:docPartPr>
        <w:name w:val="A301C8CF85CC476AB45B2454DAA43EEA"/>
        <w:category>
          <w:name w:val="Allmänt"/>
          <w:gallery w:val="placeholder"/>
        </w:category>
        <w:types>
          <w:type w:val="bbPlcHdr"/>
        </w:types>
        <w:behaviors>
          <w:behavior w:val="content"/>
        </w:behaviors>
        <w:guid w:val="{5932248D-2E53-4D3D-9794-19ADE170BD39}"/>
      </w:docPartPr>
      <w:docPartBody>
        <w:p w:rsidR="00112790" w:rsidRDefault="000C4EA1">
          <w:pPr>
            <w:pStyle w:val="A301C8CF85CC476AB45B2454DAA43EEA"/>
          </w:pPr>
          <w:r w:rsidRPr="002551EA">
            <w:rPr>
              <w:rStyle w:val="Platshllartext"/>
              <w:color w:val="808080" w:themeColor="background1" w:themeShade="80"/>
            </w:rPr>
            <w:t>[Motionärernas namn]</w:t>
          </w:r>
        </w:p>
      </w:docPartBody>
    </w:docPart>
    <w:docPart>
      <w:docPartPr>
        <w:name w:val="F47AA3868EC547FA96594B0A8ADD478F"/>
        <w:category>
          <w:name w:val="Allmänt"/>
          <w:gallery w:val="placeholder"/>
        </w:category>
        <w:types>
          <w:type w:val="bbPlcHdr"/>
        </w:types>
        <w:behaviors>
          <w:behavior w:val="content"/>
        </w:behaviors>
        <w:guid w:val="{AD88956F-1BD8-4490-885A-E60C23F47BE2}"/>
      </w:docPartPr>
      <w:docPartBody>
        <w:p w:rsidR="00112790" w:rsidRDefault="000C4EA1">
          <w:pPr>
            <w:pStyle w:val="F47AA3868EC547FA96594B0A8ADD478F"/>
          </w:pPr>
          <w:r>
            <w:rPr>
              <w:rStyle w:val="Platshllartext"/>
            </w:rPr>
            <w:t xml:space="preserve"> </w:t>
          </w:r>
        </w:p>
      </w:docPartBody>
    </w:docPart>
    <w:docPart>
      <w:docPartPr>
        <w:name w:val="8073B5AEF4EB4FCD93DA3097F5246702"/>
        <w:category>
          <w:name w:val="Allmänt"/>
          <w:gallery w:val="placeholder"/>
        </w:category>
        <w:types>
          <w:type w:val="bbPlcHdr"/>
        </w:types>
        <w:behaviors>
          <w:behavior w:val="content"/>
        </w:behaviors>
        <w:guid w:val="{E6FC5457-14EC-4D4A-975E-0C1C1AD14F15}"/>
      </w:docPartPr>
      <w:docPartBody>
        <w:p w:rsidR="00112790" w:rsidRDefault="000C4EA1">
          <w:pPr>
            <w:pStyle w:val="8073B5AEF4EB4FCD93DA3097F5246702"/>
          </w:pPr>
          <w:r>
            <w:t xml:space="preserve"> </w:t>
          </w:r>
        </w:p>
      </w:docPartBody>
    </w:docPart>
    <w:docPart>
      <w:docPartPr>
        <w:name w:val="DefaultPlaceholder_1081868574"/>
        <w:category>
          <w:name w:val="Allmänt"/>
          <w:gallery w:val="placeholder"/>
        </w:category>
        <w:types>
          <w:type w:val="bbPlcHdr"/>
        </w:types>
        <w:behaviors>
          <w:behavior w:val="content"/>
        </w:behaviors>
        <w:guid w:val="{6F5CDDA9-53FF-4F44-89A8-7A80AD384113}"/>
      </w:docPartPr>
      <w:docPartBody>
        <w:p w:rsidR="00112790" w:rsidRDefault="00235768">
          <w:r w:rsidRPr="00196C2D">
            <w:rPr>
              <w:rStyle w:val="Platshllartext"/>
            </w:rPr>
            <w:t>Klicka här för att ange text.</w:t>
          </w:r>
        </w:p>
      </w:docPartBody>
    </w:docPart>
    <w:docPart>
      <w:docPartPr>
        <w:name w:val="1AA7DAE1EA9E424684EC3B44FA0D6AB4"/>
        <w:category>
          <w:name w:val="Allmänt"/>
          <w:gallery w:val="placeholder"/>
        </w:category>
        <w:types>
          <w:type w:val="bbPlcHdr"/>
        </w:types>
        <w:behaviors>
          <w:behavior w:val="content"/>
        </w:behaviors>
        <w:guid w:val="{8CA509E7-AB4F-41FE-A1D3-80D945835C28}"/>
      </w:docPartPr>
      <w:docPartBody>
        <w:p w:rsidR="00112790" w:rsidRDefault="00235768">
          <w:r w:rsidRPr="00196C2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68"/>
    <w:rsid w:val="000C4EA1"/>
    <w:rsid w:val="00112790"/>
    <w:rsid w:val="002357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5768"/>
    <w:rPr>
      <w:color w:val="F4B083" w:themeColor="accent2" w:themeTint="99"/>
    </w:rPr>
  </w:style>
  <w:style w:type="paragraph" w:customStyle="1" w:styleId="826E9ACE58554B4983FF1AE434EEA47F">
    <w:name w:val="826E9ACE58554B4983FF1AE434EEA47F"/>
  </w:style>
  <w:style w:type="paragraph" w:customStyle="1" w:styleId="4CBAB080D9A24C8E97D6E6AAC803C196">
    <w:name w:val="4CBAB080D9A24C8E97D6E6AAC803C196"/>
  </w:style>
  <w:style w:type="paragraph" w:customStyle="1" w:styleId="8795BB6F10D2451EB85E07DA7B578F5C">
    <w:name w:val="8795BB6F10D2451EB85E07DA7B578F5C"/>
  </w:style>
  <w:style w:type="paragraph" w:customStyle="1" w:styleId="A301C8CF85CC476AB45B2454DAA43EEA">
    <w:name w:val="A301C8CF85CC476AB45B2454DAA43EEA"/>
  </w:style>
  <w:style w:type="paragraph" w:customStyle="1" w:styleId="F47AA3868EC547FA96594B0A8ADD478F">
    <w:name w:val="F47AA3868EC547FA96594B0A8ADD478F"/>
  </w:style>
  <w:style w:type="paragraph" w:customStyle="1" w:styleId="8073B5AEF4EB4FCD93DA3097F5246702">
    <w:name w:val="8073B5AEF4EB4FCD93DA3097F5246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8801</RubrikLookup>
    <MotionGuid xmlns="00d11361-0b92-4bae-a181-288d6a55b763">e2d6e267-4da9-4287-a551-c0507a75ba0f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8AE2-E5C0-4611-A394-DBA81FB1224A}"/>
</file>

<file path=customXml/itemProps2.xml><?xml version="1.0" encoding="utf-8"?>
<ds:datastoreItem xmlns:ds="http://schemas.openxmlformats.org/officeDocument/2006/customXml" ds:itemID="{763FCC6E-E7F9-491F-A14D-DC4544727A5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10E15F2-CC0F-4AEB-BFA6-476B863D0664}"/>
</file>

<file path=customXml/itemProps5.xml><?xml version="1.0" encoding="utf-8"?>
<ds:datastoreItem xmlns:ds="http://schemas.openxmlformats.org/officeDocument/2006/customXml" ds:itemID="{9F16C4E6-D107-4265-BAC5-1EB4C959C1CC}"/>
</file>

<file path=docProps/app.xml><?xml version="1.0" encoding="utf-8"?>
<Properties xmlns="http://schemas.openxmlformats.org/officeDocument/2006/extended-properties" xmlns:vt="http://schemas.openxmlformats.org/officeDocument/2006/docPropsVTypes">
  <Template>GranskaMot</Template>
  <TotalTime>4</TotalTime>
  <Pages>2</Pages>
  <Words>288</Words>
  <Characters>1723</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201617S11081 Hyresrätten</dc:title>
  <dc:subject/>
  <dc:creator>Riksdagsförvaltningen</dc:creator>
  <cp:keywords/>
  <dc:description/>
  <cp:lastModifiedBy>Ann Larsson</cp:lastModifiedBy>
  <cp:revision>5</cp:revision>
  <cp:lastPrinted>2016-06-13T12:10:00Z</cp:lastPrinted>
  <dcterms:created xsi:type="dcterms:W3CDTF">2016-09-27T14:11:00Z</dcterms:created>
  <dcterms:modified xsi:type="dcterms:W3CDTF">2016-10-05T11:34:00Z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*T7D593FEEFC53*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https://filur.riksdagen.se/drop/DropOffLibrary/T7D593FEEFC53.docx</vt:lpwstr>
  </property>
  <property fmtid="{D5CDD505-2E9C-101B-9397-08002B2CF9AE}" pid="13" name="RevisionsOn">
    <vt:lpwstr>1</vt:lpwstr>
  </property>
</Properties>
</file>