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96166" w:rsidP="00896166">
      <w:pPr>
        <w:pStyle w:val="Title"/>
      </w:pPr>
      <w:bookmarkStart w:id="0" w:name="Start"/>
      <w:bookmarkEnd w:id="0"/>
      <w:r>
        <w:t xml:space="preserve">Svar på fråga </w:t>
      </w:r>
      <w:r w:rsidRPr="0056094B" w:rsidR="0056094B">
        <w:t xml:space="preserve">2023/24:200 </w:t>
      </w:r>
      <w:r>
        <w:t xml:space="preserve">av </w:t>
      </w:r>
      <w:r w:rsidRPr="0056094B" w:rsidR="0056094B">
        <w:t xml:space="preserve">Martin </w:t>
      </w:r>
      <w:r w:rsidRPr="0056094B" w:rsidR="0056094B">
        <w:t>Westmont</w:t>
      </w:r>
      <w:r w:rsidRPr="0056094B" w:rsidR="0056094B">
        <w:t xml:space="preserve"> (SD)</w:t>
      </w:r>
      <w:r>
        <w:t xml:space="preserve"> </w:t>
      </w:r>
      <w:r>
        <w:br/>
      </w:r>
      <w:r w:rsidRPr="0056094B" w:rsidR="0056094B">
        <w:t>Digital arkivering av kvitton</w:t>
      </w:r>
    </w:p>
    <w:p w:rsidR="00D411EA" w:rsidP="00D731D7">
      <w:pPr>
        <w:pStyle w:val="BodyText"/>
      </w:pPr>
      <w:r w:rsidRPr="00D731D7">
        <w:t xml:space="preserve">Martin </w:t>
      </w:r>
      <w:r w:rsidRPr="00D731D7">
        <w:t>Westmont</w:t>
      </w:r>
      <w:r w:rsidRPr="00D731D7">
        <w:t xml:space="preserve"> </w:t>
      </w:r>
      <w:r w:rsidRPr="00D411EA">
        <w:t xml:space="preserve">har frågat </w:t>
      </w:r>
      <w:r>
        <w:t>mig om jag och r</w:t>
      </w:r>
      <w:r w:rsidRPr="00D731D7">
        <w:t>egeringen</w:t>
      </w:r>
      <w:r>
        <w:t xml:space="preserve"> kommer</w:t>
      </w:r>
      <w:r w:rsidRPr="00D731D7">
        <w:t xml:space="preserve"> att lägga fram förslag om att slopa kravet p</w:t>
      </w:r>
      <w:r w:rsidR="0084583B">
        <w:t xml:space="preserve">å </w:t>
      </w:r>
      <w:r w:rsidRPr="00D731D7">
        <w:t>arkivering av papperskvitton</w:t>
      </w:r>
      <w:r w:rsidR="002F24FC">
        <w:t>.</w:t>
      </w:r>
    </w:p>
    <w:p w:rsidR="0042021B" w:rsidP="002F24FC">
      <w:pPr>
        <w:pStyle w:val="BodyText"/>
      </w:pPr>
      <w:r>
        <w:t xml:space="preserve">Att </w:t>
      </w:r>
      <w:r w:rsidR="002F24FC">
        <w:t xml:space="preserve">förenkla för </w:t>
      </w:r>
      <w:r>
        <w:t xml:space="preserve">svenska </w:t>
      </w:r>
      <w:r w:rsidR="002F24FC">
        <w:t>företa</w:t>
      </w:r>
      <w:r w:rsidR="00877544">
        <w:t>g</w:t>
      </w:r>
      <w:r w:rsidR="000020F8">
        <w:t xml:space="preserve"> och minska deras </w:t>
      </w:r>
      <w:r w:rsidR="00001652">
        <w:t>regelbörda</w:t>
      </w:r>
      <w:r w:rsidR="00877544">
        <w:t xml:space="preserve"> </w:t>
      </w:r>
      <w:r>
        <w:t xml:space="preserve">är </w:t>
      </w:r>
      <w:r w:rsidR="000020F8">
        <w:t>en viktig del av regeringens politik</w:t>
      </w:r>
      <w:r w:rsidR="00E4172B">
        <w:t xml:space="preserve">. </w:t>
      </w:r>
      <w:r w:rsidR="008F3067">
        <w:t>De svenska f</w:t>
      </w:r>
      <w:r w:rsidR="004D3B31">
        <w:t>öretag</w:t>
      </w:r>
      <w:r w:rsidR="008F3067">
        <w:t>en</w:t>
      </w:r>
      <w:r w:rsidR="002F24FC">
        <w:t xml:space="preserve"> </w:t>
      </w:r>
      <w:r w:rsidRPr="00FF1E5A" w:rsidR="002F24FC">
        <w:t xml:space="preserve">ska </w:t>
      </w:r>
      <w:r w:rsidR="002F24FC">
        <w:t>h</w:t>
      </w:r>
      <w:r w:rsidRPr="00FF1E5A" w:rsidR="002F24FC">
        <w:t>a kon</w:t>
      </w:r>
      <w:r w:rsidR="002F24FC">
        <w:t>k</w:t>
      </w:r>
      <w:r w:rsidRPr="00FF1E5A" w:rsidR="002F24FC">
        <w:t>urrens</w:t>
      </w:r>
      <w:r w:rsidR="007469C4">
        <w:softHyphen/>
      </w:r>
      <w:r w:rsidRPr="00FF1E5A" w:rsidR="002F24FC">
        <w:t>kraftiga förutsättningar</w:t>
      </w:r>
      <w:r w:rsidR="008F3067">
        <w:t>. R</w:t>
      </w:r>
      <w:r w:rsidR="002F24FC">
        <w:t xml:space="preserve">egeringen för </w:t>
      </w:r>
      <w:r w:rsidR="008F3067">
        <w:t xml:space="preserve">därför </w:t>
      </w:r>
      <w:r w:rsidR="002F24FC">
        <w:t xml:space="preserve">en aktiv politik för att </w:t>
      </w:r>
      <w:r>
        <w:t>skapa</w:t>
      </w:r>
      <w:r w:rsidR="002F24FC">
        <w:t xml:space="preserve"> bättre möjligheter </w:t>
      </w:r>
      <w:r w:rsidRPr="00F02B7D" w:rsidR="00F02B7D">
        <w:t>för fler jobb i fler och växande företag</w:t>
      </w:r>
      <w:r w:rsidR="00F02B7D">
        <w:t>.</w:t>
      </w:r>
      <w:r>
        <w:t xml:space="preserve"> </w:t>
      </w:r>
      <w:r w:rsidR="00877544">
        <w:t>Det f</w:t>
      </w:r>
      <w:r>
        <w:t>örenklings</w:t>
      </w:r>
      <w:r w:rsidR="00F66CB1">
        <w:softHyphen/>
      </w:r>
      <w:r>
        <w:t xml:space="preserve">paket som </w:t>
      </w:r>
      <w:r w:rsidRPr="00D731D7">
        <w:t xml:space="preserve">Martin </w:t>
      </w:r>
      <w:r w:rsidRPr="00D731D7">
        <w:t>Westmont</w:t>
      </w:r>
      <w:r w:rsidRPr="00D411EA">
        <w:t xml:space="preserve"> </w:t>
      </w:r>
      <w:r>
        <w:t>nämner</w:t>
      </w:r>
      <w:r w:rsidR="008F3067">
        <w:t xml:space="preserve"> är en del av denna politik</w:t>
      </w:r>
      <w:r w:rsidR="003C7834">
        <w:t>. P</w:t>
      </w:r>
      <w:r w:rsidR="00B12D6C">
        <w:t>a</w:t>
      </w:r>
      <w:r w:rsidR="003C7834">
        <w:t xml:space="preserve">ketet </w:t>
      </w:r>
      <w:r>
        <w:t>innehåller</w:t>
      </w:r>
      <w:r w:rsidR="00F95ABF">
        <w:t xml:space="preserve"> </w:t>
      </w:r>
      <w:r w:rsidR="00ED075C">
        <w:t>bl.a.</w:t>
      </w:r>
      <w:r w:rsidR="00ED075C">
        <w:t xml:space="preserve"> </w:t>
      </w:r>
      <w:r w:rsidR="00F95ABF">
        <w:t>förslag till</w:t>
      </w:r>
      <w:r>
        <w:t xml:space="preserve"> åtgärder </w:t>
      </w:r>
      <w:r w:rsidR="00ED075C">
        <w:t xml:space="preserve">som </w:t>
      </w:r>
      <w:r w:rsidR="00DF09EB">
        <w:t>minska</w:t>
      </w:r>
      <w:r w:rsidR="00D8145C">
        <w:t>r</w:t>
      </w:r>
      <w:r w:rsidR="00DF09EB">
        <w:t xml:space="preserve"> företagens regelbörda </w:t>
      </w:r>
      <w:r>
        <w:t>genom mer kunskap om företag på myndig</w:t>
      </w:r>
      <w:r w:rsidR="008F3067">
        <w:softHyphen/>
      </w:r>
      <w:r>
        <w:t>het</w:t>
      </w:r>
      <w:r w:rsidR="008F3067">
        <w:softHyphen/>
      </w:r>
      <w:r>
        <w:t xml:space="preserve">er, bättre utformade och enklare regler samt ökad användning av digitala tjänster. </w:t>
      </w:r>
    </w:p>
    <w:p w:rsidR="00A00098" w:rsidP="00EF44D4">
      <w:pPr>
        <w:pStyle w:val="BodyText"/>
      </w:pPr>
      <w:r w:rsidRPr="00D731D7">
        <w:t xml:space="preserve">Martin </w:t>
      </w:r>
      <w:r w:rsidRPr="00D731D7">
        <w:t>Westmont</w:t>
      </w:r>
      <w:r w:rsidR="008E364C">
        <w:t>s</w:t>
      </w:r>
      <w:r w:rsidR="008E364C">
        <w:t xml:space="preserve"> </w:t>
      </w:r>
      <w:r w:rsidRPr="00315E64" w:rsidR="00315E64">
        <w:t>fråg</w:t>
      </w:r>
      <w:r>
        <w:t>a</w:t>
      </w:r>
      <w:r w:rsidR="004E2957">
        <w:t xml:space="preserve"> </w:t>
      </w:r>
      <w:r w:rsidR="008E364C">
        <w:t xml:space="preserve">rör </w:t>
      </w:r>
      <w:r>
        <w:t xml:space="preserve">förslaget att avskaffa kravet på arkivering av </w:t>
      </w:r>
      <w:r w:rsidR="00A13384">
        <w:t>räkenskapsmaterial</w:t>
      </w:r>
      <w:r>
        <w:t xml:space="preserve"> i pappersform,</w:t>
      </w:r>
      <w:r w:rsidR="00315E64">
        <w:t xml:space="preserve"> som lämnas i be</w:t>
      </w:r>
      <w:r w:rsidR="00D03694">
        <w:softHyphen/>
      </w:r>
      <w:r w:rsidR="00315E64">
        <w:t>tänk</w:t>
      </w:r>
      <w:r w:rsidR="00D03694">
        <w:softHyphen/>
      </w:r>
      <w:r w:rsidR="00315E64">
        <w:softHyphen/>
        <w:t xml:space="preserve">andet </w:t>
      </w:r>
      <w:r w:rsidRPr="00315E64" w:rsidR="00315E64">
        <w:t>Förenklingar för mikro</w:t>
      </w:r>
      <w:r w:rsidR="004E47F9">
        <w:softHyphen/>
      </w:r>
      <w:r w:rsidRPr="00315E64" w:rsidR="00315E64">
        <w:t>företag och modernisering av bokförings</w:t>
      </w:r>
      <w:r w:rsidR="00ED7EF9">
        <w:softHyphen/>
      </w:r>
      <w:r w:rsidRPr="00315E64" w:rsidR="00315E64">
        <w:t>lagen</w:t>
      </w:r>
      <w:r w:rsidR="00315E64">
        <w:t xml:space="preserve">. </w:t>
      </w:r>
      <w:r w:rsidR="004A4AE5">
        <w:t xml:space="preserve">Regeringen </w:t>
      </w:r>
      <w:r w:rsidR="00E63A5A">
        <w:t>ser</w:t>
      </w:r>
      <w:r w:rsidR="004A4AE5">
        <w:t xml:space="preserve"> positiv</w:t>
      </w:r>
      <w:r w:rsidR="00E63A5A">
        <w:t>t</w:t>
      </w:r>
      <w:r w:rsidR="004A4AE5">
        <w:t xml:space="preserve"> </w:t>
      </w:r>
      <w:r w:rsidR="00E63A5A">
        <w:t xml:space="preserve">på de </w:t>
      </w:r>
      <w:r w:rsidR="003C280F">
        <w:t xml:space="preserve">betydande </w:t>
      </w:r>
      <w:r w:rsidR="00CA5B5F">
        <w:t>lättnader för företagen</w:t>
      </w:r>
      <w:r w:rsidR="00E63A5A">
        <w:t xml:space="preserve"> som förslaget skulle inne</w:t>
      </w:r>
      <w:r w:rsidR="009A1A1D">
        <w:softHyphen/>
      </w:r>
      <w:r w:rsidR="00E63A5A">
        <w:t>bära</w:t>
      </w:r>
      <w:r w:rsidR="004A4AE5">
        <w:t xml:space="preserve">. </w:t>
      </w:r>
      <w:r w:rsidR="00DF0591">
        <w:t xml:space="preserve">Det är samtidigt viktigt att </w:t>
      </w:r>
      <w:r w:rsidRPr="00292DC2" w:rsidR="001B5D41">
        <w:t>möjlighete</w:t>
      </w:r>
      <w:r w:rsidR="001B5D41">
        <w:t>r</w:t>
      </w:r>
      <w:r w:rsidRPr="00292DC2" w:rsidR="001B5D41">
        <w:t>n</w:t>
      </w:r>
      <w:r w:rsidR="001B5D41">
        <w:t>a</w:t>
      </w:r>
      <w:r w:rsidRPr="00292DC2" w:rsidR="001B5D41">
        <w:t xml:space="preserve"> </w:t>
      </w:r>
      <w:r w:rsidR="00B40E9A">
        <w:t>till</w:t>
      </w:r>
      <w:r w:rsidRPr="00292DC2" w:rsidR="001B5D41">
        <w:t xml:space="preserve"> tillsyn </w:t>
      </w:r>
      <w:r w:rsidR="00843A05">
        <w:t xml:space="preserve">och </w:t>
      </w:r>
      <w:r w:rsidR="00B40E9A">
        <w:t>brotts</w:t>
      </w:r>
      <w:r w:rsidR="00B40E9A">
        <w:softHyphen/>
        <w:t>bekämp</w:t>
      </w:r>
      <w:r w:rsidR="00B40E9A">
        <w:softHyphen/>
      </w:r>
      <w:r w:rsidR="008B4805">
        <w:t>ning</w:t>
      </w:r>
      <w:r w:rsidR="00A80700">
        <w:t xml:space="preserve"> bibehålls</w:t>
      </w:r>
      <w:r w:rsidR="005A2B2F">
        <w:t>.</w:t>
      </w:r>
      <w:r w:rsidR="004A7CBC">
        <w:t xml:space="preserve"> </w:t>
      </w:r>
      <w:r w:rsidR="00A34834">
        <w:t>Med de utgångspunkter</w:t>
      </w:r>
      <w:r w:rsidR="00B541C1">
        <w:t>na</w:t>
      </w:r>
      <w:r w:rsidR="00A34834">
        <w:t xml:space="preserve"> bereds f</w:t>
      </w:r>
      <w:r w:rsidR="00994A1B">
        <w:t>örslagen</w:t>
      </w:r>
      <w:r w:rsidR="004A7CBC">
        <w:t xml:space="preserve"> </w:t>
      </w:r>
      <w:r w:rsidR="00916E2B">
        <w:t xml:space="preserve">inom </w:t>
      </w:r>
      <w:r w:rsidR="00094150">
        <w:t>Regerings</w:t>
      </w:r>
      <w:r w:rsidR="00094150">
        <w:softHyphen/>
        <w:t>kansliet</w:t>
      </w:r>
      <w:r w:rsidR="00916E2B">
        <w:t>.</w:t>
      </w:r>
    </w:p>
    <w:p w:rsidR="00A40428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E1B5E866712F4DBE9904BBF15B64436D"/>
          </w:placeholder>
          <w:dataBinding w:xpath="/ns0:DocumentInfo[1]/ns0:BaseInfo[1]/ns0:HeaderDate[1]" w:storeItemID="{0C37F7FE-3317-4A26-A535-69679F922A22}" w:prefixMappings="xmlns:ns0='http://lp/documentinfo/RK' "/>
          <w:date w:fullDate="2023-11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F44D4">
            <w:t xml:space="preserve">8 </w:t>
          </w:r>
          <w:r w:rsidR="00506F09">
            <w:t>november</w:t>
          </w:r>
          <w:r w:rsidR="00EF44D4">
            <w:t xml:space="preserve"> 2023</w:t>
          </w:r>
        </w:sdtContent>
      </w:sdt>
    </w:p>
    <w:p w:rsidR="00C94E4C" w:rsidP="00E96532">
      <w:pPr>
        <w:pStyle w:val="BodyText"/>
      </w:pPr>
      <w:r>
        <w:t>G</w:t>
      </w:r>
      <w:r w:rsidR="00DC1947">
        <w:t>unnar Strömmer</w:t>
      </w:r>
    </w:p>
    <w:sectPr w:rsidSect="00C94E4C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4464E0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C94E4C" w:rsidRPr="00B62610" w:rsidP="00C94E4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4464E0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C94E4C" w:rsidRPr="00347E11" w:rsidP="00C94E4C">
          <w:pPr>
            <w:pStyle w:val="Footer"/>
            <w:spacing w:line="276" w:lineRule="auto"/>
            <w:jc w:val="right"/>
          </w:pPr>
        </w:p>
      </w:tc>
    </w:tr>
  </w:tbl>
  <w:p w:rsidR="00C94E4C" w:rsidRPr="005606BC" w:rsidP="00C94E4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94E4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94E4C" w:rsidRPr="007D73AB" w:rsidP="00340DE0">
          <w:pPr>
            <w:pStyle w:val="Header"/>
          </w:pPr>
        </w:p>
      </w:tc>
      <w:tc>
        <w:tcPr>
          <w:tcW w:w="1134" w:type="dxa"/>
        </w:tcPr>
        <w:p w:rsidR="00C94E4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94E4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94E4C" w:rsidRPr="00710A6C" w:rsidP="00EE3C0F">
          <w:pPr>
            <w:pStyle w:val="Header"/>
            <w:rPr>
              <w:b/>
            </w:rPr>
          </w:pPr>
        </w:p>
        <w:p w:rsidR="00C94E4C" w:rsidP="00EE3C0F">
          <w:pPr>
            <w:pStyle w:val="Header"/>
          </w:pPr>
        </w:p>
        <w:p w:rsidR="00C94E4C" w:rsidP="00EE3C0F">
          <w:pPr>
            <w:pStyle w:val="Header"/>
          </w:pPr>
        </w:p>
        <w:p w:rsidR="00C94E4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2E4BF5A4AD247B180161BCB9AF9DD39"/>
            </w:placeholder>
            <w:dataBinding w:xpath="/ns0:DocumentInfo[1]/ns0:BaseInfo[1]/ns0:Dnr[1]" w:storeItemID="{0C37F7FE-3317-4A26-A535-69679F922A22}" w:prefixMappings="xmlns:ns0='http://lp/documentinfo/RK' "/>
            <w:text/>
          </w:sdtPr>
          <w:sdtContent>
            <w:p w:rsidR="00C94E4C" w:rsidP="00EE3C0F">
              <w:pPr>
                <w:pStyle w:val="Header"/>
              </w:pPr>
              <w:r>
                <w:t>Ju2023/02444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58A00F245B046A493229B3332D865D8"/>
            </w:placeholder>
            <w:showingPlcHdr/>
            <w:dataBinding w:xpath="/ns0:DocumentInfo[1]/ns0:BaseInfo[1]/ns0:DocNumber[1]" w:storeItemID="{0C37F7FE-3317-4A26-A535-69679F922A22}" w:prefixMappings="xmlns:ns0='http://lp/documentinfo/RK' "/>
            <w:text/>
          </w:sdtPr>
          <w:sdtContent>
            <w:p w:rsidR="00C94E4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94E4C" w:rsidP="00EE3C0F">
          <w:pPr>
            <w:pStyle w:val="Header"/>
          </w:pPr>
        </w:p>
      </w:tc>
      <w:tc>
        <w:tcPr>
          <w:tcW w:w="1134" w:type="dxa"/>
        </w:tcPr>
        <w:p w:rsidR="00C94E4C" w:rsidP="0094502D">
          <w:pPr>
            <w:pStyle w:val="Header"/>
          </w:pPr>
        </w:p>
        <w:p w:rsidR="00C94E4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A619A4620EE40BC9D50E3D2E5C6CCB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C1947" w:rsidRPr="00DC1947" w:rsidP="00340DE0">
              <w:pPr>
                <w:pStyle w:val="Header"/>
                <w:rPr>
                  <w:b/>
                </w:rPr>
              </w:pPr>
              <w:r w:rsidRPr="00DC1947">
                <w:rPr>
                  <w:b/>
                </w:rPr>
                <w:t>Justitiedepartementet</w:t>
              </w:r>
            </w:p>
            <w:p w:rsidR="00C94E4C" w:rsidRPr="00340DE0" w:rsidP="00340DE0">
              <w:pPr>
                <w:pStyle w:val="Header"/>
              </w:pPr>
              <w:r w:rsidRPr="00DC1947">
                <w:t>Justitieministern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67C04E9B21944D58290A689E5EF709E"/>
          </w:placeholder>
          <w:dataBinding w:xpath="/ns0:DocumentInfo[1]/ns0:BaseInfo[1]/ns0:Recipient[1]" w:storeItemID="{0C37F7FE-3317-4A26-A535-69679F922A22}" w:prefixMappings="xmlns:ns0='http://lp/documentinfo/RK' "/>
          <w:text w:multiLine="1"/>
        </w:sdtPr>
        <w:sdtContent>
          <w:tc>
            <w:tcPr>
              <w:tcW w:w="3170" w:type="dxa"/>
            </w:tcPr>
            <w:p w:rsidR="00C94E4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94E4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C94E4C"/>
  </w:style>
  <w:style w:type="paragraph" w:styleId="Heading1">
    <w:name w:val="heading 1"/>
    <w:basedOn w:val="BodyText"/>
    <w:next w:val="BodyText"/>
    <w:link w:val="Rubrik1Char"/>
    <w:uiPriority w:val="1"/>
    <w:qFormat/>
    <w:rsid w:val="00C94E4C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94E4C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94E4C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94E4C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94E4C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C94E4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C94E4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C94E4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C94E4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94E4C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C94E4C"/>
  </w:style>
  <w:style w:type="paragraph" w:styleId="BodyTextIndent">
    <w:name w:val="Body Text Indent"/>
    <w:basedOn w:val="Normal"/>
    <w:link w:val="BrdtextmedindragChar"/>
    <w:qFormat/>
    <w:rsid w:val="00C94E4C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C94E4C"/>
  </w:style>
  <w:style w:type="character" w:customStyle="1" w:styleId="Rubrik1Char">
    <w:name w:val="Rubrik 1 Char"/>
    <w:basedOn w:val="DefaultParagraphFont"/>
    <w:link w:val="Heading1"/>
    <w:uiPriority w:val="1"/>
    <w:rsid w:val="00C94E4C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C94E4C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C94E4C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94E4C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94E4C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94E4C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C94E4C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C94E4C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C94E4C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94E4C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C94E4C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C94E4C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C94E4C"/>
  </w:style>
  <w:style w:type="paragraph" w:styleId="Caption">
    <w:name w:val="caption"/>
    <w:basedOn w:val="Bildtext"/>
    <w:next w:val="Normal"/>
    <w:uiPriority w:val="35"/>
    <w:semiHidden/>
    <w:qFormat/>
    <w:rsid w:val="00C94E4C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C94E4C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C94E4C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94E4C"/>
  </w:style>
  <w:style w:type="paragraph" w:styleId="Header">
    <w:name w:val="header"/>
    <w:basedOn w:val="Normal"/>
    <w:link w:val="SidhuvudChar"/>
    <w:uiPriority w:val="99"/>
    <w:rsid w:val="00C94E4C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C94E4C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C94E4C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C94E4C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C94E4C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C94E4C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C94E4C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C94E4C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C94E4C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C94E4C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C94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C94E4C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C94E4C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4E4C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C94E4C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C94E4C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C94E4C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C94E4C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C94E4C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C94E4C"/>
    <w:pPr>
      <w:numPr>
        <w:numId w:val="34"/>
      </w:numPr>
    </w:pPr>
  </w:style>
  <w:style w:type="numbering" w:customStyle="1" w:styleId="RKPunktlista">
    <w:name w:val="RK Punktlista"/>
    <w:uiPriority w:val="99"/>
    <w:rsid w:val="00C94E4C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C94E4C"/>
    <w:pPr>
      <w:numPr>
        <w:ilvl w:val="1"/>
      </w:numPr>
    </w:pPr>
  </w:style>
  <w:style w:type="numbering" w:customStyle="1" w:styleId="Strecklistan">
    <w:name w:val="Strecklistan"/>
    <w:uiPriority w:val="99"/>
    <w:rsid w:val="00C94E4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C94E4C"/>
    <w:rPr>
      <w:noProof w:val="0"/>
      <w:color w:val="808080"/>
    </w:rPr>
  </w:style>
  <w:style w:type="paragraph" w:styleId="ListNumber3">
    <w:name w:val="List Number 3"/>
    <w:basedOn w:val="Normal"/>
    <w:uiPriority w:val="6"/>
    <w:rsid w:val="00C94E4C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C94E4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C94E4C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C94E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C94E4C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C94E4C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C94E4C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94E4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C94E4C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C94E4C"/>
  </w:style>
  <w:style w:type="character" w:styleId="FollowedHyperlink">
    <w:name w:val="FollowedHyperlink"/>
    <w:basedOn w:val="DefaultParagraphFont"/>
    <w:uiPriority w:val="99"/>
    <w:semiHidden/>
    <w:unhideWhenUsed/>
    <w:rsid w:val="00C94E4C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C94E4C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C94E4C"/>
  </w:style>
  <w:style w:type="paragraph" w:styleId="EnvelopeReturn">
    <w:name w:val="envelope return"/>
    <w:basedOn w:val="Normal"/>
    <w:uiPriority w:val="99"/>
    <w:semiHidden/>
    <w:unhideWhenUsed/>
    <w:rsid w:val="00C94E4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C94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C94E4C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C94E4C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C94E4C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C94E4C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C94E4C"/>
  </w:style>
  <w:style w:type="paragraph" w:styleId="BodyText3">
    <w:name w:val="Body Text 3"/>
    <w:basedOn w:val="Normal"/>
    <w:link w:val="Brdtext3Char"/>
    <w:uiPriority w:val="99"/>
    <w:semiHidden/>
    <w:unhideWhenUsed/>
    <w:rsid w:val="00C94E4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C94E4C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C94E4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C94E4C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C94E4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C94E4C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C94E4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C94E4C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C94E4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C94E4C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C94E4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C94E4C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94E4C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C94E4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C94E4C"/>
  </w:style>
  <w:style w:type="character" w:customStyle="1" w:styleId="DatumChar">
    <w:name w:val="Datum Char"/>
    <w:basedOn w:val="DefaultParagraphFont"/>
    <w:link w:val="Date"/>
    <w:uiPriority w:val="99"/>
    <w:semiHidden/>
    <w:rsid w:val="00C94E4C"/>
  </w:style>
  <w:style w:type="character" w:styleId="SubtleEmphasis">
    <w:name w:val="Subtle Emphasis"/>
    <w:basedOn w:val="DefaultParagraphFont"/>
    <w:uiPriority w:val="19"/>
    <w:semiHidden/>
    <w:qFormat/>
    <w:rsid w:val="00C94E4C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C94E4C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C94E4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C94E4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C94E4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C94E4C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C94E4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C94E4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94E4C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C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C94E4C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C94E4C"/>
  </w:style>
  <w:style w:type="paragraph" w:styleId="TableofFigures">
    <w:name w:val="table of figures"/>
    <w:basedOn w:val="Normal"/>
    <w:next w:val="Normal"/>
    <w:uiPriority w:val="99"/>
    <w:semiHidden/>
    <w:unhideWhenUsed/>
    <w:rsid w:val="00C94E4C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C94E4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C94E4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C94E4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C94E4C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C94E4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C94E4C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C94E4C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C94E4C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C94E4C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C94E4C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C94E4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C94E4C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94E4C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C94E4C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C94E4C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94E4C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94E4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94E4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94E4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94E4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94E4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94E4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94E4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94E4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94E4C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94E4C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C94E4C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C94E4C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C94E4C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C94E4C"/>
  </w:style>
  <w:style w:type="paragraph" w:styleId="TOC4">
    <w:name w:val="toc 4"/>
    <w:basedOn w:val="Normal"/>
    <w:next w:val="Normal"/>
    <w:autoRedefine/>
    <w:uiPriority w:val="39"/>
    <w:semiHidden/>
    <w:unhideWhenUsed/>
    <w:rsid w:val="00C94E4C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94E4C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94E4C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94E4C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94E4C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94E4C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unhideWhenUsed/>
    <w:rsid w:val="00C94E4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C94E4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94E4C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C94E4C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C94E4C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C94E4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94E4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94E4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94E4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94E4C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C94E4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94E4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94E4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94E4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94E4C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C94E4C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C94E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C94E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C94E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C94E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C94E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C94E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C94E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C94E4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C94E4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C94E4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C94E4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C94E4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C94E4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C94E4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C94E4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C94E4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C94E4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C94E4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C94E4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C94E4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C94E4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C94E4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C94E4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C94E4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C94E4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C94E4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C94E4C"/>
  </w:style>
  <w:style w:type="table" w:styleId="LightList">
    <w:name w:val="Light List"/>
    <w:basedOn w:val="TableNormal"/>
    <w:uiPriority w:val="61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94E4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C94E4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C94E4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C94E4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C94E4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C94E4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C94E4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C94E4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C94E4C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C94E4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C94E4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94E4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C94E4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C94E4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C94E4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C94E4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C94E4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C94E4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94E4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C94E4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C94E4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C94E4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C94E4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C94E4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C94E4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C94E4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C94E4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C94E4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C94E4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C94E4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C94E4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C94E4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C94E4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C94E4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94E4C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C94E4C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94E4C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C94E4C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C94E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C94E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C94E4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C94E4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C94E4C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94E4C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C94E4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C94E4C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94E4C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C94E4C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C94E4C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C94E4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C94E4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C94E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C94E4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C94E4C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C94E4C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C94E4C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C94E4C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C94E4C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C94E4C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C94E4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C94E4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C94E4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C94E4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C94E4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C94E4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C94E4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C94E4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C94E4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C94E4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C94E4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C94E4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C94E4C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C94E4C"/>
  </w:style>
  <w:style w:type="character" w:styleId="EndnoteReference">
    <w:name w:val="endnote reference"/>
    <w:basedOn w:val="DefaultParagraphFont"/>
    <w:uiPriority w:val="99"/>
    <w:semiHidden/>
    <w:unhideWhenUsed/>
    <w:rsid w:val="00C94E4C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C94E4C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C94E4C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C94E4C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C94E4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C94E4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C94E4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C94E4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C94E4C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C94E4C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C94E4C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C94E4C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C94E4C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C94E4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C94E4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C94E4C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C94E4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C94E4C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C94E4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C94E4C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94E4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C94E4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C94E4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C94E4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C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94E4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C94E4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94E4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94E4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C94E4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C94E4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C94E4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C94E4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C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94E4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94E4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C94E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C94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C94E4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C94E4C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C94E4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C94E4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C94E4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C94E4C"/>
  </w:style>
  <w:style w:type="paragraph" w:styleId="Revision">
    <w:name w:val="Revision"/>
    <w:hidden/>
    <w:uiPriority w:val="99"/>
    <w:semiHidden/>
    <w:rsid w:val="001B5D4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2E4BF5A4AD247B180161BCB9AF9DD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583753-C164-4F55-86FD-416EADBDD455}"/>
      </w:docPartPr>
      <w:docPartBody>
        <w:p w:rsidR="004520E8" w:rsidP="00152A08">
          <w:pPr>
            <w:pStyle w:val="42E4BF5A4AD247B180161BCB9AF9DD3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58A00F245B046A493229B3332D865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4A4CAD-384F-4534-A126-7F9801D34292}"/>
      </w:docPartPr>
      <w:docPartBody>
        <w:p w:rsidR="004520E8" w:rsidP="00152A08">
          <w:pPr>
            <w:pStyle w:val="A58A00F245B046A493229B3332D865D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A619A4620EE40BC9D50E3D2E5C6CC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CA83C7-3FA1-428A-8DDA-CD603BBC7CEE}"/>
      </w:docPartPr>
      <w:docPartBody>
        <w:p w:rsidR="004520E8" w:rsidP="00152A08">
          <w:pPr>
            <w:pStyle w:val="2A619A4620EE40BC9D50E3D2E5C6CCB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67C04E9B21944D58290A689E5EF70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7A2264-4BD8-49B7-9F4D-871932E9F670}"/>
      </w:docPartPr>
      <w:docPartBody>
        <w:p w:rsidR="004520E8" w:rsidP="00152A08">
          <w:pPr>
            <w:pStyle w:val="467C04E9B21944D58290A689E5EF709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1B5E866712F4DBE9904BBF15B6443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C15830-1954-407B-9D3B-B6ED4A890429}"/>
      </w:docPartPr>
      <w:docPartBody>
        <w:p w:rsidR="004520E8" w:rsidP="00152A08">
          <w:pPr>
            <w:pStyle w:val="E1B5E866712F4DBE9904BBF15B64436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2A08"/>
    <w:rPr>
      <w:noProof w:val="0"/>
      <w:color w:val="808080"/>
    </w:rPr>
  </w:style>
  <w:style w:type="paragraph" w:customStyle="1" w:styleId="42E4BF5A4AD247B180161BCB9AF9DD39">
    <w:name w:val="42E4BF5A4AD247B180161BCB9AF9DD39"/>
    <w:rsid w:val="00152A08"/>
  </w:style>
  <w:style w:type="paragraph" w:customStyle="1" w:styleId="467C04E9B21944D58290A689E5EF709E">
    <w:name w:val="467C04E9B21944D58290A689E5EF709E"/>
    <w:rsid w:val="00152A08"/>
  </w:style>
  <w:style w:type="paragraph" w:customStyle="1" w:styleId="A58A00F245B046A493229B3332D865D81">
    <w:name w:val="A58A00F245B046A493229B3332D865D81"/>
    <w:rsid w:val="00152A0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A619A4620EE40BC9D50E3D2E5C6CCB51">
    <w:name w:val="2A619A4620EE40BC9D50E3D2E5C6CCB51"/>
    <w:rsid w:val="00152A0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1B5E866712F4DBE9904BBF15B64436D">
    <w:name w:val="E1B5E866712F4DBE9904BBF15B64436D"/>
    <w:rsid w:val="00152A0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14dc0bfe-c894-4c83-bb6f-9b25996d032a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2023-11-08T00:00:00</HeaderDate>
    <Office/>
    <Dnr>Ju2023/02444</Dnr>
    <ParagrafNr/>
    <DocumentTitle/>
    <VisitingAddress/>
    <Extra1/>
    <Extra2/>
    <Extra3>Angelica Lundberg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F8B5AA-EBE4-49CC-B0D1-A9E1ABDC3D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5A0432-FD70-4171-8DA4-5191D284B3B3}">
  <ds:schemaRefs>
    <ds:schemaRef ds:uri="http://schemas.microsoft.com/office/2006/metadata/properties"/>
    <ds:schemaRef ds:uri="cc625d36-bb37-4650-91b9-0c96159295ba"/>
    <ds:schemaRef ds:uri="54bc373b-173f-43c8-bad7-c6b6f1754f2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18f3d968-6251-40b0-9f11-012b293496c2"/>
    <ds:schemaRef ds:uri="http://purl.org/dc/elements/1.1/"/>
    <ds:schemaRef ds:uri="4e9c2f0c-7bf8-49af-8356-cbf363fc78a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C37F7FE-3317-4A26-A535-69679F922A22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76176EC0-992D-4251-B0E2-4F12D97F1E7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97CEB4B-7836-46FB-8D48-BA11B87A91D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204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200.docx</dc:title>
  <cp:revision>32</cp:revision>
  <cp:lastPrinted>2023-01-09T09:53:00Z</cp:lastPrinted>
  <dcterms:created xsi:type="dcterms:W3CDTF">2023-11-01T10:57:00Z</dcterms:created>
  <dcterms:modified xsi:type="dcterms:W3CDTF">2023-11-07T13:58:00Z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c475e631-5297-4beb-b060-50b9f77ea3a7</vt:lpwstr>
  </property>
</Properties>
</file>