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41B79D2" w14:textId="77777777">
      <w:pPr>
        <w:pStyle w:val="Normalutanindragellerluft"/>
      </w:pPr>
      <w:bookmarkStart w:name="_Toc106800475" w:id="0"/>
      <w:bookmarkStart w:name="_Toc106801300" w:id="1"/>
    </w:p>
    <w:p xmlns:w14="http://schemas.microsoft.com/office/word/2010/wordml" w:rsidRPr="009B062B" w:rsidR="00AF30DD" w:rsidP="007A3E14" w:rsidRDefault="000D751E" w14:paraId="3D1D4C00" w14:textId="77777777">
      <w:pPr>
        <w:pStyle w:val="RubrikFrslagTIllRiksdagsbeslut"/>
      </w:pPr>
      <w:sdt>
        <w:sdtPr>
          <w:alias w:val="CC_Boilerplate_4"/>
          <w:tag w:val="CC_Boilerplate_4"/>
          <w:id w:val="-1644581176"/>
          <w:lock w:val="sdtContentLocked"/>
          <w:placeholder>
            <w:docPart w:val="E7888057DCCB4FE38D7B7EAAFDADB1B6"/>
          </w:placeholder>
          <w:text/>
        </w:sdtPr>
        <w:sdtEndPr/>
        <w:sdtContent>
          <w:r w:rsidRPr="009B062B" w:rsidR="00AF30DD">
            <w:t>Förslag till riksdagsbeslut</w:t>
          </w:r>
        </w:sdtContent>
      </w:sdt>
      <w:bookmarkEnd w:id="0"/>
      <w:bookmarkEnd w:id="1"/>
    </w:p>
    <w:sdt>
      <w:sdtPr>
        <w:tag w:val="fec21cdb-1756-484b-84d4-426fff81c193"/>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eventuell överklagan mot vattenbruksnäringen endast ska ske om du är direkt påverkad av näringen,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F78FBB1691E4AF78C124316E4AA3B3D"/>
        </w:placeholder>
        <w:text/>
      </w:sdtPr>
      <w:sdtEndPr/>
      <w:sdtContent>
        <w:p xmlns:w14="http://schemas.microsoft.com/office/word/2010/wordml" w:rsidRPr="009B062B" w:rsidR="006D79C9" w:rsidP="00333E95" w:rsidRDefault="006D79C9" w14:paraId="25D4A5AE" w14:textId="77777777">
          <w:pPr>
            <w:pStyle w:val="Rubrik1"/>
          </w:pPr>
          <w:r>
            <w:t>Motivering</w:t>
          </w:r>
        </w:p>
      </w:sdtContent>
    </w:sdt>
    <w:bookmarkEnd w:displacedByCustomXml="prev" w:id="3"/>
    <w:bookmarkEnd w:displacedByCustomXml="prev" w:id="4"/>
    <w:p xmlns:w14="http://schemas.microsoft.com/office/word/2010/wordml" w:rsidRPr="00422B9E" w:rsidR="00422B9E" w:rsidP="008E0FE2" w:rsidRDefault="006A6719" w14:paraId="69E4C46C" w14:textId="5CD7AF8B">
      <w:pPr>
        <w:pStyle w:val="Normalutanindragellerluft"/>
      </w:pPr>
      <w:r>
        <w:t xml:space="preserve">Idag har vattenbruket vuxit allt mer och samhället ser </w:t>
      </w:r>
      <w:proofErr w:type="spellStart"/>
      <w:r>
        <w:t>sjömat</w:t>
      </w:r>
      <w:proofErr w:type="spellEnd"/>
      <w:r>
        <w:t xml:space="preserve"> som en del av det svenska köket. Detta har vuxit i takt med kunskapen kring vad man faktiskt kan äta ifrån havet. Detta är en positiv utveckling för oss som land. Men också för att kunna öka vår självförsörjningsgrad inom livsmedel i tider av kris och krig. Då vattenbruket är något som på sina håll överklagas från människor som egentligen inte har någon direkt inverkan av vattenbruket. Riskerar detta att stoppa och minska våra chanser att använda mer av </w:t>
      </w:r>
      <w:proofErr w:type="spellStart"/>
      <w:r>
        <w:t>sjömaten</w:t>
      </w:r>
      <w:proofErr w:type="spellEnd"/>
      <w:r>
        <w:t xml:space="preserve"> i det svenska köket. Men stoppar också enskilda företag att kunna utvecklas eller i värsta fall</w:t>
      </w:r>
      <w:r w:rsidR="00315E8D">
        <w:t xml:space="preserve"> ifrån att</w:t>
      </w:r>
      <w:r>
        <w:t xml:space="preserve"> finnas alls. </w:t>
      </w:r>
    </w:p>
    <w:p xmlns:w14="http://schemas.microsoft.com/office/word/2010/wordml" w:rsidR="00BB6339" w:rsidP="008E0FE2" w:rsidRDefault="00BB6339" w14:paraId="085056A1" w14:textId="77777777">
      <w:pPr>
        <w:pStyle w:val="Normalutanindragellerluft"/>
      </w:pPr>
    </w:p>
    <w:sdt>
      <w:sdtPr>
        <w:rPr>
          <w:i/>
          <w:noProof/>
        </w:rPr>
        <w:alias w:val="CC_Underskrifter"/>
        <w:tag w:val="CC_Underskrifter"/>
        <w:id w:val="583496634"/>
        <w:lock w:val="sdtContentLocked"/>
        <w:placeholder>
          <w:docPart w:val="B7B39B985E894E158FAE7F8A6CB8A16B"/>
        </w:placeholder>
      </w:sdtPr>
      <w:sdtEndPr>
        <w:rPr>
          <w:i w:val="0"/>
          <w:noProof w:val="0"/>
        </w:rPr>
      </w:sdtEndPr>
      <w:sdtContent>
        <w:p xmlns:w14="http://schemas.microsoft.com/office/word/2010/wordml" w:rsidR="007A3E14" w:rsidP="000D751E" w:rsidRDefault="007A3E14" w14:paraId="3BCCF85B" w14:textId="77777777">
          <w:pPr/>
          <w:r/>
        </w:p>
        <w:p xmlns:w14="http://schemas.microsoft.com/office/word/2010/wordml" w:rsidRPr="008E0FE2" w:rsidR="004801AC" w:rsidP="000D751E" w:rsidRDefault="007A3E14" w14:paraId="6DE39481" w14:textId="22FE65D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Jennie Wernäng (M)</w:t>
            </w:r>
          </w:p>
        </w:tc>
        <w:tc>
          <w:tcPr>
            <w:tcW w:w="50" w:type="pct"/>
            <w:vAlign w:val="bottom"/>
          </w:tcPr>
          <w:p>
            <w:pPr>
              <w:pStyle w:val="Underskrifter"/>
              <w:spacing w:after="0"/>
            </w:pPr>
            <w:r>
              <w:t>Marléne Lund Kopparklint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325F3" w14:textId="77777777" w:rsidR="00661208" w:rsidRDefault="00661208" w:rsidP="000C1CAD">
      <w:pPr>
        <w:spacing w:line="240" w:lineRule="auto"/>
      </w:pPr>
      <w:r>
        <w:separator/>
      </w:r>
    </w:p>
  </w:endnote>
  <w:endnote w:type="continuationSeparator" w:id="0">
    <w:p w14:paraId="56D483A9" w14:textId="77777777" w:rsidR="00661208" w:rsidRDefault="006612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FCFD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95EA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9E834" w14:textId="56CBA91F" w:rsidR="00262EA3" w:rsidRPr="000D751E" w:rsidRDefault="00262EA3" w:rsidP="000D75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7B11C" w14:textId="77777777" w:rsidR="00661208" w:rsidRDefault="00661208" w:rsidP="000C1CAD">
      <w:pPr>
        <w:spacing w:line="240" w:lineRule="auto"/>
      </w:pPr>
      <w:r>
        <w:separator/>
      </w:r>
    </w:p>
  </w:footnote>
  <w:footnote w:type="continuationSeparator" w:id="0">
    <w:p w14:paraId="6D11CDA9" w14:textId="77777777" w:rsidR="00661208" w:rsidRDefault="0066120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05C6D2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CF7F4A" wp14:anchorId="33B48E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D751E" w14:paraId="2DF80A5D" w14:textId="507CCC67">
                          <w:pPr>
                            <w:jc w:val="right"/>
                          </w:pPr>
                          <w:sdt>
                            <w:sdtPr>
                              <w:alias w:val="CC_Noformat_Partikod"/>
                              <w:tag w:val="CC_Noformat_Partikod"/>
                              <w:id w:val="-53464382"/>
                              <w:text/>
                            </w:sdtPr>
                            <w:sdtEndPr/>
                            <w:sdtContent>
                              <w:r w:rsidR="00661208">
                                <w:t>M</w:t>
                              </w:r>
                            </w:sdtContent>
                          </w:sdt>
                          <w:sdt>
                            <w:sdtPr>
                              <w:alias w:val="CC_Noformat_Partinummer"/>
                              <w:tag w:val="CC_Noformat_Partinummer"/>
                              <w:id w:val="-1709555926"/>
                              <w:text/>
                            </w:sdtPr>
                            <w:sdtEndPr/>
                            <w:sdtContent>
                              <w:r w:rsidR="00315E8D">
                                <w:t>1512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B48E9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15E8D" w14:paraId="2DF80A5D" w14:textId="507CCC67">
                    <w:pPr>
                      <w:jc w:val="right"/>
                    </w:pPr>
                    <w:sdt>
                      <w:sdtPr>
                        <w:alias w:val="CC_Noformat_Partikod"/>
                        <w:tag w:val="CC_Noformat_Partikod"/>
                        <w:id w:val="-53464382"/>
                        <w:text/>
                      </w:sdtPr>
                      <w:sdtEndPr/>
                      <w:sdtContent>
                        <w:r w:rsidR="00661208">
                          <w:t>M</w:t>
                        </w:r>
                      </w:sdtContent>
                    </w:sdt>
                    <w:sdt>
                      <w:sdtPr>
                        <w:alias w:val="CC_Noformat_Partinummer"/>
                        <w:tag w:val="CC_Noformat_Partinummer"/>
                        <w:id w:val="-1709555926"/>
                        <w:text/>
                      </w:sdtPr>
                      <w:sdtEndPr/>
                      <w:sdtContent>
                        <w:r>
                          <w:t>1512</w:t>
                        </w:r>
                      </w:sdtContent>
                    </w:sdt>
                  </w:p>
                </w:txbxContent>
              </v:textbox>
              <w10:wrap anchorx="page"/>
            </v:shape>
          </w:pict>
        </mc:Fallback>
      </mc:AlternateContent>
    </w:r>
  </w:p>
  <w:p w:rsidRPr="00293C4F" w:rsidR="00262EA3" w:rsidP="00776B74" w:rsidRDefault="00262EA3" w14:paraId="24D4E62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80A4EC0" w14:textId="77777777">
    <w:pPr>
      <w:jc w:val="right"/>
    </w:pPr>
  </w:p>
  <w:p w:rsidR="00262EA3" w:rsidP="00776B74" w:rsidRDefault="00262EA3" w14:paraId="5E7BEA5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D751E" w14:paraId="6AC31CD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4849940" wp14:anchorId="23530F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D751E" w14:paraId="5A359953" w14:textId="3002043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661208">
          <w:t>M</w:t>
        </w:r>
      </w:sdtContent>
    </w:sdt>
    <w:sdt>
      <w:sdtPr>
        <w:alias w:val="CC_Noformat_Partinummer"/>
        <w:tag w:val="CC_Noformat_Partinummer"/>
        <w:id w:val="-2014525982"/>
        <w:lock w:val="contentLocked"/>
        <w:text/>
      </w:sdtPr>
      <w:sdtEndPr/>
      <w:sdtContent>
        <w:r w:rsidR="00315E8D">
          <w:t>1512</w:t>
        </w:r>
      </w:sdtContent>
    </w:sdt>
  </w:p>
  <w:p w:rsidRPr="008227B3" w:rsidR="00262EA3" w:rsidP="008227B3" w:rsidRDefault="000D751E" w14:paraId="5547FAB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D751E" w14:paraId="456A1818" w14:textId="1D09776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:1832</w:t>
        </w:r>
      </w:sdtContent>
    </w:sdt>
  </w:p>
  <w:p w:rsidR="00262EA3" w:rsidP="00E03A3D" w:rsidRDefault="000D751E" w14:paraId="122B33DA" w14:textId="4341BC43">
    <w:pPr>
      <w:pStyle w:val="Motionr"/>
    </w:pPr>
    <w:sdt>
      <w:sdtPr>
        <w:alias w:val="CC_Noformat_Avtext"/>
        <w:tag w:val="CC_Noformat_Avtext"/>
        <w:id w:val="-2020768203"/>
        <w:lock w:val="sdtContentLocked"/>
        <w15:appearance w15:val="hidden"/>
        <w:text/>
      </w:sdtPr>
      <w:sdtEndPr/>
      <w:sdtContent>
        <w:r>
          <w:t>av Jennie Wernäng och Marléne Lund Kopparklint (båda M)</w:t>
        </w:r>
      </w:sdtContent>
    </w:sdt>
  </w:p>
  <w:sdt>
    <w:sdtPr>
      <w:alias w:val="CC_Noformat_Rubtext"/>
      <w:tag w:val="CC_Noformat_Rubtext"/>
      <w:id w:val="-218060500"/>
      <w:lock w:val="sdtContentLocked"/>
      <w:text/>
    </w:sdtPr>
    <w:sdtEndPr/>
    <w:sdtContent>
      <w:p w:rsidR="00262EA3" w:rsidP="00283E0F" w:rsidRDefault="00661208" w14:paraId="1E70F196" w14:textId="6AE79AFA">
        <w:pPr>
          <w:pStyle w:val="FSHRub2"/>
        </w:pPr>
        <w:r>
          <w:t xml:space="preserve">Vattenbruksnäringen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6DF0D49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6120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51E"/>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5E8D"/>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619"/>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08"/>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719"/>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3E14"/>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C7D8E"/>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4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747C82"/>
  <w15:chartTrackingRefBased/>
  <w15:docId w15:val="{FB54B474-79B6-4B5E-A55C-D480F56E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888057DCCB4FE38D7B7EAAFDADB1B6"/>
        <w:category>
          <w:name w:val="Allmänt"/>
          <w:gallery w:val="placeholder"/>
        </w:category>
        <w:types>
          <w:type w:val="bbPlcHdr"/>
        </w:types>
        <w:behaviors>
          <w:behavior w:val="content"/>
        </w:behaviors>
        <w:guid w:val="{65CB20F7-2CDE-499A-875C-C1B6168C5FF2}"/>
      </w:docPartPr>
      <w:docPartBody>
        <w:p w:rsidR="00505773" w:rsidRDefault="00505773">
          <w:pPr>
            <w:pStyle w:val="E7888057DCCB4FE38D7B7EAAFDADB1B6"/>
          </w:pPr>
          <w:r w:rsidRPr="005A0A93">
            <w:rPr>
              <w:rStyle w:val="Platshllartext"/>
            </w:rPr>
            <w:t>Förslag till riksdagsbeslut</w:t>
          </w:r>
        </w:p>
      </w:docPartBody>
    </w:docPart>
    <w:docPart>
      <w:docPartPr>
        <w:name w:val="D21C3E5908D04062ACA346D806BE47FC"/>
        <w:category>
          <w:name w:val="Allmänt"/>
          <w:gallery w:val="placeholder"/>
        </w:category>
        <w:types>
          <w:type w:val="bbPlcHdr"/>
        </w:types>
        <w:behaviors>
          <w:behavior w:val="content"/>
        </w:behaviors>
        <w:guid w:val="{81EB2351-B0E9-4565-B026-5F8E452B155E}"/>
      </w:docPartPr>
      <w:docPartBody>
        <w:p w:rsidR="00505773" w:rsidRDefault="00505773">
          <w:pPr>
            <w:pStyle w:val="D21C3E5908D04062ACA346D806BE47F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F78FBB1691E4AF78C124316E4AA3B3D"/>
        <w:category>
          <w:name w:val="Allmänt"/>
          <w:gallery w:val="placeholder"/>
        </w:category>
        <w:types>
          <w:type w:val="bbPlcHdr"/>
        </w:types>
        <w:behaviors>
          <w:behavior w:val="content"/>
        </w:behaviors>
        <w:guid w:val="{15A46A75-418D-4D3B-BDE1-88326186709E}"/>
      </w:docPartPr>
      <w:docPartBody>
        <w:p w:rsidR="00505773" w:rsidRDefault="00505773">
          <w:pPr>
            <w:pStyle w:val="CF78FBB1691E4AF78C124316E4AA3B3D"/>
          </w:pPr>
          <w:r w:rsidRPr="005A0A93">
            <w:rPr>
              <w:rStyle w:val="Platshllartext"/>
            </w:rPr>
            <w:t>Motivering</w:t>
          </w:r>
        </w:p>
      </w:docPartBody>
    </w:docPart>
    <w:docPart>
      <w:docPartPr>
        <w:name w:val="B7B39B985E894E158FAE7F8A6CB8A16B"/>
        <w:category>
          <w:name w:val="Allmänt"/>
          <w:gallery w:val="placeholder"/>
        </w:category>
        <w:types>
          <w:type w:val="bbPlcHdr"/>
        </w:types>
        <w:behaviors>
          <w:behavior w:val="content"/>
        </w:behaviors>
        <w:guid w:val="{014DE28A-8ED2-488E-930D-772814AE39F9}"/>
      </w:docPartPr>
      <w:docPartBody>
        <w:p w:rsidR="00505773" w:rsidRDefault="00505773">
          <w:pPr>
            <w:pStyle w:val="B7B39B985E894E158FAE7F8A6CB8A16B"/>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773"/>
    <w:rsid w:val="005057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7888057DCCB4FE38D7B7EAAFDADB1B6">
    <w:name w:val="E7888057DCCB4FE38D7B7EAAFDADB1B6"/>
  </w:style>
  <w:style w:type="paragraph" w:customStyle="1" w:styleId="D21C3E5908D04062ACA346D806BE47FC">
    <w:name w:val="D21C3E5908D04062ACA346D806BE47FC"/>
  </w:style>
  <w:style w:type="paragraph" w:customStyle="1" w:styleId="CF78FBB1691E4AF78C124316E4AA3B3D">
    <w:name w:val="CF78FBB1691E4AF78C124316E4AA3B3D"/>
  </w:style>
  <w:style w:type="paragraph" w:customStyle="1" w:styleId="B7B39B985E894E158FAE7F8A6CB8A16B">
    <w:name w:val="B7B39B985E894E158FAE7F8A6CB8A1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8B3D48-1117-4DFF-9D57-1695FEC9696E}"/>
</file>

<file path=customXml/itemProps2.xml><?xml version="1.0" encoding="utf-8"?>
<ds:datastoreItem xmlns:ds="http://schemas.openxmlformats.org/officeDocument/2006/customXml" ds:itemID="{AD935AAE-A982-4FE8-BFE4-C5F53CE5920D}"/>
</file>

<file path=customXml/itemProps3.xml><?xml version="1.0" encoding="utf-8"?>
<ds:datastoreItem xmlns:ds="http://schemas.openxmlformats.org/officeDocument/2006/customXml" ds:itemID="{C2613403-68E9-4482-B811-A84175CB7A19}"/>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152</Words>
  <Characters>786</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Vattenbruksnäringen</vt:lpstr>
      <vt:lpstr>
      </vt:lpstr>
    </vt:vector>
  </TitlesOfParts>
  <Company>Sveriges riksdag</Company>
  <LinksUpToDate>false</LinksUpToDate>
  <CharactersWithSpaces>932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