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9FDEA" w14:textId="7F556258" w:rsidR="009B41C7" w:rsidRDefault="009B41C7" w:rsidP="00DA0661">
      <w:pPr>
        <w:pStyle w:val="Rubrik"/>
      </w:pPr>
      <w:bookmarkStart w:id="0" w:name="Start"/>
      <w:bookmarkEnd w:id="0"/>
      <w:r>
        <w:t>Svar på fråga 20</w:t>
      </w:r>
      <w:r w:rsidRPr="009B41C7">
        <w:t>19/20:870</w:t>
      </w:r>
      <w:r>
        <w:t xml:space="preserve"> av Lars Beckman (M)</w:t>
      </w:r>
      <w:r>
        <w:br/>
      </w:r>
      <w:r w:rsidRPr="009B41C7">
        <w:t>Handläggningstider för fastighetsbildning</w:t>
      </w:r>
    </w:p>
    <w:p w14:paraId="4B9EE1A2" w14:textId="62E70D66" w:rsidR="009B41C7" w:rsidRDefault="009B41C7" w:rsidP="009B41C7">
      <w:pPr>
        <w:pStyle w:val="Brdtext"/>
      </w:pPr>
      <w:r>
        <w:t>Lars Beckman har frågat mig vad jag avser att nu göra för att skapa kortare och mer likvärdiga handläggningstider inom lantmäteriområdet i hela landet</w:t>
      </w:r>
      <w:r w:rsidR="00156397">
        <w:t>.</w:t>
      </w:r>
    </w:p>
    <w:p w14:paraId="6CC7B560" w14:textId="7E27462A" w:rsidR="00156397" w:rsidRDefault="00D23ACD" w:rsidP="006A595E">
      <w:pPr>
        <w:pStyle w:val="Brdtext"/>
      </w:pPr>
      <w:r>
        <w:t xml:space="preserve">Fastighetsbildningsverksamheten är en mycket viktig del av samhällsbyggnadsprocessen, och det är av stor betydelse att den presterar på ett sätt som motsvarar samhällets behov. </w:t>
      </w:r>
      <w:r w:rsidR="00156397">
        <w:t>Precis som Lars Beckman framhåller i sin fråga så har Lantmäteriet i sin verksamhetsplan för 2020 satt upp mål för genomsnittlig handläggningstid inom de sju kundbehov som verksamheten följs upp inom. Målen för de kommande tre åren är</w:t>
      </w:r>
      <w:r w:rsidR="00A413C0">
        <w:t xml:space="preserve"> en oförändrad genomsnittlig handläggningstid</w:t>
      </w:r>
      <w:r w:rsidR="00156397">
        <w:t xml:space="preserve"> </w:t>
      </w:r>
      <w:r w:rsidR="00096E2B">
        <w:t>inom samtliga kundbehov.</w:t>
      </w:r>
    </w:p>
    <w:p w14:paraId="2942E5B6" w14:textId="6AF9E74A" w:rsidR="009B41C7" w:rsidRDefault="00D23ACD" w:rsidP="006A595E">
      <w:pPr>
        <w:pStyle w:val="Brdtext"/>
      </w:pPr>
      <w:r>
        <w:t xml:space="preserve">I sitt arbete med att komma tillrätta med de långa handläggningstiderna </w:t>
      </w:r>
      <w:r w:rsidR="00A06F55">
        <w:t xml:space="preserve">prioriterar </w:t>
      </w:r>
      <w:r>
        <w:t>Lantmäteriet</w:t>
      </w:r>
      <w:r w:rsidR="00A06F55">
        <w:t xml:space="preserve"> nu att i så snabb takt som möjligt avsluta </w:t>
      </w:r>
      <w:r w:rsidR="003028EC">
        <w:t>sina äldsta ärenden.</w:t>
      </w:r>
      <w:r>
        <w:t xml:space="preserve"> När </w:t>
      </w:r>
      <w:r w:rsidR="00915D6C">
        <w:t xml:space="preserve">ärenden som pågått under en längre tid avslutas </w:t>
      </w:r>
      <w:r w:rsidR="007854D5">
        <w:t>bidrar</w:t>
      </w:r>
      <w:r w:rsidR="008D1B43">
        <w:t xml:space="preserve"> de till att den genomsnittliga handläggningstiden ökar</w:t>
      </w:r>
      <w:r>
        <w:t xml:space="preserve">. En förutsättning för att den genominsnittliga handläggningstiden inte ska öka </w:t>
      </w:r>
      <w:r w:rsidR="007A59C4">
        <w:t xml:space="preserve">trots pågående arbete med att avsluta äldre ärenden </w:t>
      </w:r>
      <w:r>
        <w:t xml:space="preserve">är </w:t>
      </w:r>
      <w:r w:rsidR="00021DC6">
        <w:t xml:space="preserve">därför </w:t>
      </w:r>
      <w:r>
        <w:t xml:space="preserve">att nyinkomna ärenden </w:t>
      </w:r>
      <w:r w:rsidR="00915D6C">
        <w:t>handläggs snabbare än tidigare.</w:t>
      </w:r>
      <w:r w:rsidR="00CD1600">
        <w:t xml:space="preserve"> </w:t>
      </w:r>
      <w:r w:rsidR="00FB1F65">
        <w:t>Lantmäteriet har ännu inte lämnat sin årsredovisning, men e</w:t>
      </w:r>
      <w:r w:rsidR="00021DC6">
        <w:t xml:space="preserve">nligt preliminära siffror avslutade </w:t>
      </w:r>
      <w:r w:rsidR="00FB1F65">
        <w:t>myndigheten</w:t>
      </w:r>
      <w:r w:rsidR="00CD1600">
        <w:t xml:space="preserve"> </w:t>
      </w:r>
      <w:r w:rsidR="00D614F3">
        <w:t>k</w:t>
      </w:r>
      <w:r w:rsidR="00B75543">
        <w:t>n</w:t>
      </w:r>
      <w:r w:rsidR="00D614F3">
        <w:t xml:space="preserve">appt </w:t>
      </w:r>
      <w:r w:rsidR="00B75543">
        <w:t>180</w:t>
      </w:r>
      <w:r w:rsidR="00D614F3">
        <w:t xml:space="preserve"> </w:t>
      </w:r>
      <w:r w:rsidR="00CD1600">
        <w:t xml:space="preserve">fler ärenden äldre än fem år </w:t>
      </w:r>
      <w:r w:rsidR="00504386">
        <w:t xml:space="preserve">under 2019 </w:t>
      </w:r>
      <w:r w:rsidR="00CD1600">
        <w:t>jämfört med 2018.</w:t>
      </w:r>
      <w:r w:rsidR="00895D06">
        <w:t xml:space="preserve"> Allteftersom fler äldre ärenden avslutas ökar pressen på myndigheten att handlägga nyinkomna ärenden i en allt snabbare takt för att den genomsnittliga handläggningstiden inte ska öka.</w:t>
      </w:r>
    </w:p>
    <w:p w14:paraId="5C1E211C" w14:textId="3981666D" w:rsidR="008B7C3E" w:rsidRDefault="005066BF" w:rsidP="00B55126">
      <w:pPr>
        <w:pStyle w:val="Brdtext"/>
      </w:pPr>
      <w:r>
        <w:t>Digitaliseringen är ett viktigt verktyg f</w:t>
      </w:r>
      <w:r w:rsidR="00863725">
        <w:t xml:space="preserve">ör att åstadkomma långsiktiga </w:t>
      </w:r>
      <w:r w:rsidR="00863725" w:rsidRPr="00FB1F65">
        <w:t>förenkl</w:t>
      </w:r>
      <w:r w:rsidR="00863725">
        <w:t>ingar</w:t>
      </w:r>
      <w:r w:rsidR="00863725" w:rsidRPr="00FB1F65">
        <w:t xml:space="preserve"> och </w:t>
      </w:r>
      <w:r w:rsidR="00863725">
        <w:t>effektiviseringar i</w:t>
      </w:r>
      <w:r w:rsidR="00863725" w:rsidRPr="00863725">
        <w:t xml:space="preserve"> </w:t>
      </w:r>
      <w:r w:rsidR="00863725">
        <w:t xml:space="preserve">samhällsbyggnadsprocessen. </w:t>
      </w:r>
      <w:r w:rsidR="00FB1F65">
        <w:t xml:space="preserve">Den 30 </w:t>
      </w:r>
      <w:r w:rsidR="00FB1F65">
        <w:lastRenderedPageBreak/>
        <w:t xml:space="preserve">januari </w:t>
      </w:r>
      <w:r w:rsidR="00B55126">
        <w:t>2020 fick Lantmäteriet</w:t>
      </w:r>
      <w:r w:rsidR="00863725">
        <w:t xml:space="preserve"> därför</w:t>
      </w:r>
      <w:r w:rsidR="00B55126">
        <w:t xml:space="preserve"> i uppdrag att etablera en digital infrastruktur för tillgängliggörande av</w:t>
      </w:r>
      <w:r w:rsidR="00357EF8">
        <w:t xml:space="preserve"> </w:t>
      </w:r>
      <w:r w:rsidR="00B55126">
        <w:t xml:space="preserve">standardiserade </w:t>
      </w:r>
      <w:proofErr w:type="spellStart"/>
      <w:r w:rsidR="00B55126">
        <w:t>dataset</w:t>
      </w:r>
      <w:proofErr w:type="spellEnd"/>
      <w:r w:rsidR="00B55126">
        <w:t xml:space="preserve"> i samhällsbyggnadsprocessen</w:t>
      </w:r>
      <w:r w:rsidR="00357EF8">
        <w:t>.</w:t>
      </w:r>
      <w:r w:rsidR="0040615F">
        <w:t xml:space="preserve"> </w:t>
      </w:r>
      <w:r w:rsidR="00357EF8" w:rsidRPr="00357EF8">
        <w:t>Uppdragets syfte är att skapa förutsättningar för de som arbetar inom samhällsbyggnadsprocessen att arbeta s</w:t>
      </w:r>
      <w:r w:rsidR="009F0EC4">
        <w:t>å</w:t>
      </w:r>
      <w:r w:rsidR="00357EF8" w:rsidRPr="00357EF8">
        <w:t xml:space="preserve"> effektivt som möjligt</w:t>
      </w:r>
      <w:r w:rsidR="00041E72">
        <w:t xml:space="preserve"> genom en </w:t>
      </w:r>
      <w:r w:rsidR="00041E72" w:rsidRPr="00E06A61">
        <w:t>säker, standardisera</w:t>
      </w:r>
      <w:r w:rsidR="00041E72">
        <w:t>d</w:t>
      </w:r>
      <w:r w:rsidR="00041E72" w:rsidRPr="00E06A61">
        <w:t xml:space="preserve"> och </w:t>
      </w:r>
      <w:r w:rsidR="00041E72">
        <w:t xml:space="preserve">digital tillgång till </w:t>
      </w:r>
      <w:r w:rsidR="00F76E21">
        <w:t>data.</w:t>
      </w:r>
      <w:r>
        <w:t xml:space="preserve"> Uppdrage</w:t>
      </w:r>
      <w:r w:rsidR="00F07205">
        <w:t>t</w:t>
      </w:r>
      <w:r>
        <w:t xml:space="preserve"> kommer att vara till nytta för hela samhällsbyggnadsprocessen</w:t>
      </w:r>
      <w:r w:rsidR="00B75543">
        <w:t>, som fastighetsbildningsverksamheten är en del av</w:t>
      </w:r>
      <w:r>
        <w:t>.</w:t>
      </w:r>
    </w:p>
    <w:p w14:paraId="06733323" w14:textId="48A5EBDC" w:rsidR="009B41C7" w:rsidRDefault="009B41C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835263E86344E880A35FEB00388151"/>
          </w:placeholder>
          <w:dataBinding w:prefixMappings="xmlns:ns0='http://lp/documentinfo/RK' " w:xpath="/ns0:DocumentInfo[1]/ns0:BaseInfo[1]/ns0:HeaderDate[1]" w:storeItemID="{9C9E7DC0-B656-4016-A459-C87E5B131FD1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2F9E">
            <w:t>11 februari 2020</w:t>
          </w:r>
        </w:sdtContent>
      </w:sdt>
    </w:p>
    <w:p w14:paraId="0C7D8C27" w14:textId="77777777" w:rsidR="009B41C7" w:rsidRDefault="009B41C7" w:rsidP="004E7A8F">
      <w:pPr>
        <w:pStyle w:val="Brdtextutanavstnd"/>
      </w:pPr>
    </w:p>
    <w:p w14:paraId="47765DC1" w14:textId="77777777" w:rsidR="009B41C7" w:rsidRDefault="009B41C7" w:rsidP="004E7A8F">
      <w:pPr>
        <w:pStyle w:val="Brdtextutanavstnd"/>
      </w:pPr>
    </w:p>
    <w:p w14:paraId="22F787B0" w14:textId="77777777" w:rsidR="009B41C7" w:rsidRDefault="009B41C7" w:rsidP="004E7A8F">
      <w:pPr>
        <w:pStyle w:val="Brdtextutanavstnd"/>
      </w:pPr>
    </w:p>
    <w:p w14:paraId="0D1D24DC" w14:textId="2468ED87" w:rsidR="009B41C7" w:rsidRDefault="009B41C7" w:rsidP="00422A41">
      <w:pPr>
        <w:pStyle w:val="Brdtext"/>
      </w:pPr>
      <w:r>
        <w:t>Per Bolund</w:t>
      </w:r>
    </w:p>
    <w:p w14:paraId="321BCF0F" w14:textId="77777777" w:rsidR="009B41C7" w:rsidRPr="00DB48AB" w:rsidRDefault="009B41C7" w:rsidP="00DB48AB">
      <w:pPr>
        <w:pStyle w:val="Brdtext"/>
      </w:pPr>
    </w:p>
    <w:sectPr w:rsidR="009B41C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E8E17" w14:textId="77777777" w:rsidR="009B41C7" w:rsidRDefault="009B41C7" w:rsidP="00A87A54">
      <w:pPr>
        <w:spacing w:after="0" w:line="240" w:lineRule="auto"/>
      </w:pPr>
      <w:r>
        <w:separator/>
      </w:r>
    </w:p>
  </w:endnote>
  <w:endnote w:type="continuationSeparator" w:id="0">
    <w:p w14:paraId="7A22CE79" w14:textId="77777777" w:rsidR="009B41C7" w:rsidRDefault="009B41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4C5F7" w14:textId="77777777" w:rsidR="00015764" w:rsidRDefault="000157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DB1D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41154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33BC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FD87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D4F5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590C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E3B30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D7571D" w14:textId="77777777" w:rsidTr="00C26068">
      <w:trPr>
        <w:trHeight w:val="227"/>
      </w:trPr>
      <w:tc>
        <w:tcPr>
          <w:tcW w:w="4074" w:type="dxa"/>
        </w:tcPr>
        <w:p w14:paraId="0D3BEA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B182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35A8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8D162" w14:textId="77777777" w:rsidR="009B41C7" w:rsidRDefault="009B41C7" w:rsidP="00A87A54">
      <w:pPr>
        <w:spacing w:after="0" w:line="240" w:lineRule="auto"/>
      </w:pPr>
      <w:r>
        <w:separator/>
      </w:r>
    </w:p>
  </w:footnote>
  <w:footnote w:type="continuationSeparator" w:id="0">
    <w:p w14:paraId="7D2A9FA4" w14:textId="77777777" w:rsidR="009B41C7" w:rsidRDefault="009B41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59E2" w14:textId="77777777" w:rsidR="00015764" w:rsidRDefault="0001576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675C2" w14:textId="77777777" w:rsidR="00015764" w:rsidRDefault="0001576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41C7" w14:paraId="6274ED54" w14:textId="77777777" w:rsidTr="00C93EBA">
      <w:trPr>
        <w:trHeight w:val="227"/>
      </w:trPr>
      <w:tc>
        <w:tcPr>
          <w:tcW w:w="5534" w:type="dxa"/>
        </w:tcPr>
        <w:p w14:paraId="53415D11" w14:textId="77777777" w:rsidR="009B41C7" w:rsidRPr="007D73AB" w:rsidRDefault="009B41C7">
          <w:pPr>
            <w:pStyle w:val="Sidhuvud"/>
          </w:pPr>
        </w:p>
      </w:tc>
      <w:tc>
        <w:tcPr>
          <w:tcW w:w="3170" w:type="dxa"/>
          <w:vAlign w:val="bottom"/>
        </w:tcPr>
        <w:p w14:paraId="0D9C32EA" w14:textId="77777777" w:rsidR="009B41C7" w:rsidRPr="007D73AB" w:rsidRDefault="009B41C7" w:rsidP="00340DE0">
          <w:pPr>
            <w:pStyle w:val="Sidhuvud"/>
          </w:pPr>
        </w:p>
      </w:tc>
      <w:tc>
        <w:tcPr>
          <w:tcW w:w="1134" w:type="dxa"/>
        </w:tcPr>
        <w:p w14:paraId="3C59F767" w14:textId="77777777" w:rsidR="009B41C7" w:rsidRDefault="009B41C7" w:rsidP="005A703A">
          <w:pPr>
            <w:pStyle w:val="Sidhuvud"/>
          </w:pPr>
        </w:p>
      </w:tc>
    </w:tr>
    <w:tr w:rsidR="009B41C7" w14:paraId="5A7D83E1" w14:textId="77777777" w:rsidTr="00C93EBA">
      <w:trPr>
        <w:trHeight w:val="1928"/>
      </w:trPr>
      <w:tc>
        <w:tcPr>
          <w:tcW w:w="5534" w:type="dxa"/>
        </w:tcPr>
        <w:p w14:paraId="3AC19139" w14:textId="77777777" w:rsidR="009B41C7" w:rsidRPr="00340DE0" w:rsidRDefault="009B41C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136B46" wp14:editId="450726F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ED0C27" w14:textId="77777777" w:rsidR="009B41C7" w:rsidRPr="00710A6C" w:rsidRDefault="009B41C7" w:rsidP="00EE3C0F">
          <w:pPr>
            <w:pStyle w:val="Sidhuvud"/>
            <w:rPr>
              <w:b/>
            </w:rPr>
          </w:pPr>
        </w:p>
        <w:p w14:paraId="56F802D7" w14:textId="77777777" w:rsidR="009B41C7" w:rsidRDefault="009B41C7" w:rsidP="00EE3C0F">
          <w:pPr>
            <w:pStyle w:val="Sidhuvud"/>
          </w:pPr>
        </w:p>
        <w:p w14:paraId="0391E7AC" w14:textId="77777777" w:rsidR="009B41C7" w:rsidRDefault="009B41C7" w:rsidP="00EE3C0F">
          <w:pPr>
            <w:pStyle w:val="Sidhuvud"/>
          </w:pPr>
        </w:p>
        <w:p w14:paraId="0F7164BD" w14:textId="77777777" w:rsidR="009B41C7" w:rsidRDefault="009B41C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ED73F98BF6E4B4EB19608BAE789ADBE"/>
            </w:placeholder>
            <w:dataBinding w:prefixMappings="xmlns:ns0='http://lp/documentinfo/RK' " w:xpath="/ns0:DocumentInfo[1]/ns0:BaseInfo[1]/ns0:Dnr[1]" w:storeItemID="{9C9E7DC0-B656-4016-A459-C87E5B131FD1}"/>
            <w:text/>
          </w:sdtPr>
          <w:sdtEndPr/>
          <w:sdtContent>
            <w:p w14:paraId="0C32636E" w14:textId="77777777" w:rsidR="009B41C7" w:rsidRDefault="009B41C7" w:rsidP="00EE3C0F">
              <w:pPr>
                <w:pStyle w:val="Sidhuvud"/>
              </w:pPr>
              <w:r>
                <w:t>Fi2020/00423/SPN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E49E01CFD44C14A88669E80EA14DC0"/>
            </w:placeholder>
            <w:showingPlcHdr/>
            <w:dataBinding w:prefixMappings="xmlns:ns0='http://lp/documentinfo/RK' " w:xpath="/ns0:DocumentInfo[1]/ns0:BaseInfo[1]/ns0:DocNumber[1]" w:storeItemID="{9C9E7DC0-B656-4016-A459-C87E5B131FD1}"/>
            <w:text/>
          </w:sdtPr>
          <w:sdtEndPr/>
          <w:sdtContent>
            <w:p w14:paraId="041D325B" w14:textId="77777777" w:rsidR="009B41C7" w:rsidRDefault="009B41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2173CB" w14:textId="77777777" w:rsidR="009B41C7" w:rsidRDefault="009B41C7" w:rsidP="00EE3C0F">
          <w:pPr>
            <w:pStyle w:val="Sidhuvud"/>
          </w:pPr>
        </w:p>
      </w:tc>
      <w:tc>
        <w:tcPr>
          <w:tcW w:w="1134" w:type="dxa"/>
        </w:tcPr>
        <w:p w14:paraId="71642F6D" w14:textId="77777777" w:rsidR="009B41C7" w:rsidRDefault="009B41C7" w:rsidP="0094502D">
          <w:pPr>
            <w:pStyle w:val="Sidhuvud"/>
          </w:pPr>
        </w:p>
        <w:p w14:paraId="2B7C4C07" w14:textId="77777777" w:rsidR="009B41C7" w:rsidRPr="0094502D" w:rsidRDefault="009B41C7" w:rsidP="00EC71A6">
          <w:pPr>
            <w:pStyle w:val="Sidhuvud"/>
          </w:pPr>
        </w:p>
      </w:tc>
    </w:tr>
    <w:tr w:rsidR="009B41C7" w14:paraId="6E9046C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A2BF5A6136A492B9A5C2A469269AE04"/>
            </w:placeholder>
          </w:sdtPr>
          <w:sdtEndPr>
            <w:rPr>
              <w:b w:val="0"/>
            </w:rPr>
          </w:sdtEndPr>
          <w:sdtContent>
            <w:p w14:paraId="1C3938B0" w14:textId="77777777" w:rsidR="009B41C7" w:rsidRPr="009B41C7" w:rsidRDefault="009B41C7" w:rsidP="00340DE0">
              <w:pPr>
                <w:pStyle w:val="Sidhuvud"/>
                <w:rPr>
                  <w:b/>
                </w:rPr>
              </w:pPr>
              <w:r w:rsidRPr="009B41C7">
                <w:rPr>
                  <w:b/>
                </w:rPr>
                <w:t>Finansdepartementet</w:t>
              </w:r>
            </w:p>
            <w:p w14:paraId="5A408BA2" w14:textId="77777777" w:rsidR="009B41C7" w:rsidRPr="009B41C7" w:rsidRDefault="009B41C7" w:rsidP="00340DE0">
              <w:pPr>
                <w:pStyle w:val="Sidhuvud"/>
              </w:pPr>
              <w:r w:rsidRPr="009B41C7">
                <w:t>Finansmarknads- och bostadsministern</w:t>
              </w:r>
            </w:p>
            <w:p w14:paraId="2B5A6812" w14:textId="77777777" w:rsidR="009B41C7" w:rsidRDefault="009B41C7" w:rsidP="00340DE0">
              <w:pPr>
                <w:pStyle w:val="Sidhuvud"/>
              </w:pPr>
              <w:r w:rsidRPr="009B41C7">
                <w:t xml:space="preserve">biträdande finansministern </w:t>
              </w:r>
            </w:p>
          </w:sdtContent>
        </w:sdt>
        <w:p w14:paraId="1D9DB250" w14:textId="77777777" w:rsidR="00ED292C" w:rsidRDefault="00ED292C" w:rsidP="00ED292C">
          <w:pPr>
            <w:rPr>
              <w:rFonts w:asciiTheme="majorHAnsi" w:hAnsiTheme="majorHAnsi"/>
              <w:sz w:val="19"/>
            </w:rPr>
          </w:pPr>
        </w:p>
        <w:p w14:paraId="79399B91" w14:textId="7580954A" w:rsidR="00ED292C" w:rsidRPr="00ED292C" w:rsidRDefault="00ED292C" w:rsidP="00ED292C">
          <w:pPr>
            <w:rPr>
              <w:i/>
              <w:iCs/>
            </w:rPr>
          </w:pPr>
          <w:bookmarkStart w:id="1" w:name="_GoBack"/>
          <w:bookmarkEnd w:id="1"/>
        </w:p>
      </w:tc>
      <w:sdt>
        <w:sdtPr>
          <w:alias w:val="Recipient"/>
          <w:tag w:val="ccRKShow_Recipient"/>
          <w:id w:val="-28344517"/>
          <w:placeholder>
            <w:docPart w:val="424C005040194281AC7B7CC9634BB82A"/>
          </w:placeholder>
          <w:dataBinding w:prefixMappings="xmlns:ns0='http://lp/documentinfo/RK' " w:xpath="/ns0:DocumentInfo[1]/ns0:BaseInfo[1]/ns0:Recipient[1]" w:storeItemID="{9C9E7DC0-B656-4016-A459-C87E5B131FD1}"/>
          <w:text w:multiLine="1"/>
        </w:sdtPr>
        <w:sdtEndPr/>
        <w:sdtContent>
          <w:tc>
            <w:tcPr>
              <w:tcW w:w="3170" w:type="dxa"/>
            </w:tcPr>
            <w:p w14:paraId="32120216" w14:textId="77777777" w:rsidR="009B41C7" w:rsidRDefault="009B41C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E6DBEF" w14:textId="77777777" w:rsidR="009B41C7" w:rsidRDefault="009B41C7" w:rsidP="003E6020">
          <w:pPr>
            <w:pStyle w:val="Sidhuvud"/>
          </w:pPr>
        </w:p>
      </w:tc>
    </w:tr>
  </w:tbl>
  <w:p w14:paraId="2FF809F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C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764"/>
    <w:rsid w:val="00016730"/>
    <w:rsid w:val="00017197"/>
    <w:rsid w:val="0001725B"/>
    <w:rsid w:val="000203B0"/>
    <w:rsid w:val="000205ED"/>
    <w:rsid w:val="00021DC6"/>
    <w:rsid w:val="000241FA"/>
    <w:rsid w:val="00025992"/>
    <w:rsid w:val="00026711"/>
    <w:rsid w:val="0002708E"/>
    <w:rsid w:val="0002763D"/>
    <w:rsid w:val="0003679E"/>
    <w:rsid w:val="00041E72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E2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397"/>
    <w:rsid w:val="0016294F"/>
    <w:rsid w:val="0016407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84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8EC"/>
    <w:rsid w:val="00304BE5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EF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6EB9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38A"/>
    <w:rsid w:val="004008FB"/>
    <w:rsid w:val="0040090E"/>
    <w:rsid w:val="00403D11"/>
    <w:rsid w:val="00404DB4"/>
    <w:rsid w:val="004060B1"/>
    <w:rsid w:val="0040615F"/>
    <w:rsid w:val="0041093C"/>
    <w:rsid w:val="0041223B"/>
    <w:rsid w:val="004137EE"/>
    <w:rsid w:val="00413A4E"/>
    <w:rsid w:val="00415163"/>
    <w:rsid w:val="00415273"/>
    <w:rsid w:val="004157BE"/>
    <w:rsid w:val="0042068E"/>
    <w:rsid w:val="004215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A8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386"/>
    <w:rsid w:val="0050515F"/>
    <w:rsid w:val="00505905"/>
    <w:rsid w:val="005066B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F9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5B4"/>
    <w:rsid w:val="005B537F"/>
    <w:rsid w:val="005C120D"/>
    <w:rsid w:val="005C15B3"/>
    <w:rsid w:val="005C503E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95E"/>
    <w:rsid w:val="006B03C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F1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4D5"/>
    <w:rsid w:val="007900CC"/>
    <w:rsid w:val="0079641B"/>
    <w:rsid w:val="00797A90"/>
    <w:rsid w:val="007A1856"/>
    <w:rsid w:val="007A1887"/>
    <w:rsid w:val="007A59C4"/>
    <w:rsid w:val="007A629C"/>
    <w:rsid w:val="007A6348"/>
    <w:rsid w:val="007A733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725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5D0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C3E"/>
    <w:rsid w:val="008C02B8"/>
    <w:rsid w:val="008C4538"/>
    <w:rsid w:val="008C562B"/>
    <w:rsid w:val="008C6717"/>
    <w:rsid w:val="008D0305"/>
    <w:rsid w:val="008D0A21"/>
    <w:rsid w:val="008D1B4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5D6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1C7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EC4"/>
    <w:rsid w:val="009F19C0"/>
    <w:rsid w:val="009F505F"/>
    <w:rsid w:val="00A00AE4"/>
    <w:rsid w:val="00A00D24"/>
    <w:rsid w:val="00A0129C"/>
    <w:rsid w:val="00A01F5C"/>
    <w:rsid w:val="00A06F55"/>
    <w:rsid w:val="00A12A69"/>
    <w:rsid w:val="00A2019A"/>
    <w:rsid w:val="00A2330D"/>
    <w:rsid w:val="00A23493"/>
    <w:rsid w:val="00A2416A"/>
    <w:rsid w:val="00A30E06"/>
    <w:rsid w:val="00A3270B"/>
    <w:rsid w:val="00A333A9"/>
    <w:rsid w:val="00A379E4"/>
    <w:rsid w:val="00A413C0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12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543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03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60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ACD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F67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4F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03C"/>
    <w:rsid w:val="00DF5BFB"/>
    <w:rsid w:val="00DF5CD6"/>
    <w:rsid w:val="00E022DA"/>
    <w:rsid w:val="00E03BCB"/>
    <w:rsid w:val="00E06B9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5B5"/>
    <w:rsid w:val="00E406DF"/>
    <w:rsid w:val="00E415D3"/>
    <w:rsid w:val="00E469E4"/>
    <w:rsid w:val="00E475C3"/>
    <w:rsid w:val="00E509B0"/>
    <w:rsid w:val="00E50B11"/>
    <w:rsid w:val="00E54246"/>
    <w:rsid w:val="00E55D8E"/>
    <w:rsid w:val="00E56D4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92C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205"/>
    <w:rsid w:val="00F078B5"/>
    <w:rsid w:val="00F14024"/>
    <w:rsid w:val="00F145C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E21"/>
    <w:rsid w:val="00F8015D"/>
    <w:rsid w:val="00F829C7"/>
    <w:rsid w:val="00F834AA"/>
    <w:rsid w:val="00F83FEC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65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41F"/>
    <w:rsid w:val="00FE1DCC"/>
    <w:rsid w:val="00FE2B19"/>
    <w:rsid w:val="00FF0538"/>
    <w:rsid w:val="00FF381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6F611F"/>
  <w15:docId w15:val="{AC0F48A3-D1CD-4B7F-801C-C28AE5C7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D73F98BF6E4B4EB19608BAE789A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1DCB0-56EB-458C-B87D-E1EE702E6442}"/>
      </w:docPartPr>
      <w:docPartBody>
        <w:p w:rsidR="00C63C9A" w:rsidRDefault="00923599" w:rsidP="00923599">
          <w:pPr>
            <w:pStyle w:val="2ED73F98BF6E4B4EB19608BAE789A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E49E01CFD44C14A88669E80EA14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D8DD6-8A5B-4E08-BDE3-6AA2615D7BDD}"/>
      </w:docPartPr>
      <w:docPartBody>
        <w:p w:rsidR="00C63C9A" w:rsidRDefault="00923599" w:rsidP="00923599">
          <w:pPr>
            <w:pStyle w:val="9EE49E01CFD44C14A88669E80EA14D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BF5A6136A492B9A5C2A469269AE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64ED31-0F94-4D87-B9A8-837C3CBFA66A}"/>
      </w:docPartPr>
      <w:docPartBody>
        <w:p w:rsidR="00C63C9A" w:rsidRDefault="00923599" w:rsidP="00923599">
          <w:pPr>
            <w:pStyle w:val="FA2BF5A6136A492B9A5C2A469269AE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C005040194281AC7B7CC9634B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1ACC1-0413-48CA-A779-66A0D159885D}"/>
      </w:docPartPr>
      <w:docPartBody>
        <w:p w:rsidR="00C63C9A" w:rsidRDefault="00923599" w:rsidP="00923599">
          <w:pPr>
            <w:pStyle w:val="424C005040194281AC7B7CC9634BB8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835263E86344E880A35FEB00388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2AA56-17A8-4E10-A010-6DA2D7FCE12E}"/>
      </w:docPartPr>
      <w:docPartBody>
        <w:p w:rsidR="00C63C9A" w:rsidRDefault="00923599" w:rsidP="00923599">
          <w:pPr>
            <w:pStyle w:val="54835263E86344E880A35FEB003881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99"/>
    <w:rsid w:val="00923599"/>
    <w:rsid w:val="00C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50CAA86B149476E841B7F2EC677D889">
    <w:name w:val="A50CAA86B149476E841B7F2EC677D889"/>
    <w:rsid w:val="00923599"/>
  </w:style>
  <w:style w:type="character" w:styleId="Platshllartext">
    <w:name w:val="Placeholder Text"/>
    <w:basedOn w:val="Standardstycketeckensnitt"/>
    <w:uiPriority w:val="99"/>
    <w:semiHidden/>
    <w:rsid w:val="00923599"/>
    <w:rPr>
      <w:noProof w:val="0"/>
      <w:color w:val="808080"/>
    </w:rPr>
  </w:style>
  <w:style w:type="paragraph" w:customStyle="1" w:styleId="35C21364335B41C5B96F8728D4C71685">
    <w:name w:val="35C21364335B41C5B96F8728D4C71685"/>
    <w:rsid w:val="00923599"/>
  </w:style>
  <w:style w:type="paragraph" w:customStyle="1" w:styleId="7EED3401B2D245FEA191C8870DC68DD9">
    <w:name w:val="7EED3401B2D245FEA191C8870DC68DD9"/>
    <w:rsid w:val="00923599"/>
  </w:style>
  <w:style w:type="paragraph" w:customStyle="1" w:styleId="879EFB14B7CF4459A88F570B7C10A287">
    <w:name w:val="879EFB14B7CF4459A88F570B7C10A287"/>
    <w:rsid w:val="00923599"/>
  </w:style>
  <w:style w:type="paragraph" w:customStyle="1" w:styleId="2ED73F98BF6E4B4EB19608BAE789ADBE">
    <w:name w:val="2ED73F98BF6E4B4EB19608BAE789ADBE"/>
    <w:rsid w:val="00923599"/>
  </w:style>
  <w:style w:type="paragraph" w:customStyle="1" w:styleId="9EE49E01CFD44C14A88669E80EA14DC0">
    <w:name w:val="9EE49E01CFD44C14A88669E80EA14DC0"/>
    <w:rsid w:val="00923599"/>
  </w:style>
  <w:style w:type="paragraph" w:customStyle="1" w:styleId="84DD994E74C4404EBA5C873664F03478">
    <w:name w:val="84DD994E74C4404EBA5C873664F03478"/>
    <w:rsid w:val="00923599"/>
  </w:style>
  <w:style w:type="paragraph" w:customStyle="1" w:styleId="C6334E767F36484E913B98C920365CAE">
    <w:name w:val="C6334E767F36484E913B98C920365CAE"/>
    <w:rsid w:val="00923599"/>
  </w:style>
  <w:style w:type="paragraph" w:customStyle="1" w:styleId="6F1A900CD1FF42A4B69115A01F411955">
    <w:name w:val="6F1A900CD1FF42A4B69115A01F411955"/>
    <w:rsid w:val="00923599"/>
  </w:style>
  <w:style w:type="paragraph" w:customStyle="1" w:styleId="FA2BF5A6136A492B9A5C2A469269AE04">
    <w:name w:val="FA2BF5A6136A492B9A5C2A469269AE04"/>
    <w:rsid w:val="00923599"/>
  </w:style>
  <w:style w:type="paragraph" w:customStyle="1" w:styleId="424C005040194281AC7B7CC9634BB82A">
    <w:name w:val="424C005040194281AC7B7CC9634BB82A"/>
    <w:rsid w:val="00923599"/>
  </w:style>
  <w:style w:type="paragraph" w:customStyle="1" w:styleId="3ED26996E16D40C59273BAD99F8DA117">
    <w:name w:val="3ED26996E16D40C59273BAD99F8DA117"/>
    <w:rsid w:val="00923599"/>
  </w:style>
  <w:style w:type="paragraph" w:customStyle="1" w:styleId="3BFCC49F7E76437A99E134FDAF16AC04">
    <w:name w:val="3BFCC49F7E76437A99E134FDAF16AC04"/>
    <w:rsid w:val="00923599"/>
  </w:style>
  <w:style w:type="paragraph" w:customStyle="1" w:styleId="C95DDA58B7C34FEDAA5403E0A7D4E6E3">
    <w:name w:val="C95DDA58B7C34FEDAA5403E0A7D4E6E3"/>
    <w:rsid w:val="00923599"/>
  </w:style>
  <w:style w:type="paragraph" w:customStyle="1" w:styleId="6777364E757C40F2BD31A8E62433E1D8">
    <w:name w:val="6777364E757C40F2BD31A8E62433E1D8"/>
    <w:rsid w:val="00923599"/>
  </w:style>
  <w:style w:type="paragraph" w:customStyle="1" w:styleId="4D7E4E8706644C0E9125CE308E2EA203">
    <w:name w:val="4D7E4E8706644C0E9125CE308E2EA203"/>
    <w:rsid w:val="00923599"/>
  </w:style>
  <w:style w:type="paragraph" w:customStyle="1" w:styleId="54835263E86344E880A35FEB00388151">
    <w:name w:val="54835263E86344E880A35FEB00388151"/>
    <w:rsid w:val="00923599"/>
  </w:style>
  <w:style w:type="paragraph" w:customStyle="1" w:styleId="7115E67E9266408182C49AB3C0822AEC">
    <w:name w:val="7115E67E9266408182C49AB3C0822AEC"/>
    <w:rsid w:val="00923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2020-02-11T00:00:00</HeaderDate>
    <Office/>
    <Dnr>Fi2020/00423/SPN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2020-02-11T00:00:00</HeaderDate>
    <Office/>
    <Dnr>Fi2020/00423/SPN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079e8d5b-d11d-4c60-b49f-39c0795a650c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6D27D-E36A-473C-AA29-7531FE94D72B}"/>
</file>

<file path=customXml/itemProps2.xml><?xml version="1.0" encoding="utf-8"?>
<ds:datastoreItem xmlns:ds="http://schemas.openxmlformats.org/officeDocument/2006/customXml" ds:itemID="{9C9E7DC0-B656-4016-A459-C87E5B131FD1}"/>
</file>

<file path=customXml/itemProps3.xml><?xml version="1.0" encoding="utf-8"?>
<ds:datastoreItem xmlns:ds="http://schemas.openxmlformats.org/officeDocument/2006/customXml" ds:itemID="{2F34929D-DCBF-4D11-A03C-08ED319B0B05}"/>
</file>

<file path=customXml/itemProps4.xml><?xml version="1.0" encoding="utf-8"?>
<ds:datastoreItem xmlns:ds="http://schemas.openxmlformats.org/officeDocument/2006/customXml" ds:itemID="{7DD8AE76-F893-4244-BCCE-637B716D02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C9E7DC0-B656-4016-A459-C87E5B131FD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EFEAF70-EF92-4A31-8194-E118834C6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01779C1-B1DE-4C59-86DE-96536D84FF3E}"/>
</file>

<file path=customXml/itemProps8.xml><?xml version="1.0" encoding="utf-8"?>
<ds:datastoreItem xmlns:ds="http://schemas.openxmlformats.org/officeDocument/2006/customXml" ds:itemID="{8126C7F8-6743-4A51-AF9B-732DEDE389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870 av Lars Beckman (M) Handläggningstider för fastighetsbildning.docx</dc:title>
  <dc:subject/>
  <dc:creator>Johan Modig</dc:creator>
  <cp:keywords/>
  <dc:description/>
  <cp:lastModifiedBy>Ingalill Hedmark</cp:lastModifiedBy>
  <cp:revision>2</cp:revision>
  <dcterms:created xsi:type="dcterms:W3CDTF">2020-02-11T13:09:00Z</dcterms:created>
  <dcterms:modified xsi:type="dcterms:W3CDTF">2020-02-11T13:09:00Z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