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210" w:rsidRPr="00376B6D" w:rsidRDefault="00797210">
      <w:pPr>
        <w:pStyle w:val="Frslagsrubrik"/>
        <w:shd w:val="clear" w:color="000000" w:fill="auto"/>
      </w:pPr>
      <w:r w:rsidRPr="00376B6D">
        <w:t>Förslag till riksdagsbeslut</w:t>
      </w:r>
    </w:p>
    <w:p w:rsidR="00797210" w:rsidRPr="00376B6D" w:rsidRDefault="00797210">
      <w:pPr>
        <w:pStyle w:val="Hemstlatt"/>
        <w:shd w:val="clear" w:color="000000" w:fill="auto"/>
        <w:ind w:left="0"/>
      </w:pPr>
      <w:r w:rsidRPr="00376B6D">
        <w:t>Riksdagen tillkännager för regeringen som sin mening vad som anförs i motionen om skyltningen för hastighetsbegränsning vid vägarbeten.</w:t>
      </w:r>
    </w:p>
    <w:p w:rsidR="00797210" w:rsidRPr="00376B6D" w:rsidRDefault="00797210">
      <w:pPr>
        <w:pStyle w:val="Rubrik1"/>
        <w:shd w:val="clear" w:color="000000" w:fill="auto"/>
      </w:pPr>
      <w:r w:rsidRPr="00376B6D">
        <w:t>Motivering</w:t>
      </w:r>
    </w:p>
    <w:p w:rsidR="00797210" w:rsidRPr="00376B6D" w:rsidRDefault="00797210">
      <w:pPr>
        <w:shd w:val="clear" w:color="000000" w:fill="auto"/>
      </w:pPr>
      <w:r w:rsidRPr="00376B6D">
        <w:t>De som arbetar på våra vägar är mycket utsatta för olycksrisker genom att trafikanterna kör för fort förbi arbetsplatsen. Detta är ett mycket allvarligt arbetsmiljöproblem.</w:t>
      </w:r>
    </w:p>
    <w:p w:rsidR="00797210" w:rsidRPr="00376B6D" w:rsidRDefault="00797210">
      <w:pPr>
        <w:pStyle w:val="Normaltindrag"/>
        <w:shd w:val="clear" w:color="000000" w:fill="auto"/>
      </w:pPr>
      <w:r w:rsidRPr="00376B6D">
        <w:t>För att sänka farterna förekommer en ny sorts skyltar med ”rekommend</w:t>
      </w:r>
      <w:r w:rsidRPr="00376B6D">
        <w:t>e</w:t>
      </w:r>
      <w:r w:rsidRPr="00376B6D">
        <w:t>rad” hastighetssänkning, fyrkantiga skyltar med vita siffror på svart botten. Risken att dessa skyltar förväxlas med skyltar om vägnummer är uppenbar, och des</w:t>
      </w:r>
      <w:r w:rsidRPr="00376B6D">
        <w:t>s</w:t>
      </w:r>
      <w:r w:rsidRPr="00376B6D">
        <w:t>utom borde hastighetssänkningen inte vara rekommenderad utan tvingande.</w:t>
      </w:r>
    </w:p>
    <w:p w:rsidR="00797210" w:rsidRPr="00376B6D" w:rsidRDefault="00797210">
      <w:pPr>
        <w:pStyle w:val="Normaltindrag"/>
        <w:shd w:val="clear" w:color="000000" w:fill="auto"/>
      </w:pPr>
      <w:r w:rsidRPr="00376B6D">
        <w:t>Den som är arbetsledare vid ett vägarbete bör få rätten att med tvingande verkan sänka hastigheten förbi arbetsplatsen, genom att tillfälligt använda våra vanliga skyltar om hastighetsbegränsning, de runda gula med röd ram. Dagens svarta skyltar med rekommenderad hastighetsbegrän</w:t>
      </w:r>
      <w:r w:rsidRPr="00376B6D">
        <w:t>sning bör anvä</w:t>
      </w:r>
      <w:r w:rsidRPr="00376B6D">
        <w:t>n</w:t>
      </w:r>
      <w:r w:rsidRPr="00376B6D">
        <w:t>das i minsta möjliga utsträckning.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B6D">
        <w:trPr>
          <w:cantSplit/>
        </w:trPr>
        <w:tc>
          <w:tcPr>
            <w:tcW w:w="3046" w:type="dxa"/>
          </w:tcPr>
          <w:p w:rsidR="00797210" w:rsidRPr="00376B6D" w:rsidRDefault="00797210">
            <w:pPr>
              <w:pStyle w:val="UnderskriftDatum"/>
              <w:shd w:val="clear" w:color="000000" w:fill="auto"/>
              <w:spacing w:before="240"/>
            </w:pPr>
            <w:r w:rsidRPr="00376B6D">
              <w:t>Stockholm den 26 september 2013</w:t>
            </w:r>
          </w:p>
        </w:tc>
        <w:tc>
          <w:tcPr>
            <w:tcW w:w="3047" w:type="dxa"/>
          </w:tcPr>
          <w:p w:rsidR="00797210" w:rsidRPr="00376B6D" w:rsidRDefault="00797210">
            <w:pPr>
              <w:pStyle w:val="Underskrifter"/>
              <w:shd w:val="clear" w:color="000000" w:fill="auto"/>
              <w:spacing w:before="240"/>
            </w:pPr>
          </w:p>
        </w:tc>
      </w:tr>
      <w:tr w:rsidR="00000000" w:rsidRPr="00376B6D">
        <w:trPr>
          <w:cantSplit/>
        </w:trPr>
        <w:tc>
          <w:tcPr>
            <w:tcW w:w="3046" w:type="dxa"/>
          </w:tcPr>
          <w:p w:rsidR="00797210" w:rsidRPr="00376B6D" w:rsidRDefault="00797210">
            <w:pPr>
              <w:pStyle w:val="Underskrifter"/>
              <w:shd w:val="clear" w:color="000000" w:fill="auto"/>
            </w:pPr>
            <w:r w:rsidRPr="00376B6D">
              <w:t>Jan Ericson (M)</w:t>
            </w:r>
          </w:p>
        </w:tc>
        <w:tc>
          <w:tcPr>
            <w:tcW w:w="3046" w:type="dxa"/>
          </w:tcPr>
          <w:p w:rsidR="00797210" w:rsidRPr="00376B6D" w:rsidRDefault="00797210">
            <w:pPr>
              <w:pStyle w:val="Underskrifter"/>
              <w:shd w:val="clear" w:color="000000" w:fill="auto"/>
            </w:pPr>
          </w:p>
        </w:tc>
      </w:tr>
    </w:tbl>
    <w:p w:rsidR="00797210" w:rsidRPr="00376B6D" w:rsidRDefault="00797210">
      <w:pPr>
        <w:pStyle w:val="Normaltindrag"/>
        <w:shd w:val="clear" w:color="000000" w:fill="auto"/>
      </w:pPr>
    </w:p>
    <w:sectPr w:rsidR="00797210" w:rsidRPr="00376B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210" w:rsidRPr="00376B6D" w:rsidRDefault="00797210">
      <w:r w:rsidRPr="00376B6D">
        <w:separator/>
      </w:r>
    </w:p>
  </w:endnote>
  <w:endnote w:type="continuationSeparator" w:id="0">
    <w:p w:rsidR="00797210" w:rsidRPr="00376B6D" w:rsidRDefault="00797210">
      <w:r w:rsidRPr="00376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10" w:rsidRPr="00376B6D" w:rsidRDefault="00376B6D">
    <w:pPr>
      <w:pStyle w:val="Sidfot"/>
    </w:pPr>
    <w:r w:rsidRPr="00376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0754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10" w:rsidRDefault="007972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210" w:rsidRDefault="007972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10" w:rsidRPr="00376B6D" w:rsidRDefault="00376B6D">
    <w:pPr>
      <w:pStyle w:val="Sidfot"/>
    </w:pPr>
    <w:r w:rsidRPr="00376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964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10" w:rsidRDefault="00797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210" w:rsidRDefault="00797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10" w:rsidRPr="00376B6D" w:rsidRDefault="00376B6D">
    <w:pPr>
      <w:pStyle w:val="Sidfot"/>
    </w:pPr>
    <w:r w:rsidRPr="00376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442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10" w:rsidRDefault="00797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210" w:rsidRDefault="00797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210" w:rsidRPr="00376B6D" w:rsidRDefault="00797210">
      <w:r w:rsidRPr="00376B6D">
        <w:separator/>
      </w:r>
    </w:p>
  </w:footnote>
  <w:footnote w:type="continuationSeparator" w:id="0">
    <w:p w:rsidR="00797210" w:rsidRPr="00376B6D" w:rsidRDefault="00797210">
      <w:r w:rsidRPr="00376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10" w:rsidRPr="00376B6D" w:rsidRDefault="00376B6D">
    <w:pPr>
      <w:pStyle w:val="Sidhuvud"/>
    </w:pPr>
    <w:r w:rsidRPr="00376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827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10" w:rsidRDefault="007972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210" w:rsidRDefault="007972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10" w:rsidRPr="00376B6D" w:rsidRDefault="00376B6D">
    <w:pPr>
      <w:pStyle w:val="Sidhuvud"/>
    </w:pPr>
    <w:r w:rsidRPr="00376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8325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10" w:rsidRDefault="007972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210" w:rsidRDefault="007972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10" w:rsidRPr="00376B6D" w:rsidRDefault="00797210">
    <w:pPr>
      <w:pStyle w:val="FSHNormal"/>
      <w:tabs>
        <w:tab w:val="right" w:pos="5840"/>
      </w:tabs>
    </w:pPr>
    <w:r w:rsidRPr="00376B6D">
      <w:br/>
    </w:r>
    <w:r w:rsidRPr="00376B6D">
      <w:fldChar w:fldCharType="begin" w:fldLock="1"/>
    </w:r>
    <w:r w:rsidRPr="00376B6D">
      <w:instrText xml:space="preserve"> DOCPROPERTY</w:instrText>
    </w:r>
    <w:r w:rsidRPr="00376B6D">
      <w:rPr>
        <w:sz w:val="18"/>
      </w:rPr>
      <w:instrText xml:space="preserve"> "YearUser" *\charformat </w:instrText>
    </w:r>
    <w:r w:rsidRPr="00376B6D">
      <w:fldChar w:fldCharType="separate"/>
    </w:r>
    <w:r w:rsidRPr="00376B6D">
      <w:t>2013/14</w:t>
    </w:r>
    <w:r w:rsidRPr="00376B6D">
      <w:fldChar w:fldCharType="end"/>
    </w:r>
    <w:r w:rsidRPr="00376B6D">
      <w:t xml:space="preserve"> </w:t>
    </w:r>
    <w:r w:rsidRPr="00376B6D">
      <w:tab/>
      <w:t xml:space="preserve">mnr: </w:t>
    </w:r>
    <w:r w:rsidRPr="00376B6D">
      <w:fldChar w:fldCharType="begin" w:fldLock="1"/>
    </w:r>
    <w:r w:rsidRPr="00376B6D">
      <w:instrText xml:space="preserve"> DOCPROPERTY</w:instrText>
    </w:r>
    <w:r w:rsidRPr="00376B6D">
      <w:rPr>
        <w:sz w:val="18"/>
      </w:rPr>
      <w:instrText xml:space="preserve"> "Motionsnummer" *\charformat </w:instrText>
    </w:r>
    <w:r w:rsidRPr="00376B6D">
      <w:fldChar w:fldCharType="separate"/>
    </w:r>
    <w:r w:rsidRPr="00376B6D">
      <w:t>T261</w:t>
    </w:r>
    <w:r w:rsidRPr="00376B6D">
      <w:fldChar w:fldCharType="end"/>
    </w:r>
    <w:r w:rsidRPr="00376B6D">
      <w:br/>
    </w:r>
    <w:r w:rsidRPr="00376B6D">
      <w:fldChar w:fldCharType="begin" w:fldLock="1"/>
    </w:r>
    <w:r w:rsidRPr="00376B6D">
      <w:instrText xml:space="preserve"> DOCPROPERTY</w:instrText>
    </w:r>
    <w:r w:rsidRPr="00376B6D">
      <w:rPr>
        <w:sz w:val="18"/>
      </w:rPr>
      <w:instrText xml:space="preserve"> "Samling" *\charformat </w:instrText>
    </w:r>
    <w:r w:rsidRPr="00376B6D">
      <w:fldChar w:fldCharType="end"/>
    </w:r>
    <w:r w:rsidRPr="00376B6D">
      <w:tab/>
      <w:t xml:space="preserve">pnr: </w:t>
    </w:r>
    <w:r w:rsidRPr="00376B6D">
      <w:fldChar w:fldCharType="begin" w:fldLock="1"/>
    </w:r>
    <w:r w:rsidRPr="00376B6D">
      <w:instrText xml:space="preserve"> DOCPROPERTY</w:instrText>
    </w:r>
    <w:r w:rsidRPr="00376B6D">
      <w:rPr>
        <w:sz w:val="18"/>
      </w:rPr>
      <w:instrText xml:space="preserve"> "Partinummer" *\charformat </w:instrText>
    </w:r>
    <w:r w:rsidRPr="00376B6D">
      <w:fldChar w:fldCharType="separate"/>
    </w:r>
    <w:r w:rsidRPr="00376B6D">
      <w:t>M1659</w:t>
    </w:r>
    <w:r w:rsidRPr="00376B6D">
      <w:fldChar w:fldCharType="end"/>
    </w:r>
  </w:p>
  <w:p w:rsidR="00797210" w:rsidRPr="00376B6D" w:rsidRDefault="00797210">
    <w:pPr>
      <w:pStyle w:val="FSHRub1"/>
    </w:pPr>
    <w:r w:rsidRPr="00376B6D">
      <w:t>Motion till riksdagen</w:t>
    </w:r>
    <w:r w:rsidRPr="00376B6D">
      <w:br/>
    </w:r>
    <w:r w:rsidRPr="00376B6D">
      <w:fldChar w:fldCharType="begin" w:fldLock="1"/>
    </w:r>
    <w:r w:rsidRPr="00376B6D">
      <w:instrText xml:space="preserve"> DOCPROPERTY "YearUser" *\charformat </w:instrText>
    </w:r>
    <w:r w:rsidRPr="00376B6D">
      <w:fldChar w:fldCharType="separate"/>
    </w:r>
    <w:r w:rsidRPr="00376B6D">
      <w:t>2013/14</w:t>
    </w:r>
    <w:r w:rsidRPr="00376B6D">
      <w:fldChar w:fldCharType="end"/>
    </w:r>
    <w:r w:rsidRPr="00376B6D">
      <w:t>:</w:t>
    </w:r>
    <w:r w:rsidRPr="00376B6D">
      <w:fldChar w:fldCharType="begin" w:fldLock="1"/>
    </w:r>
    <w:r w:rsidRPr="00376B6D">
      <w:instrText xml:space="preserve"> DOCPROPERTY "Motionsnummer" *\charformat </w:instrText>
    </w:r>
    <w:r w:rsidRPr="00376B6D">
      <w:fldChar w:fldCharType="separate"/>
    </w:r>
    <w:r w:rsidRPr="00376B6D">
      <w:t>T261</w:t>
    </w:r>
    <w:r w:rsidRPr="00376B6D">
      <w:fldChar w:fldCharType="end"/>
    </w:r>
  </w:p>
  <w:p w:rsidR="00797210" w:rsidRPr="00376B6D" w:rsidRDefault="00797210">
    <w:pPr>
      <w:pStyle w:val="FSHNormalS5"/>
    </w:pPr>
    <w:r w:rsidRPr="00376B6D">
      <w:fldChar w:fldCharType="begin" w:fldLock="1"/>
    </w:r>
    <w:r w:rsidRPr="00376B6D">
      <w:instrText xml:space="preserve"> DOCPROPERTY "MotionarText" *\charformat </w:instrText>
    </w:r>
    <w:r w:rsidRPr="00376B6D">
      <w:fldChar w:fldCharType="separate"/>
    </w:r>
    <w:r w:rsidRPr="00376B6D">
      <w:t>av Jan Ericson (M)</w:t>
    </w:r>
    <w:r w:rsidRPr="00376B6D">
      <w:fldChar w:fldCharType="end"/>
    </w:r>
    <w:r w:rsidRPr="00376B6D">
      <w:br/>
    </w:r>
    <w:r w:rsidRPr="00376B6D">
      <w:fldChar w:fldCharType="begin" w:fldLock="1"/>
    </w:r>
    <w:r w:rsidRPr="00376B6D">
      <w:instrText xml:space="preserve"> DOCPROPERTY "SvarFrasKort" *\charformat </w:instrText>
    </w:r>
    <w:r w:rsidRPr="00376B6D">
      <w:fldChar w:fldCharType="end"/>
    </w:r>
  </w:p>
  <w:p w:rsidR="00797210" w:rsidRPr="00376B6D" w:rsidRDefault="00797210">
    <w:pPr>
      <w:pStyle w:val="FSHTitel"/>
    </w:pPr>
    <w:r w:rsidRPr="00376B6D">
      <w:fldChar w:fldCharType="begin" w:fldLock="1"/>
    </w:r>
    <w:r w:rsidRPr="00376B6D">
      <w:instrText xml:space="preserve"> DOCPROPERTY</w:instrText>
    </w:r>
    <w:r w:rsidRPr="00376B6D">
      <w:rPr>
        <w:sz w:val="18"/>
      </w:rPr>
      <w:instrText xml:space="preserve"> "RubrikSvar" *\charformat </w:instrText>
    </w:r>
    <w:r w:rsidRPr="00376B6D">
      <w:fldChar w:fldCharType="separate"/>
    </w:r>
    <w:r w:rsidRPr="00376B6D">
      <w:t>Tillfällig hastighetsbegränsning vid vägarbeten</w:t>
    </w:r>
    <w:r w:rsidRPr="00376B6D">
      <w:fldChar w:fldCharType="end"/>
    </w:r>
  </w:p>
  <w:p w:rsidR="00797210" w:rsidRPr="00376B6D" w:rsidRDefault="00797210">
    <w:pPr>
      <w:pStyle w:val="Normal00"/>
    </w:pPr>
  </w:p>
  <w:p w:rsidR="00797210" w:rsidRPr="00376B6D" w:rsidRDefault="007972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2357522">
    <w:abstractNumId w:val="13"/>
  </w:num>
  <w:num w:numId="2" w16cid:durableId="1629972972">
    <w:abstractNumId w:val="11"/>
  </w:num>
  <w:num w:numId="3" w16cid:durableId="1560287345">
    <w:abstractNumId w:val="14"/>
  </w:num>
  <w:num w:numId="4" w16cid:durableId="1815874365">
    <w:abstractNumId w:val="8"/>
  </w:num>
  <w:num w:numId="5" w16cid:durableId="1658420049">
    <w:abstractNumId w:val="3"/>
  </w:num>
  <w:num w:numId="6" w16cid:durableId="692414071">
    <w:abstractNumId w:val="2"/>
  </w:num>
  <w:num w:numId="7" w16cid:durableId="526066978">
    <w:abstractNumId w:val="1"/>
  </w:num>
  <w:num w:numId="8" w16cid:durableId="1167209249">
    <w:abstractNumId w:val="0"/>
  </w:num>
  <w:num w:numId="9" w16cid:durableId="1044209894">
    <w:abstractNumId w:val="9"/>
  </w:num>
  <w:num w:numId="10" w16cid:durableId="299579978">
    <w:abstractNumId w:val="7"/>
  </w:num>
  <w:num w:numId="11" w16cid:durableId="1979525577">
    <w:abstractNumId w:val="6"/>
  </w:num>
  <w:num w:numId="12" w16cid:durableId="1146819083">
    <w:abstractNumId w:val="5"/>
  </w:num>
  <w:num w:numId="13" w16cid:durableId="1935278530">
    <w:abstractNumId w:val="4"/>
  </w:num>
  <w:num w:numId="14" w16cid:durableId="477767112">
    <w:abstractNumId w:val="16"/>
  </w:num>
  <w:num w:numId="15" w16cid:durableId="501169042">
    <w:abstractNumId w:val="12"/>
  </w:num>
  <w:num w:numId="16" w16cid:durableId="372265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69B68FE-3516-4012-B208-2DD5C89C18B5}"/>
  </w:docVars>
  <w:rsids>
    <w:rsidRoot w:val="00C53A71"/>
    <w:rsid w:val="00376B6D"/>
    <w:rsid w:val="00797210"/>
    <w:rsid w:val="00C53A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6243DC-4E0E-4F14-BBB3-1186A369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locked/>
    <w:rPr>
      <w:sz w:val="32"/>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891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M1659</vt:lpstr>
    </vt:vector>
  </TitlesOfParts>
  <Company>Riksdagen</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M1659</dc:title>
  <dc:subject>M1659</dc:subject>
  <dc:creator>Riksdagen</dc:creator>
  <cp:keywords>Riksdagen</cp:keywords>
  <dc:description>AD-ändringar</dc:description>
  <cp:lastModifiedBy>Lars Brink</cp:lastModifiedBy>
  <cp:revision>2</cp:revision>
  <cp:lastPrinted>2013-11-29T13:42:00Z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Tillfällig hastighetsbegränsning vid vägarbeten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hastighetsbegränsning vid vägarbeten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20132014000000000077000016590069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20132014000000000077000016590069</vt:lpwstr>
  </property>
  <property fmtid="{D5CDD505-2E9C-101B-9397-08002B2CF9AE}" pid="50" name="nummer">
    <vt:lpwstr>261</vt:lpwstr>
  </property>
  <property fmtid="{D5CDD505-2E9C-101B-9397-08002B2CF9AE}" pid="51" name="utskottsbeteckning">
    <vt:lpwstr>T</vt:lpwstr>
  </property>
  <property fmtid="{D5CDD505-2E9C-101B-9397-08002B2CF9AE}" pid="52" name="GlobalUID">
    <vt:lpwstr>{CF56B973-7039-4CBC-B91F-0225CBEA8202}</vt:lpwstr>
  </property>
  <property fmtid="{D5CDD505-2E9C-101B-9397-08002B2CF9AE}" pid="53" name="Överföringar">
    <vt:i4>0</vt:i4>
  </property>
  <property fmtid="{D5CDD505-2E9C-101B-9397-08002B2CF9AE}" pid="54" name="Checksum">
    <vt:lpwstr>*0007377377827*</vt:lpwstr>
  </property>
  <property fmtid="{D5CDD505-2E9C-101B-9397-08002B2CF9AE}" pid="55" name="skuggnummer">
    <vt:lpwstr>805</vt:lpwstr>
  </property>
  <property fmtid="{D5CDD505-2E9C-101B-9397-08002B2CF9AE}" pid="56" name="urixVersion">
    <vt:lpwstr>4.6.0.0</vt:lpwstr>
  </property>
  <property fmtid="{D5CDD505-2E9C-101B-9397-08002B2CF9AE}" pid="57" name="urixOrigin">
    <vt:lpwstr>131129 14:43:04.566</vt:lpwstr>
  </property>
  <property fmtid="{D5CDD505-2E9C-101B-9397-08002B2CF9AE}" pid="58" name="urixGuid">
    <vt:lpwstr>{BC0ED727-502E-4C87-AF66-C2FFB62EE02B}</vt:lpwstr>
  </property>
</Properties>
</file>