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DA0" w:rsidRDefault="00625DA0" w:rsidP="005D55BF">
      <w:pPr>
        <w:pStyle w:val="Rubrik"/>
      </w:pPr>
      <w:bookmarkStart w:id="0" w:name="Start"/>
      <w:bookmarkEnd w:id="0"/>
      <w:r>
        <w:t xml:space="preserve">Svar på fråga </w:t>
      </w:r>
      <w:r w:rsidR="00D17DBF">
        <w:t xml:space="preserve">2017/18:859 Åtgärder för unga med psykisk ohälsa och </w:t>
      </w:r>
      <w:r>
        <w:t>2017/18:860 av Erik Andersson (M)</w:t>
      </w:r>
      <w:r>
        <w:br/>
        <w:t xml:space="preserve">Psykisk ohälsa bland barn och unga </w:t>
      </w:r>
    </w:p>
    <w:p w:rsidR="007578CE" w:rsidRDefault="00625DA0" w:rsidP="007578CE">
      <w:pPr>
        <w:pStyle w:val="Brdtext"/>
      </w:pPr>
      <w:r>
        <w:t>Erik Andersson har frågat mig vilka åtgärder jag avser att vidta med syftet att antalet barn och unga som mår dåligt ska minska</w:t>
      </w:r>
      <w:r w:rsidR="001F2815">
        <w:t xml:space="preserve"> och vilka konkreta åtgärder som jag avser att vidta för att säkerställa att de barn och unga som drabbats av psykisk ohälsa får det stöd och hjälp de behöver</w:t>
      </w:r>
      <w:r>
        <w:t xml:space="preserve">. </w:t>
      </w:r>
    </w:p>
    <w:p w:rsidR="007578CE" w:rsidRDefault="007578CE" w:rsidP="007578CE">
      <w:pPr>
        <w:pStyle w:val="Brdtext"/>
      </w:pPr>
      <w:r w:rsidRPr="0058303C">
        <w:t>Andelen barn och unga vuxna som upplever psykiska besvär har ökat under senare år.</w:t>
      </w:r>
      <w:r>
        <w:t xml:space="preserve"> </w:t>
      </w:r>
      <w:r w:rsidRPr="0058303C">
        <w:t xml:space="preserve">Det finns en tydlig tendens att ungdomar </w:t>
      </w:r>
      <w:r>
        <w:t xml:space="preserve">och unga vuxna </w:t>
      </w:r>
      <w:r w:rsidRPr="0058303C">
        <w:t>är nedstämda, är oroliga, har svårt att sova och har värkbesvär. Unga konsumerar också mer psykiatrisk vård än tidigare, både öppenvård och sjukhusvård.</w:t>
      </w:r>
      <w:r>
        <w:t xml:space="preserve"> Detta är oroväckande signaler och regeringen har vidtagit omfattande insatser för att adressera detta. Jag går igenom några av insatserna nedan. </w:t>
      </w:r>
    </w:p>
    <w:p w:rsidR="00A33ADA" w:rsidRPr="003A1A08" w:rsidRDefault="00A33ADA" w:rsidP="003A1A08">
      <w:pPr>
        <w:rPr>
          <w:spacing w:val="-4"/>
          <w:szCs w:val="24"/>
        </w:rPr>
      </w:pPr>
      <w:r>
        <w:rPr>
          <w:szCs w:val="28"/>
        </w:rPr>
        <w:t>Regeringen avsatte över 1 miljard kronor 2017 för insatser inom området psykisk hälsa. Regeringen gjorde</w:t>
      </w:r>
      <w:r w:rsidRPr="00B1088A">
        <w:rPr>
          <w:szCs w:val="28"/>
        </w:rPr>
        <w:t xml:space="preserve"> bedömningen att det finns ett behov av att </w:t>
      </w:r>
      <w:r>
        <w:rPr>
          <w:szCs w:val="28"/>
        </w:rPr>
        <w:t>förstärka</w:t>
      </w:r>
      <w:r w:rsidRPr="00B1088A">
        <w:rPr>
          <w:szCs w:val="28"/>
        </w:rPr>
        <w:t xml:space="preserve"> satsningen inom</w:t>
      </w:r>
      <w:r>
        <w:rPr>
          <w:szCs w:val="28"/>
        </w:rPr>
        <w:t xml:space="preserve"> </w:t>
      </w:r>
      <w:r w:rsidRPr="00B1088A">
        <w:rPr>
          <w:szCs w:val="28"/>
        </w:rPr>
        <w:t>psykisk hälsa</w:t>
      </w:r>
      <w:r>
        <w:rPr>
          <w:szCs w:val="28"/>
        </w:rPr>
        <w:t xml:space="preserve"> och </w:t>
      </w:r>
      <w:r w:rsidRPr="00B1088A">
        <w:rPr>
          <w:szCs w:val="28"/>
        </w:rPr>
        <w:t xml:space="preserve">förstärker </w:t>
      </w:r>
      <w:r w:rsidR="00F961E2">
        <w:rPr>
          <w:szCs w:val="28"/>
        </w:rPr>
        <w:t xml:space="preserve">därför </w:t>
      </w:r>
      <w:r w:rsidRPr="00B1088A">
        <w:rPr>
          <w:szCs w:val="28"/>
        </w:rPr>
        <w:t xml:space="preserve">med 500 miljoner kronor för 2018 och avser att stärka arbetet med 1 miljard kronor per år 2019 och 2020. Även om många drabbas av psykisk ohälsa så är inte alla i behov av specialiserad psykiatrisk vård. Primärvårdens kapacitet och kompetens behöver stärkas inom området psykisk ohälsa och delar av den utökade satsningen ska därför användas till att utveckla första linjens psykiatri för både barn och vuxna. I </w:t>
      </w:r>
      <w:proofErr w:type="spellStart"/>
      <w:r w:rsidRPr="00B1088A">
        <w:rPr>
          <w:szCs w:val="28"/>
        </w:rPr>
        <w:t>vårändringsbudgeten</w:t>
      </w:r>
      <w:proofErr w:type="spellEnd"/>
      <w:r w:rsidRPr="00B1088A">
        <w:rPr>
          <w:szCs w:val="28"/>
        </w:rPr>
        <w:t xml:space="preserve"> för 2017 (prop. 2016/17:99) tillfördes 100 miljoner kronor för innevarande år för att förstärka barn- och ungdomspsykiatrin och första linjens psykiatri för barn och unga i primärvården i landstingen och regionerna. </w:t>
      </w:r>
      <w:r>
        <w:rPr>
          <w:szCs w:val="28"/>
        </w:rPr>
        <w:t xml:space="preserve">Denna satsning ska fortsätta </w:t>
      </w:r>
      <w:r w:rsidRPr="00B1088A">
        <w:rPr>
          <w:szCs w:val="28"/>
        </w:rPr>
        <w:t>under 2018–2020. Med tanke på att många asylsökande och nyanlända är barn</w:t>
      </w:r>
      <w:r w:rsidR="00F961E2">
        <w:rPr>
          <w:szCs w:val="28"/>
        </w:rPr>
        <w:t xml:space="preserve"> och unga</w:t>
      </w:r>
      <w:r w:rsidRPr="00B1088A">
        <w:rPr>
          <w:szCs w:val="28"/>
        </w:rPr>
        <w:t xml:space="preserve"> avsätter regeringen dessutom 50 miljoner kronor från och med 2018 för att förbättra tillgången till vård för att motverka psykisk ohälsa hos barn och unga i gruppen asylsökande och nyanlända.</w:t>
      </w:r>
      <w:r>
        <w:rPr>
          <w:szCs w:val="28"/>
        </w:rPr>
        <w:t xml:space="preserve"> Merparten av medlen fördelas till landsting och kommuner genom en överenskommelse med Sveriges Kommuner och Landsting. I överenskommelsen finns särskilda medel avsatta för insatser som syftar till att stärka barn och ungas psykiska hälsa. </w:t>
      </w:r>
    </w:p>
    <w:p w:rsidR="003A1A08" w:rsidRDefault="003A1A08" w:rsidP="00A33ADA">
      <w:pPr>
        <w:pStyle w:val="Brdtext"/>
        <w:rPr>
          <w:szCs w:val="28"/>
        </w:rPr>
      </w:pPr>
      <w:r>
        <w:rPr>
          <w:szCs w:val="28"/>
        </w:rPr>
        <w:t xml:space="preserve">Regeringen har gett Socialstyrelsen i uppdrag att fördela 100 miljoner kronor till kommuner under 2018 för att stärka insatserna för barn och unga med psykisk ohälsa. </w:t>
      </w:r>
      <w:r w:rsidRPr="003A1A08">
        <w:rPr>
          <w:szCs w:val="28"/>
        </w:rPr>
        <w:t>Kommunerna ska bland annat använda medlen för kompetensutveckling bland personal för att öka förutsättningarna för att riskfaktorer som leder till psykisk ohälsa uppmärksammas.</w:t>
      </w:r>
    </w:p>
    <w:p w:rsidR="007578CE" w:rsidRPr="003A1A08" w:rsidRDefault="003A1A08" w:rsidP="003A1A08">
      <w:pPr>
        <w:rPr>
          <w:rFonts w:eastAsia="OrigGarmnd BT"/>
          <w:u w:color="000000"/>
          <w:lang w:eastAsia="sv-SE"/>
        </w:rPr>
      </w:pPr>
      <w:r w:rsidRPr="00657EA7">
        <w:rPr>
          <w:rFonts w:eastAsia="OrigGarmnd BT"/>
          <w:u w:color="000000"/>
          <w:lang w:eastAsia="sv-SE"/>
        </w:rPr>
        <w:t>År 2016 antog regeringen en ny strategi inom området psyk</w:t>
      </w:r>
      <w:r>
        <w:rPr>
          <w:rFonts w:eastAsia="OrigGarmnd BT"/>
          <w:u w:color="000000"/>
          <w:lang w:eastAsia="sv-SE"/>
        </w:rPr>
        <w:t>isk hälsa</w:t>
      </w:r>
      <w:r w:rsidRPr="00657EA7">
        <w:t xml:space="preserve">. </w:t>
      </w:r>
      <w:r w:rsidRPr="00657EA7">
        <w:rPr>
          <w:rFonts w:eastAsia="OrigGarmnd BT" w:cs="OrigGarmnd BT"/>
          <w:color w:val="000000"/>
          <w:u w:color="000000"/>
          <w:lang w:eastAsia="sv-SE"/>
        </w:rPr>
        <w:t>Regeringens strategi</w:t>
      </w:r>
      <w:r>
        <w:rPr>
          <w:rFonts w:eastAsia="OrigGarmnd BT" w:cs="OrigGarmnd BT"/>
          <w:color w:val="000000"/>
          <w:u w:color="000000"/>
          <w:lang w:eastAsia="sv-SE"/>
        </w:rPr>
        <w:t xml:space="preserve"> inom området psykisk hälsa</w:t>
      </w:r>
      <w:r w:rsidRPr="00657EA7">
        <w:rPr>
          <w:rFonts w:eastAsia="OrigGarmnd BT" w:cs="OrigGarmnd BT"/>
          <w:color w:val="000000"/>
          <w:u w:color="000000"/>
          <w:lang w:eastAsia="sv-SE"/>
        </w:rPr>
        <w:t xml:space="preserve"> ska stimulera utvecklingen av förebyggande och främjande arbete generellt, men också tidiga insatser till de som inte mår bra eller är i risk</w:t>
      </w:r>
      <w:r w:rsidRPr="00657EA7">
        <w:t>. Vi kommer att fokusera på att skapa förutsättningar för att hitta långsiktiga lösningar med gemensamt ansvar i ordinarie strukturer. Även om vi har haft många bra projekt, så är det framför allt långsiktigt hållbara strukturer som behövs. En viktig del i att skapa långsiktighet är också att vi kan ha en bra dialog över blockgränserna, och vara överens om så mycket som möjligt.</w:t>
      </w:r>
      <w:r w:rsidRPr="00524F33">
        <w:t xml:space="preserve"> </w:t>
      </w:r>
    </w:p>
    <w:p w:rsidR="00625DA0" w:rsidRDefault="00625DA0" w:rsidP="005D55BF">
      <w:pPr>
        <w:pStyle w:val="Brdtext"/>
      </w:pPr>
    </w:p>
    <w:p w:rsidR="00625DA0" w:rsidRDefault="00625DA0" w:rsidP="005D55BF">
      <w:pPr>
        <w:pStyle w:val="Brdtext"/>
      </w:pPr>
      <w:r>
        <w:t xml:space="preserve">Stockholm den </w:t>
      </w:r>
      <w:sdt>
        <w:sdtPr>
          <w:id w:val="-1225218591"/>
          <w:placeholder>
            <w:docPart w:val="5D68D8964EA44289B9C1886AE3602CE3"/>
          </w:placeholder>
          <w:dataBinding w:prefixMappings="xmlns:ns0='http://lp/documentinfo/RK' " w:xpath="/ns0:DocumentInfo[1]/ns0:BaseInfo[1]/ns0:HeaderDate[1]" w:storeItemID="{7F2B384C-B267-4490-9BC5-96474CD49D81}"/>
          <w:date w:fullDate="2018-03-07T00:00:00Z">
            <w:dateFormat w:val="d MMMM yyyy"/>
            <w:lid w:val="sv-SE"/>
            <w:storeMappedDataAs w:val="dateTime"/>
            <w:calendar w:val="gregorian"/>
          </w:date>
        </w:sdtPr>
        <w:sdtEndPr/>
        <w:sdtContent>
          <w:r w:rsidR="00BC3893">
            <w:t>7 mars 2018</w:t>
          </w:r>
        </w:sdtContent>
      </w:sdt>
    </w:p>
    <w:p w:rsidR="00625DA0" w:rsidRDefault="00625DA0" w:rsidP="005D55BF">
      <w:pPr>
        <w:pStyle w:val="Brdtextutanavstnd"/>
      </w:pPr>
    </w:p>
    <w:p w:rsidR="00625DA0" w:rsidRDefault="00625DA0" w:rsidP="005D55BF">
      <w:pPr>
        <w:pStyle w:val="Brdtextutanavstnd"/>
      </w:pPr>
    </w:p>
    <w:p w:rsidR="00625DA0" w:rsidRDefault="00625DA0" w:rsidP="005D55BF">
      <w:pPr>
        <w:pStyle w:val="Brdtextutanavstnd"/>
      </w:pPr>
    </w:p>
    <w:p w:rsidR="00625DA0" w:rsidRDefault="003A1A08" w:rsidP="005D55BF">
      <w:pPr>
        <w:pStyle w:val="Brdtext"/>
      </w:pPr>
      <w:r>
        <w:t>Annika Strandhäll</w:t>
      </w:r>
    </w:p>
    <w:p w:rsidR="00625DA0" w:rsidRPr="00DB48AB" w:rsidRDefault="00625DA0" w:rsidP="005D55BF">
      <w:pPr>
        <w:pStyle w:val="Brdtext"/>
      </w:pPr>
    </w:p>
    <w:sectPr w:rsidR="00625DA0" w:rsidRPr="00DB48AB" w:rsidSect="00625DA0">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DC8" w:rsidRDefault="00585DC8" w:rsidP="00A87A54">
      <w:pPr>
        <w:spacing w:after="0" w:line="240" w:lineRule="auto"/>
      </w:pPr>
      <w:r>
        <w:separator/>
      </w:r>
    </w:p>
  </w:endnote>
  <w:endnote w:type="continuationSeparator" w:id="0">
    <w:p w:rsidR="00585DC8" w:rsidRDefault="00585DC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5D55BF">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03A4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03A4B">
            <w:rPr>
              <w:rStyle w:val="Sidnummer"/>
              <w:noProof/>
            </w:rPr>
            <w:t>2</w:t>
          </w:r>
          <w:r>
            <w:rPr>
              <w:rStyle w:val="Sidnummer"/>
            </w:rPr>
            <w:fldChar w:fldCharType="end"/>
          </w:r>
          <w:r>
            <w:rPr>
              <w:rStyle w:val="Sidnummer"/>
            </w:rPr>
            <w:t>)</w:t>
          </w:r>
        </w:p>
      </w:tc>
    </w:tr>
    <w:tr w:rsidR="005606BC" w:rsidRPr="00347E11" w:rsidTr="005D55BF">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DC8" w:rsidRDefault="00585DC8" w:rsidP="00A87A54">
      <w:pPr>
        <w:spacing w:after="0" w:line="240" w:lineRule="auto"/>
      </w:pPr>
      <w:r>
        <w:separator/>
      </w:r>
    </w:p>
  </w:footnote>
  <w:footnote w:type="continuationSeparator" w:id="0">
    <w:p w:rsidR="00585DC8" w:rsidRDefault="00585DC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25DA0" w:rsidTr="00C93EBA">
      <w:trPr>
        <w:trHeight w:val="227"/>
      </w:trPr>
      <w:tc>
        <w:tcPr>
          <w:tcW w:w="5534" w:type="dxa"/>
        </w:tcPr>
        <w:p w:rsidR="00625DA0" w:rsidRPr="007D73AB" w:rsidRDefault="00625DA0">
          <w:pPr>
            <w:pStyle w:val="Sidhuvud"/>
          </w:pPr>
        </w:p>
      </w:tc>
      <w:tc>
        <w:tcPr>
          <w:tcW w:w="3170" w:type="dxa"/>
          <w:vAlign w:val="bottom"/>
        </w:tcPr>
        <w:p w:rsidR="00625DA0" w:rsidRPr="007D73AB" w:rsidRDefault="00625DA0" w:rsidP="00340DE0">
          <w:pPr>
            <w:pStyle w:val="Sidhuvud"/>
          </w:pPr>
        </w:p>
      </w:tc>
      <w:tc>
        <w:tcPr>
          <w:tcW w:w="1134" w:type="dxa"/>
        </w:tcPr>
        <w:p w:rsidR="00625DA0" w:rsidRDefault="00625DA0" w:rsidP="005D55BF">
          <w:pPr>
            <w:pStyle w:val="Sidhuvud"/>
          </w:pPr>
        </w:p>
      </w:tc>
    </w:tr>
    <w:tr w:rsidR="00625DA0" w:rsidTr="00C93EBA">
      <w:trPr>
        <w:trHeight w:val="1928"/>
      </w:trPr>
      <w:tc>
        <w:tcPr>
          <w:tcW w:w="5534" w:type="dxa"/>
        </w:tcPr>
        <w:p w:rsidR="00F961E2" w:rsidRDefault="00625DA0" w:rsidP="00F961E2">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r w:rsidR="00F961E2">
            <w:t xml:space="preserve"> </w:t>
          </w:r>
          <w:sdt>
            <w:sdtPr>
              <w:alias w:val="DocNumber"/>
              <w:tag w:val="DocNumber"/>
              <w:id w:val="2950361"/>
              <w:placeholder>
                <w:docPart w:val="400E691D3AEA432B9314C0A6369A21E6"/>
              </w:placeholder>
              <w:showingPlcHdr/>
              <w:dataBinding w:prefixMappings="xmlns:ns0='http://lp/documentinfo/RK' " w:xpath="/ns0:DocumentInfo[1]/ns0:BaseInfo[1]/ns0:DocNumber[1]" w:storeItemID="{7F2B384C-B267-4490-9BC5-96474CD49D81}"/>
              <w:text/>
            </w:sdtPr>
            <w:sdtEndPr/>
            <w:sdtContent>
              <w:r w:rsidR="00F961E2">
                <w:rPr>
                  <w:rStyle w:val="Platshllartext"/>
                </w:rPr>
                <w:t xml:space="preserve"> </w:t>
              </w:r>
            </w:sdtContent>
          </w:sdt>
        </w:p>
        <w:p w:rsidR="00625DA0" w:rsidRPr="00340DE0" w:rsidRDefault="00625DA0" w:rsidP="00340DE0">
          <w:pPr>
            <w:pStyle w:val="Sidhuvud"/>
          </w:pPr>
        </w:p>
      </w:tc>
      <w:tc>
        <w:tcPr>
          <w:tcW w:w="3170" w:type="dxa"/>
        </w:tcPr>
        <w:p w:rsidR="00625DA0" w:rsidRPr="00710A6C" w:rsidRDefault="00625DA0" w:rsidP="00EE3C0F">
          <w:pPr>
            <w:pStyle w:val="Sidhuvud"/>
            <w:rPr>
              <w:b/>
            </w:rPr>
          </w:pPr>
        </w:p>
        <w:p w:rsidR="00625DA0" w:rsidRDefault="00625DA0" w:rsidP="00EE3C0F">
          <w:pPr>
            <w:pStyle w:val="Sidhuvud"/>
          </w:pPr>
        </w:p>
        <w:p w:rsidR="00625DA0" w:rsidRDefault="00625DA0" w:rsidP="00EE3C0F">
          <w:pPr>
            <w:pStyle w:val="Sidhuvud"/>
          </w:pPr>
        </w:p>
        <w:p w:rsidR="00625DA0" w:rsidRDefault="00625DA0" w:rsidP="00EE3C0F">
          <w:pPr>
            <w:pStyle w:val="Sidhuvud"/>
          </w:pPr>
        </w:p>
        <w:sdt>
          <w:sdtPr>
            <w:alias w:val="Dnr"/>
            <w:tag w:val="ccRKShow_Dnr"/>
            <w:id w:val="-829283628"/>
            <w:placeholder>
              <w:docPart w:val="1E4F1DCED17C42A0B1BA241E4ECEA3B1"/>
            </w:placeholder>
            <w:dataBinding w:prefixMappings="xmlns:ns0='http://lp/documentinfo/RK' " w:xpath="/ns0:DocumentInfo[1]/ns0:BaseInfo[1]/ns0:Dnr[1]" w:storeItemID="{7F2B384C-B267-4490-9BC5-96474CD49D81}"/>
            <w:text/>
          </w:sdtPr>
          <w:sdtEndPr/>
          <w:sdtContent>
            <w:p w:rsidR="00625DA0" w:rsidRDefault="001F2815" w:rsidP="00EE3C0F">
              <w:pPr>
                <w:pStyle w:val="Sidhuvud"/>
              </w:pPr>
              <w:r>
                <w:t>S2018/01393/FS</w:t>
              </w:r>
            </w:p>
          </w:sdtContent>
        </w:sdt>
        <w:p w:rsidR="00625DA0" w:rsidRDefault="00F961E2" w:rsidP="00F961E2">
          <w:pPr>
            <w:pStyle w:val="Sidhuvud"/>
          </w:pPr>
          <w:r>
            <w:t>S2018/0139</w:t>
          </w:r>
          <w:r w:rsidR="001F2815">
            <w:t>4</w:t>
          </w:r>
          <w:r>
            <w:t>/FS</w:t>
          </w:r>
        </w:p>
      </w:tc>
      <w:tc>
        <w:tcPr>
          <w:tcW w:w="1134" w:type="dxa"/>
        </w:tcPr>
        <w:p w:rsidR="00625DA0" w:rsidRDefault="00625DA0" w:rsidP="0094502D">
          <w:pPr>
            <w:pStyle w:val="Sidhuvud"/>
          </w:pPr>
        </w:p>
        <w:p w:rsidR="00625DA0" w:rsidRPr="0094502D" w:rsidRDefault="00625DA0" w:rsidP="00EC71A6">
          <w:pPr>
            <w:pStyle w:val="Sidhuvud"/>
          </w:pPr>
        </w:p>
      </w:tc>
    </w:tr>
    <w:tr w:rsidR="00625DA0" w:rsidTr="00C93EBA">
      <w:trPr>
        <w:trHeight w:val="2268"/>
      </w:trPr>
      <w:sdt>
        <w:sdtPr>
          <w:rPr>
            <w:b/>
          </w:rPr>
          <w:alias w:val="SenderText"/>
          <w:tag w:val="ccRKShow_SenderText"/>
          <w:id w:val="1374046025"/>
          <w:placeholder>
            <w:docPart w:val="6D87B23A768A4E47AABC8A0ACB4704D9"/>
          </w:placeholder>
        </w:sdtPr>
        <w:sdtEndPr/>
        <w:sdtContent>
          <w:tc>
            <w:tcPr>
              <w:tcW w:w="5534" w:type="dxa"/>
              <w:tcMar>
                <w:right w:w="1134" w:type="dxa"/>
              </w:tcMar>
            </w:tcPr>
            <w:p w:rsidR="003A1A08" w:rsidRPr="003A1A08" w:rsidRDefault="003A1A08" w:rsidP="00340DE0">
              <w:pPr>
                <w:pStyle w:val="Sidhuvud"/>
                <w:rPr>
                  <w:b/>
                </w:rPr>
              </w:pPr>
              <w:r w:rsidRPr="003A1A08">
                <w:rPr>
                  <w:b/>
                </w:rPr>
                <w:t>Socialdepartementet</w:t>
              </w:r>
            </w:p>
            <w:p w:rsidR="005D55BF" w:rsidRDefault="003A1A08" w:rsidP="00340DE0">
              <w:pPr>
                <w:pStyle w:val="Sidhuvud"/>
              </w:pPr>
              <w:r w:rsidRPr="003A1A08">
                <w:t>Socialministern</w:t>
              </w:r>
            </w:p>
            <w:p w:rsidR="005D55BF" w:rsidRDefault="005D55BF" w:rsidP="00340DE0">
              <w:pPr>
                <w:pStyle w:val="Sidhuvud"/>
              </w:pPr>
            </w:p>
            <w:p w:rsidR="00625DA0" w:rsidRPr="00625DA0" w:rsidRDefault="00625DA0" w:rsidP="00340DE0">
              <w:pPr>
                <w:pStyle w:val="Sidhuvud"/>
                <w:rPr>
                  <w:b/>
                </w:rPr>
              </w:pPr>
            </w:p>
          </w:tc>
        </w:sdtContent>
      </w:sdt>
      <w:sdt>
        <w:sdtPr>
          <w:alias w:val="Recipient"/>
          <w:tag w:val="ccRKShow_Recipient"/>
          <w:id w:val="-28344517"/>
          <w:placeholder>
            <w:docPart w:val="47D115EE7245426C8901B5CC777576E6"/>
          </w:placeholder>
          <w:dataBinding w:prefixMappings="xmlns:ns0='http://lp/documentinfo/RK' " w:xpath="/ns0:DocumentInfo[1]/ns0:BaseInfo[1]/ns0:Recipient[1]" w:storeItemID="{7F2B384C-B267-4490-9BC5-96474CD49D81}"/>
          <w:text w:multiLine="1"/>
        </w:sdtPr>
        <w:sdtEndPr/>
        <w:sdtContent>
          <w:tc>
            <w:tcPr>
              <w:tcW w:w="3170" w:type="dxa"/>
            </w:tcPr>
            <w:p w:rsidR="00625DA0" w:rsidRDefault="00625DA0" w:rsidP="00547B89">
              <w:pPr>
                <w:pStyle w:val="Sidhuvud"/>
              </w:pPr>
              <w:r>
                <w:t>Till riksdagen</w:t>
              </w:r>
            </w:p>
          </w:tc>
        </w:sdtContent>
      </w:sdt>
      <w:tc>
        <w:tcPr>
          <w:tcW w:w="1134" w:type="dxa"/>
        </w:tcPr>
        <w:p w:rsidR="00625DA0" w:rsidRDefault="00625DA0"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DA0"/>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48DD"/>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47AF"/>
    <w:rsid w:val="001E1A13"/>
    <w:rsid w:val="001E20CC"/>
    <w:rsid w:val="001E3D83"/>
    <w:rsid w:val="001E72EE"/>
    <w:rsid w:val="001F0629"/>
    <w:rsid w:val="001F0736"/>
    <w:rsid w:val="001F2815"/>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1A08"/>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5DC8"/>
    <w:rsid w:val="00586266"/>
    <w:rsid w:val="00595EDE"/>
    <w:rsid w:val="00596E2B"/>
    <w:rsid w:val="005A0CBA"/>
    <w:rsid w:val="005A2022"/>
    <w:rsid w:val="005A5193"/>
    <w:rsid w:val="005B115A"/>
    <w:rsid w:val="005B537F"/>
    <w:rsid w:val="005C120D"/>
    <w:rsid w:val="005C2285"/>
    <w:rsid w:val="005D07C2"/>
    <w:rsid w:val="005D55BF"/>
    <w:rsid w:val="005E2F29"/>
    <w:rsid w:val="005E400D"/>
    <w:rsid w:val="005E4E79"/>
    <w:rsid w:val="005E5CE7"/>
    <w:rsid w:val="005F08C5"/>
    <w:rsid w:val="00605718"/>
    <w:rsid w:val="00605C66"/>
    <w:rsid w:val="006175D7"/>
    <w:rsid w:val="006208E5"/>
    <w:rsid w:val="00625DA0"/>
    <w:rsid w:val="006273E4"/>
    <w:rsid w:val="00631F82"/>
    <w:rsid w:val="006358C8"/>
    <w:rsid w:val="00647FD7"/>
    <w:rsid w:val="00650080"/>
    <w:rsid w:val="00651F17"/>
    <w:rsid w:val="00654B4D"/>
    <w:rsid w:val="0065559D"/>
    <w:rsid w:val="00660D84"/>
    <w:rsid w:val="0066378C"/>
    <w:rsid w:val="00663F8E"/>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8CE"/>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B6080"/>
    <w:rsid w:val="008C4538"/>
    <w:rsid w:val="008C562B"/>
    <w:rsid w:val="008C6717"/>
    <w:rsid w:val="008D2D6B"/>
    <w:rsid w:val="008D3090"/>
    <w:rsid w:val="008D4306"/>
    <w:rsid w:val="008D4508"/>
    <w:rsid w:val="008D4DC4"/>
    <w:rsid w:val="008D7CAF"/>
    <w:rsid w:val="008E02EE"/>
    <w:rsid w:val="008E65A8"/>
    <w:rsid w:val="008E77D6"/>
    <w:rsid w:val="009036E7"/>
    <w:rsid w:val="00903A4B"/>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2B"/>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3ADA"/>
    <w:rsid w:val="00A37083"/>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3893"/>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17DBF"/>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1E2"/>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64516C-DC3F-4AC1-846E-0BF94ED5A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4F1DCED17C42A0B1BA241E4ECEA3B1"/>
        <w:category>
          <w:name w:val="Allmänt"/>
          <w:gallery w:val="placeholder"/>
        </w:category>
        <w:types>
          <w:type w:val="bbPlcHdr"/>
        </w:types>
        <w:behaviors>
          <w:behavior w:val="content"/>
        </w:behaviors>
        <w:guid w:val="{6D835CBB-2D1A-46F0-A1EB-CD2D1FEB9516}"/>
      </w:docPartPr>
      <w:docPartBody>
        <w:p w:rsidR="008B4BB6" w:rsidRDefault="000D6633" w:rsidP="000D6633">
          <w:pPr>
            <w:pStyle w:val="1E4F1DCED17C42A0B1BA241E4ECEA3B1"/>
          </w:pPr>
          <w:r>
            <w:rPr>
              <w:rStyle w:val="Platshllartext"/>
            </w:rPr>
            <w:t xml:space="preserve"> </w:t>
          </w:r>
        </w:p>
      </w:docPartBody>
    </w:docPart>
    <w:docPart>
      <w:docPartPr>
        <w:name w:val="6D87B23A768A4E47AABC8A0ACB4704D9"/>
        <w:category>
          <w:name w:val="Allmänt"/>
          <w:gallery w:val="placeholder"/>
        </w:category>
        <w:types>
          <w:type w:val="bbPlcHdr"/>
        </w:types>
        <w:behaviors>
          <w:behavior w:val="content"/>
        </w:behaviors>
        <w:guid w:val="{E2889AD0-112B-4F7D-9E38-147AE56DB62E}"/>
      </w:docPartPr>
      <w:docPartBody>
        <w:p w:rsidR="008B4BB6" w:rsidRDefault="000D6633" w:rsidP="000D6633">
          <w:pPr>
            <w:pStyle w:val="6D87B23A768A4E47AABC8A0ACB4704D9"/>
          </w:pPr>
          <w:r>
            <w:rPr>
              <w:rStyle w:val="Platshllartext"/>
            </w:rPr>
            <w:t xml:space="preserve"> </w:t>
          </w:r>
        </w:p>
      </w:docPartBody>
    </w:docPart>
    <w:docPart>
      <w:docPartPr>
        <w:name w:val="47D115EE7245426C8901B5CC777576E6"/>
        <w:category>
          <w:name w:val="Allmänt"/>
          <w:gallery w:val="placeholder"/>
        </w:category>
        <w:types>
          <w:type w:val="bbPlcHdr"/>
        </w:types>
        <w:behaviors>
          <w:behavior w:val="content"/>
        </w:behaviors>
        <w:guid w:val="{12B3D803-ACCB-457C-9AC8-747588F73501}"/>
      </w:docPartPr>
      <w:docPartBody>
        <w:p w:rsidR="008B4BB6" w:rsidRDefault="000D6633" w:rsidP="000D6633">
          <w:pPr>
            <w:pStyle w:val="47D115EE7245426C8901B5CC777576E6"/>
          </w:pPr>
          <w:r>
            <w:rPr>
              <w:rStyle w:val="Platshllartext"/>
            </w:rPr>
            <w:t xml:space="preserve"> </w:t>
          </w:r>
        </w:p>
      </w:docPartBody>
    </w:docPart>
    <w:docPart>
      <w:docPartPr>
        <w:name w:val="5D68D8964EA44289B9C1886AE3602CE3"/>
        <w:category>
          <w:name w:val="Allmänt"/>
          <w:gallery w:val="placeholder"/>
        </w:category>
        <w:types>
          <w:type w:val="bbPlcHdr"/>
        </w:types>
        <w:behaviors>
          <w:behavior w:val="content"/>
        </w:behaviors>
        <w:guid w:val="{BF2DE698-9F59-4BA8-AFEF-CC263F83F1CB}"/>
      </w:docPartPr>
      <w:docPartBody>
        <w:p w:rsidR="008B4BB6" w:rsidRDefault="000D6633" w:rsidP="000D6633">
          <w:pPr>
            <w:pStyle w:val="5D68D8964EA44289B9C1886AE3602CE3"/>
          </w:pPr>
          <w:r>
            <w:rPr>
              <w:rStyle w:val="Platshllartext"/>
            </w:rPr>
            <w:t>Klicka här för att ange datum.</w:t>
          </w:r>
        </w:p>
      </w:docPartBody>
    </w:docPart>
    <w:docPart>
      <w:docPartPr>
        <w:name w:val="400E691D3AEA432B9314C0A6369A21E6"/>
        <w:category>
          <w:name w:val="Allmänt"/>
          <w:gallery w:val="placeholder"/>
        </w:category>
        <w:types>
          <w:type w:val="bbPlcHdr"/>
        </w:types>
        <w:behaviors>
          <w:behavior w:val="content"/>
        </w:behaviors>
        <w:guid w:val="{FF9A290B-4962-4E30-B4BA-60E9AE197838}"/>
      </w:docPartPr>
      <w:docPartBody>
        <w:p w:rsidR="00F67C97" w:rsidRDefault="006B62BA" w:rsidP="006B62BA">
          <w:pPr>
            <w:pStyle w:val="400E691D3AEA432B9314C0A6369A21E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633"/>
    <w:rsid w:val="000D6633"/>
    <w:rsid w:val="00600ACF"/>
    <w:rsid w:val="006B62BA"/>
    <w:rsid w:val="008B4BB6"/>
    <w:rsid w:val="00CB05D3"/>
    <w:rsid w:val="00E75F5A"/>
    <w:rsid w:val="00F67C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314BD4D0E5449C99616DD2EB4C6E0E8">
    <w:name w:val="F314BD4D0E5449C99616DD2EB4C6E0E8"/>
    <w:rsid w:val="000D6633"/>
  </w:style>
  <w:style w:type="character" w:styleId="Platshllartext">
    <w:name w:val="Placeholder Text"/>
    <w:basedOn w:val="Standardstycketeckensnitt"/>
    <w:uiPriority w:val="99"/>
    <w:semiHidden/>
    <w:rsid w:val="006B62BA"/>
    <w:rPr>
      <w:noProof w:val="0"/>
      <w:color w:val="808080"/>
    </w:rPr>
  </w:style>
  <w:style w:type="paragraph" w:customStyle="1" w:styleId="95D54C4E8ED942B78CA6B338771D4DD9">
    <w:name w:val="95D54C4E8ED942B78CA6B338771D4DD9"/>
    <w:rsid w:val="000D6633"/>
  </w:style>
  <w:style w:type="paragraph" w:customStyle="1" w:styleId="86E6BEE0DDFA47BAACA0C51667EFA2AE">
    <w:name w:val="86E6BEE0DDFA47BAACA0C51667EFA2AE"/>
    <w:rsid w:val="000D6633"/>
  </w:style>
  <w:style w:type="paragraph" w:customStyle="1" w:styleId="45480B1C46E4495DA131C69C8FE0FD5F">
    <w:name w:val="45480B1C46E4495DA131C69C8FE0FD5F"/>
    <w:rsid w:val="000D6633"/>
  </w:style>
  <w:style w:type="paragraph" w:customStyle="1" w:styleId="1E4F1DCED17C42A0B1BA241E4ECEA3B1">
    <w:name w:val="1E4F1DCED17C42A0B1BA241E4ECEA3B1"/>
    <w:rsid w:val="000D6633"/>
  </w:style>
  <w:style w:type="paragraph" w:customStyle="1" w:styleId="E7510017DB37467585666DA8A6B8B04C">
    <w:name w:val="E7510017DB37467585666DA8A6B8B04C"/>
    <w:rsid w:val="000D6633"/>
  </w:style>
  <w:style w:type="paragraph" w:customStyle="1" w:styleId="4ADE6C316675496B80B5D50EC37E4D9D">
    <w:name w:val="4ADE6C316675496B80B5D50EC37E4D9D"/>
    <w:rsid w:val="000D6633"/>
  </w:style>
  <w:style w:type="paragraph" w:customStyle="1" w:styleId="8C543E2A883944CBB17C47AE69FFE97B">
    <w:name w:val="8C543E2A883944CBB17C47AE69FFE97B"/>
    <w:rsid w:val="000D6633"/>
  </w:style>
  <w:style w:type="paragraph" w:customStyle="1" w:styleId="5B27B6920238421CB79DF8C2FF3BBBB6">
    <w:name w:val="5B27B6920238421CB79DF8C2FF3BBBB6"/>
    <w:rsid w:val="000D6633"/>
  </w:style>
  <w:style w:type="paragraph" w:customStyle="1" w:styleId="6D87B23A768A4E47AABC8A0ACB4704D9">
    <w:name w:val="6D87B23A768A4E47AABC8A0ACB4704D9"/>
    <w:rsid w:val="000D6633"/>
  </w:style>
  <w:style w:type="paragraph" w:customStyle="1" w:styleId="47D115EE7245426C8901B5CC777576E6">
    <w:name w:val="47D115EE7245426C8901B5CC777576E6"/>
    <w:rsid w:val="000D6633"/>
  </w:style>
  <w:style w:type="paragraph" w:customStyle="1" w:styleId="EB2F38C1C46A43AF94F41728839FE66A">
    <w:name w:val="EB2F38C1C46A43AF94F41728839FE66A"/>
    <w:rsid w:val="000D6633"/>
  </w:style>
  <w:style w:type="paragraph" w:customStyle="1" w:styleId="B765D77CF94A4341A790794FDE2A6FF6">
    <w:name w:val="B765D77CF94A4341A790794FDE2A6FF6"/>
    <w:rsid w:val="000D6633"/>
  </w:style>
  <w:style w:type="paragraph" w:customStyle="1" w:styleId="816EED8E592E4989A2F0F2AE74EA6A44">
    <w:name w:val="816EED8E592E4989A2F0F2AE74EA6A44"/>
    <w:rsid w:val="000D6633"/>
  </w:style>
  <w:style w:type="paragraph" w:customStyle="1" w:styleId="9394E59012124545B152080350F9272A">
    <w:name w:val="9394E59012124545B152080350F9272A"/>
    <w:rsid w:val="000D6633"/>
  </w:style>
  <w:style w:type="paragraph" w:customStyle="1" w:styleId="4263042B1CA648FBB6BD0740B0A9AA6C">
    <w:name w:val="4263042B1CA648FBB6BD0740B0A9AA6C"/>
    <w:rsid w:val="000D6633"/>
  </w:style>
  <w:style w:type="paragraph" w:customStyle="1" w:styleId="5D68D8964EA44289B9C1886AE3602CE3">
    <w:name w:val="5D68D8964EA44289B9C1886AE3602CE3"/>
    <w:rsid w:val="000D6633"/>
  </w:style>
  <w:style w:type="paragraph" w:customStyle="1" w:styleId="7402063FB225441C8452A74039AFC4F0">
    <w:name w:val="7402063FB225441C8452A74039AFC4F0"/>
    <w:rsid w:val="000D6633"/>
  </w:style>
  <w:style w:type="paragraph" w:customStyle="1" w:styleId="400E691D3AEA432B9314C0A6369A21E6">
    <w:name w:val="400E691D3AEA432B9314C0A6369A21E6"/>
    <w:rsid w:val="006B62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2f737841-594c-4842-bec1-75f6225db1ce</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2018-03-07T00:00:00</HeaderDate>
    <Office/>
    <Dnr>S2018/01393/FS</Dnr>
    <ParagrafNr/>
    <DocumentTitle/>
    <VisitingAddress/>
    <Extra1/>
    <Extra2/>
    <Extra3>Erik Andersson</Extra3>
    <Number/>
    <Recipient>Till riksdagen</Recipient>
    <SenderText/>
    <DocNumber/>
    <Doclanguage>1053</Doclanguage>
    <Appendix/>
    <LogotypeName>RK_LOGO_SV_BW.png</LogotypeName>
  </BaseInfo>
</DocumentInfo>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0078E-72CB-486C-8686-0B973D6A5F4A}"/>
</file>

<file path=customXml/itemProps2.xml><?xml version="1.0" encoding="utf-8"?>
<ds:datastoreItem xmlns:ds="http://schemas.openxmlformats.org/officeDocument/2006/customXml" ds:itemID="{260E8923-7DA1-4340-AADC-134FBE5D2F01}"/>
</file>

<file path=customXml/itemProps3.xml><?xml version="1.0" encoding="utf-8"?>
<ds:datastoreItem xmlns:ds="http://schemas.openxmlformats.org/officeDocument/2006/customXml" ds:itemID="{7F2B384C-B267-4490-9BC5-96474CD49D81}"/>
</file>

<file path=customXml/itemProps4.xml><?xml version="1.0" encoding="utf-8"?>
<ds:datastoreItem xmlns:ds="http://schemas.openxmlformats.org/officeDocument/2006/customXml" ds:itemID="{75830419-7136-4C1B-963F-E580323DC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E06D7D-1F5C-4654-9899-9655CF29C72B}"/>
</file>

<file path=customXml/itemProps6.xml><?xml version="1.0" encoding="utf-8"?>
<ds:datastoreItem xmlns:ds="http://schemas.openxmlformats.org/officeDocument/2006/customXml" ds:itemID="{C78148F9-32F3-4D01-AC74-3A079257AA25}"/>
</file>

<file path=customXml/itemProps7.xml><?xml version="1.0" encoding="utf-8"?>
<ds:datastoreItem xmlns:ds="http://schemas.openxmlformats.org/officeDocument/2006/customXml" ds:itemID="{0A8DE1AB-89F2-403D-A4C5-37F714C7F1FE}"/>
</file>

<file path=customXml/itemProps8.xml><?xml version="1.0" encoding="utf-8"?>
<ds:datastoreItem xmlns:ds="http://schemas.openxmlformats.org/officeDocument/2006/customXml" ds:itemID="{83D37CEB-40CB-4A49-A155-E04DF2C7FC7B}"/>
</file>

<file path=docProps/app.xml><?xml version="1.0" encoding="utf-8"?>
<Properties xmlns="http://schemas.openxmlformats.org/officeDocument/2006/extended-properties" xmlns:vt="http://schemas.openxmlformats.org/officeDocument/2006/docPropsVTypes">
  <Template>RK Basmall.dotx</Template>
  <TotalTime>0</TotalTime>
  <Pages>1</Pages>
  <Words>523</Words>
  <Characters>2777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Hindberg</dc:creator>
  <cp:keywords/>
  <dc:description/>
  <cp:lastModifiedBy>Linda Hindberg</cp:lastModifiedBy>
  <cp:revision>5</cp:revision>
  <cp:lastPrinted>2018-03-06T07:49:00Z</cp:lastPrinted>
  <dcterms:created xsi:type="dcterms:W3CDTF">2018-02-28T07:47:00Z</dcterms:created>
  <dcterms:modified xsi:type="dcterms:W3CDTF">2018-03-06T07:52:00Z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2d87d30b-a6d8-48fa-aba0-ca4036ef77b1</vt:lpwstr>
  </property>
  <property fmtid="{D5CDD505-2E9C-101B-9397-08002B2CF9AE}" pid="4" name="RKDepartementsenhet">
    <vt:lpwstr/>
  </property>
  <property fmtid="{D5CDD505-2E9C-101B-9397-08002B2CF9AE}" pid="5" name="Aktivitetskategori">
    <vt:lpwstr/>
  </property>
</Properties>
</file>