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17D" w:rsidRPr="005F66F2" w:rsidRDefault="0064117D" w:rsidP="00AB64F6">
      <w:pPr>
        <w:pStyle w:val="Hemstlrubrik"/>
      </w:pPr>
      <w:r w:rsidRPr="005F66F2">
        <w:t>Förslag till riksdagsbeslut</w:t>
      </w:r>
    </w:p>
    <w:p w:rsidR="00DB2D43" w:rsidRPr="005F66F2" w:rsidRDefault="00DB2D43">
      <w:pPr>
        <w:pStyle w:val="Hemstlatt"/>
        <w:ind w:left="0"/>
      </w:pPr>
      <w:r w:rsidRPr="005F66F2">
        <w:t xml:space="preserve">Riksdagen tillkännager för regeringen som sin mening vad i motionen anförs om </w:t>
      </w:r>
      <w:r w:rsidR="00AB64F6" w:rsidRPr="005F66F2">
        <w:t>fria</w:t>
      </w:r>
      <w:r w:rsidRPr="005F66F2">
        <w:t xml:space="preserve"> arbetskläder inom traditionellt kvinnliga och manliga yrken.</w:t>
      </w:r>
    </w:p>
    <w:p w:rsidR="007F3F45" w:rsidRPr="005F66F2" w:rsidRDefault="007F3F45" w:rsidP="007F3F45">
      <w:pPr>
        <w:pStyle w:val="Rubrik1"/>
      </w:pPr>
      <w:r w:rsidRPr="005F66F2">
        <w:t>Motivering</w:t>
      </w:r>
    </w:p>
    <w:p w:rsidR="0064117D" w:rsidRPr="005F66F2" w:rsidRDefault="00A618EE" w:rsidP="00CB0CD6">
      <w:r w:rsidRPr="005F66F2">
        <w:t>Bedömningen av</w:t>
      </w:r>
      <w:r w:rsidR="0064117D" w:rsidRPr="005F66F2">
        <w:t xml:space="preserve"> yrkeskläder för yrken som traditionellt utförs av män jä</w:t>
      </w:r>
      <w:r w:rsidR="0064117D" w:rsidRPr="005F66F2">
        <w:t>m</w:t>
      </w:r>
      <w:r w:rsidR="0064117D" w:rsidRPr="005F66F2">
        <w:t>fört med yrken som vanligtvis innehas av kvinnor</w:t>
      </w:r>
      <w:r w:rsidRPr="005F66F2">
        <w:t xml:space="preserve"> skiljer sig åt</w:t>
      </w:r>
      <w:r w:rsidR="0064117D" w:rsidRPr="005F66F2">
        <w:t>. Vaktmästare, elektriker och parkarbetare behöver fria och särskilda yrkeskläder för att utf</w:t>
      </w:r>
      <w:r w:rsidR="0064117D" w:rsidRPr="005F66F2">
        <w:t>ö</w:t>
      </w:r>
      <w:r w:rsidR="0064117D" w:rsidRPr="005F66F2">
        <w:t>ra sina arbeten, det ifr</w:t>
      </w:r>
      <w:r w:rsidR="0064117D" w:rsidRPr="005F66F2">
        <w:rPr>
          <w:spacing w:val="-2"/>
        </w:rPr>
        <w:t xml:space="preserve">ågasätts inte av någon. </w:t>
      </w:r>
      <w:r w:rsidR="00AB64F6" w:rsidRPr="005F66F2">
        <w:rPr>
          <w:spacing w:val="-2"/>
        </w:rPr>
        <w:t>Ytterst</w:t>
      </w:r>
      <w:r w:rsidR="0064117D" w:rsidRPr="005F66F2">
        <w:rPr>
          <w:spacing w:val="-2"/>
        </w:rPr>
        <w:t xml:space="preserve"> få skulle komma på tan</w:t>
      </w:r>
      <w:r w:rsidR="0064117D" w:rsidRPr="005F66F2">
        <w:t xml:space="preserve">ken att föreslå att parkarbetaren på egen bekostnad skall införskaffa slitstarka byxor, ytterkläder, kängor och handskar. </w:t>
      </w:r>
    </w:p>
    <w:p w:rsidR="0064117D" w:rsidRPr="005F66F2" w:rsidRDefault="0064117D" w:rsidP="00CB0CD6">
      <w:pPr>
        <w:pStyle w:val="Normaltindrag"/>
      </w:pPr>
      <w:r w:rsidRPr="005F66F2">
        <w:t>Samtidigt kan jag konstatera att det stora flertalet kvinnor som arbetar inom barnomsorg eller i hemtjänsten också har arbeten som sliter hårt på de plagg man använder – det hör till yrket, precis som det gör för parkarbetaren.</w:t>
      </w:r>
    </w:p>
    <w:p w:rsidR="0064117D" w:rsidRPr="005F66F2" w:rsidRDefault="0064117D" w:rsidP="00CB0CD6">
      <w:pPr>
        <w:pStyle w:val="Normaltindrag"/>
      </w:pPr>
      <w:r w:rsidRPr="005F66F2">
        <w:t>Det finns kommuner i Sverige som erbjuder fria arbetskläder till den pe</w:t>
      </w:r>
      <w:r w:rsidRPr="005F66F2">
        <w:t>r</w:t>
      </w:r>
      <w:r w:rsidRPr="005F66F2">
        <w:t>sonal som arbetar med hemtjänst. Man har sett det lika naturligt med skydd</w:t>
      </w:r>
      <w:r w:rsidRPr="005F66F2">
        <w:t>s</w:t>
      </w:r>
      <w:r w:rsidRPr="005F66F2">
        <w:t xml:space="preserve">kläder för den personalgruppen som för de anställda </w:t>
      </w:r>
      <w:r w:rsidR="00AB64F6" w:rsidRPr="005F66F2">
        <w:t>med</w:t>
      </w:r>
      <w:r w:rsidRPr="005F66F2">
        <w:t xml:space="preserve"> traditionellt manliga yrken som vaktmästare, parkarbetare m</w:t>
      </w:r>
      <w:r w:rsidR="00A618EE" w:rsidRPr="005F66F2">
        <w:t>.</w:t>
      </w:r>
      <w:r w:rsidRPr="005F66F2">
        <w:t>m. Skatteverket däremot är av up</w:t>
      </w:r>
      <w:r w:rsidRPr="005F66F2">
        <w:t>p</w:t>
      </w:r>
      <w:r w:rsidRPr="005F66F2">
        <w:t>fattningen att de fria arbets</w:t>
      </w:r>
      <w:r w:rsidR="00AB64F6" w:rsidRPr="005F66F2">
        <w:t>kläderna för hemtjänstpersonal</w:t>
      </w:r>
      <w:r w:rsidRPr="005F66F2">
        <w:t xml:space="preserve"> </w:t>
      </w:r>
      <w:r w:rsidR="00AB64F6" w:rsidRPr="005F66F2">
        <w:t>är</w:t>
      </w:r>
      <w:r w:rsidRPr="005F66F2">
        <w:t xml:space="preserve"> en l</w:t>
      </w:r>
      <w:r w:rsidR="00A618EE" w:rsidRPr="005F66F2">
        <w:t>öneförmån</w:t>
      </w:r>
      <w:r w:rsidRPr="005F66F2">
        <w:t xml:space="preserve"> och att de skall beskattas därefter med skatt för kommunen samt förmånsb</w:t>
      </w:r>
      <w:r w:rsidRPr="005F66F2">
        <w:t>e</w:t>
      </w:r>
      <w:r w:rsidRPr="005F66F2">
        <w:t xml:space="preserve">skattning för de anställda. </w:t>
      </w:r>
      <w:r w:rsidR="00AB64F6" w:rsidRPr="005F66F2">
        <w:t>Resultatet är att</w:t>
      </w:r>
      <w:r w:rsidRPr="005F66F2">
        <w:t xml:space="preserve"> i </w:t>
      </w:r>
      <w:r w:rsidR="00AB64F6" w:rsidRPr="005F66F2">
        <w:t>stället för att uppvärdera</w:t>
      </w:r>
      <w:r w:rsidR="00A618EE" w:rsidRPr="005F66F2">
        <w:t xml:space="preserve"> traditi</w:t>
      </w:r>
      <w:r w:rsidR="00A618EE" w:rsidRPr="005F66F2">
        <w:t>o</w:t>
      </w:r>
      <w:r w:rsidR="00A618EE" w:rsidRPr="005F66F2">
        <w:t>nellt kvinnliga arbetstagare</w:t>
      </w:r>
      <w:r w:rsidR="00AB64F6" w:rsidRPr="005F66F2">
        <w:t xml:space="preserve"> som har</w:t>
      </w:r>
      <w:r w:rsidRPr="005F66F2">
        <w:t xml:space="preserve"> hårt slitage på sina plagg, ”uppskattas” både kommunen och de anställda. </w:t>
      </w:r>
    </w:p>
    <w:p w:rsidR="00CB0CD6" w:rsidRPr="005F66F2" w:rsidRDefault="0064117D" w:rsidP="00CB0CD6">
      <w:pPr>
        <w:pStyle w:val="Normaltindrag"/>
      </w:pPr>
      <w:r w:rsidRPr="005F66F2">
        <w:t>Som framgått finns det för flera olika branscher arbetskläder som är u</w:t>
      </w:r>
      <w:r w:rsidRPr="005F66F2">
        <w:t>n</w:t>
      </w:r>
      <w:r w:rsidRPr="005F66F2">
        <w:t>dantagna från förmånsbeskattning. Enligt min uppfattning skall också trad</w:t>
      </w:r>
      <w:r w:rsidRPr="005F66F2">
        <w:t>i</w:t>
      </w:r>
      <w:r w:rsidRPr="005F66F2">
        <w:t>tionellt kvinnliga yrken jämställas med traditionellt manliga yrken när det gäller beskattning av arbetskläder som tillhandahålls av arbetsgivaren</w:t>
      </w:r>
      <w:r w:rsidR="00AB64F6" w:rsidRPr="005F66F2">
        <w:t>. Rege</w:t>
      </w:r>
      <w:r w:rsidR="00AB64F6" w:rsidRPr="005F66F2">
        <w:lastRenderedPageBreak/>
        <w:t>r</w:t>
      </w:r>
      <w:r w:rsidR="00AB64F6" w:rsidRPr="005F66F2">
        <w:t>ingen bör undersöka möjligheten till en lika</w:t>
      </w:r>
      <w:r w:rsidR="00862A65" w:rsidRPr="005F66F2">
        <w:t xml:space="preserve"> </w:t>
      </w:r>
      <w:r w:rsidR="00AB64F6" w:rsidRPr="005F66F2">
        <w:t>behandling av fria arbetskläder</w:t>
      </w:r>
      <w:r w:rsidR="00A618EE" w:rsidRPr="005F66F2">
        <w:t xml:space="preserve"> och </w:t>
      </w:r>
      <w:r w:rsidR="00AB64F6" w:rsidRPr="005F66F2">
        <w:t>skyddskläder inom olika yrkesgrupper.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66F2">
        <w:trPr>
          <w:cantSplit/>
        </w:trPr>
        <w:tc>
          <w:tcPr>
            <w:tcW w:w="3046" w:type="dxa"/>
          </w:tcPr>
          <w:p w:rsidR="00DB2D43" w:rsidRPr="005F66F2" w:rsidRDefault="00DB2D43">
            <w:pPr>
              <w:pStyle w:val="UnderskriftDatum"/>
              <w:spacing w:before="240"/>
            </w:pPr>
            <w:r w:rsidRPr="005F66F2">
              <w:t>Stockholm den 26 oktober 2006</w:t>
            </w:r>
          </w:p>
        </w:tc>
        <w:tc>
          <w:tcPr>
            <w:tcW w:w="3047" w:type="dxa"/>
          </w:tcPr>
          <w:p w:rsidR="00DB2D43" w:rsidRPr="005F66F2" w:rsidRDefault="00DB2D43">
            <w:pPr>
              <w:pStyle w:val="Underskrifter"/>
              <w:spacing w:before="240"/>
            </w:pPr>
          </w:p>
        </w:tc>
      </w:tr>
      <w:tr w:rsidR="00000000" w:rsidRPr="005F66F2">
        <w:trPr>
          <w:cantSplit/>
        </w:trPr>
        <w:tc>
          <w:tcPr>
            <w:tcW w:w="3046" w:type="dxa"/>
          </w:tcPr>
          <w:p w:rsidR="00DB2D43" w:rsidRPr="005F66F2" w:rsidRDefault="00DB2D43">
            <w:pPr>
              <w:pStyle w:val="Underskrifter"/>
            </w:pPr>
            <w:r w:rsidRPr="005F66F2">
              <w:t>Magdalena Andersson (m)</w:t>
            </w:r>
          </w:p>
        </w:tc>
        <w:tc>
          <w:tcPr>
            <w:tcW w:w="3046" w:type="dxa"/>
          </w:tcPr>
          <w:p w:rsidR="00DB2D43" w:rsidRPr="005F66F2" w:rsidRDefault="00DB2D43">
            <w:pPr>
              <w:pStyle w:val="Underskrifter"/>
            </w:pPr>
          </w:p>
        </w:tc>
      </w:tr>
    </w:tbl>
    <w:p w:rsidR="0064117D" w:rsidRPr="005F66F2" w:rsidRDefault="0064117D" w:rsidP="00A618EE">
      <w:pPr>
        <w:pStyle w:val="Normaltindrag"/>
      </w:pPr>
    </w:p>
    <w:p w:rsidR="007B2164" w:rsidRPr="005F66F2" w:rsidRDefault="007B2164"/>
    <w:sectPr w:rsidR="007B2164" w:rsidRPr="005F66F2" w:rsidSect="00A61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D43" w:rsidRPr="005F66F2" w:rsidRDefault="00DB2D43">
      <w:r w:rsidRPr="005F66F2">
        <w:separator/>
      </w:r>
    </w:p>
  </w:endnote>
  <w:endnote w:type="continuationSeparator" w:id="0">
    <w:p w:rsidR="00DB2D43" w:rsidRPr="005F66F2" w:rsidRDefault="00DB2D43">
      <w:r w:rsidRPr="005F66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29F" w:rsidRPr="005F66F2" w:rsidRDefault="005F66F2" w:rsidP="00A618EE">
    <w:pPr>
      <w:pStyle w:val="Sidfot"/>
    </w:pPr>
    <w:r w:rsidRPr="005F66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25988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8EE" w:rsidRDefault="00DB2D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618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18EE" w:rsidRDefault="00DB2D43">
                    <w:pPr>
                      <w:pStyle w:val="NormalS5sidnrV"/>
                    </w:pPr>
                    <w:r>
                      <w:fldChar w:fldCharType="begin"/>
                    </w:r>
                    <w:r w:rsidR="00A618E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29F" w:rsidRPr="005F66F2" w:rsidRDefault="005F66F2" w:rsidP="00A618EE">
    <w:pPr>
      <w:pStyle w:val="Sidfot"/>
    </w:pPr>
    <w:r w:rsidRPr="005F66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89679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8EE" w:rsidRDefault="00DB2D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618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618E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18EE" w:rsidRDefault="00DB2D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618EE">
                      <w:instrText xml:space="preserve"> PAGE *\charformat</w:instrText>
                    </w:r>
                    <w:r>
                      <w:fldChar w:fldCharType="separate"/>
                    </w:r>
                    <w:r w:rsidR="00A618E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29F" w:rsidRPr="005F66F2" w:rsidRDefault="005F66F2" w:rsidP="00A618EE">
    <w:pPr>
      <w:pStyle w:val="Sidfot"/>
    </w:pPr>
    <w:r w:rsidRPr="005F66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54406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8EE" w:rsidRDefault="00DB2D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618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18EE" w:rsidRDefault="00DB2D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618E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D43" w:rsidRPr="005F66F2" w:rsidRDefault="00DB2D43">
      <w:r w:rsidRPr="005F66F2">
        <w:separator/>
      </w:r>
    </w:p>
  </w:footnote>
  <w:footnote w:type="continuationSeparator" w:id="0">
    <w:p w:rsidR="00DB2D43" w:rsidRPr="005F66F2" w:rsidRDefault="00DB2D43">
      <w:r w:rsidRPr="005F66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29F" w:rsidRPr="005F66F2" w:rsidRDefault="005F66F2" w:rsidP="00A618EE">
    <w:pPr>
      <w:pStyle w:val="Sidhuvud"/>
    </w:pPr>
    <w:r w:rsidRPr="005F66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77726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8EE" w:rsidRDefault="00DB2D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618E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62A65">
                            <w:t>2006/07</w:t>
                          </w:r>
                          <w:r>
                            <w:fldChar w:fldCharType="end"/>
                          </w:r>
                          <w:r w:rsidR="00A618EE">
                            <w:t>:</w:t>
                          </w:r>
                          <w:r>
                            <w:fldChar w:fldCharType="begin"/>
                          </w:r>
                          <w:r w:rsidR="00A618E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62A65">
                            <w:t>Sk219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18EE" w:rsidRDefault="00DB2D43">
                    <w:pPr>
                      <w:pStyle w:val="KantRubrikS5V"/>
                    </w:pPr>
                    <w:r>
                      <w:fldChar w:fldCharType="begin"/>
                    </w:r>
                    <w:r w:rsidR="00A618E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62A65">
                      <w:t>2006/07</w:t>
                    </w:r>
                    <w:r>
                      <w:fldChar w:fldCharType="end"/>
                    </w:r>
                    <w:r w:rsidR="00A618EE">
                      <w:t>:</w:t>
                    </w:r>
                    <w:r>
                      <w:fldChar w:fldCharType="begin"/>
                    </w:r>
                    <w:r w:rsidR="00A618E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62A65">
                      <w:t>Sk219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29F" w:rsidRPr="005F66F2" w:rsidRDefault="005F66F2" w:rsidP="00A618EE">
    <w:pPr>
      <w:pStyle w:val="Sidhuvud"/>
    </w:pPr>
    <w:r w:rsidRPr="005F66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32236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8EE" w:rsidRDefault="00DB2D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618E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62A65">
                            <w:t>2006/07</w:t>
                          </w:r>
                          <w:r>
                            <w:fldChar w:fldCharType="end"/>
                          </w:r>
                          <w:r w:rsidR="00A618EE">
                            <w:t>:</w:t>
                          </w:r>
                          <w:r>
                            <w:fldChar w:fldCharType="begin"/>
                          </w:r>
                          <w:r w:rsidR="00A618E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62A65">
                            <w:t>Sk219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18EE" w:rsidRDefault="00DB2D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618E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62A65">
                      <w:t>2006/07</w:t>
                    </w:r>
                    <w:r>
                      <w:fldChar w:fldCharType="end"/>
                    </w:r>
                    <w:r w:rsidR="00A618EE">
                      <w:t>:</w:t>
                    </w:r>
                    <w:r>
                      <w:fldChar w:fldCharType="begin"/>
                    </w:r>
                    <w:r w:rsidR="00A618E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62A65">
                      <w:t>Sk219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D43" w:rsidRPr="005F66F2" w:rsidRDefault="00DB2D43">
    <w:pPr>
      <w:pStyle w:val="FSHNormal"/>
      <w:tabs>
        <w:tab w:val="right" w:pos="5840"/>
      </w:tabs>
    </w:pPr>
    <w:r w:rsidRPr="005F66F2">
      <w:br/>
    </w:r>
    <w:r w:rsidRPr="005F66F2">
      <w:fldChar w:fldCharType="begin" w:fldLock="1"/>
    </w:r>
    <w:r w:rsidRPr="005F66F2">
      <w:instrText xml:space="preserve"> DOCPROPERTY</w:instrText>
    </w:r>
    <w:r w:rsidRPr="005F66F2">
      <w:rPr>
        <w:sz w:val="18"/>
      </w:rPr>
      <w:instrText xml:space="preserve"> "YearUser" *\charformat </w:instrText>
    </w:r>
    <w:r w:rsidRPr="005F66F2">
      <w:fldChar w:fldCharType="separate"/>
    </w:r>
    <w:r w:rsidRPr="005F66F2">
      <w:t>2006/07</w:t>
    </w:r>
    <w:r w:rsidRPr="005F66F2">
      <w:fldChar w:fldCharType="end"/>
    </w:r>
    <w:r w:rsidRPr="005F66F2">
      <w:t xml:space="preserve"> </w:t>
    </w:r>
    <w:r w:rsidRPr="005F66F2">
      <w:tab/>
      <w:t xml:space="preserve">mnr: </w:t>
    </w:r>
    <w:r w:rsidRPr="005F66F2">
      <w:fldChar w:fldCharType="begin" w:fldLock="1"/>
    </w:r>
    <w:r w:rsidRPr="005F66F2">
      <w:instrText xml:space="preserve"> DOCPROPERTY</w:instrText>
    </w:r>
    <w:r w:rsidRPr="005F66F2">
      <w:rPr>
        <w:sz w:val="18"/>
      </w:rPr>
      <w:instrText xml:space="preserve"> "Motionsnummer" *\charformat </w:instrText>
    </w:r>
    <w:r w:rsidRPr="005F66F2">
      <w:fldChar w:fldCharType="separate"/>
    </w:r>
    <w:r w:rsidRPr="005F66F2">
      <w:t>Sk219</w:t>
    </w:r>
    <w:r w:rsidRPr="005F66F2">
      <w:fldChar w:fldCharType="end"/>
    </w:r>
    <w:r w:rsidRPr="005F66F2">
      <w:br/>
    </w:r>
    <w:r w:rsidRPr="005F66F2">
      <w:fldChar w:fldCharType="begin" w:fldLock="1"/>
    </w:r>
    <w:r w:rsidRPr="005F66F2">
      <w:instrText xml:space="preserve"> DOCPROPERTY</w:instrText>
    </w:r>
    <w:r w:rsidRPr="005F66F2">
      <w:rPr>
        <w:sz w:val="18"/>
      </w:rPr>
      <w:instrText xml:space="preserve"> "Samling" *\charformat </w:instrText>
    </w:r>
    <w:r w:rsidRPr="005F66F2">
      <w:fldChar w:fldCharType="end"/>
    </w:r>
    <w:r w:rsidRPr="005F66F2">
      <w:tab/>
      <w:t xml:space="preserve">pnr: </w:t>
    </w:r>
    <w:r w:rsidRPr="005F66F2">
      <w:fldChar w:fldCharType="begin" w:fldLock="1"/>
    </w:r>
    <w:r w:rsidRPr="005F66F2">
      <w:instrText xml:space="preserve"> DOCPROPERTY</w:instrText>
    </w:r>
    <w:r w:rsidRPr="005F66F2">
      <w:rPr>
        <w:sz w:val="18"/>
      </w:rPr>
      <w:instrText xml:space="preserve"> "Partinummer" *\charformat </w:instrText>
    </w:r>
    <w:r w:rsidRPr="005F66F2">
      <w:fldChar w:fldCharType="separate"/>
    </w:r>
    <w:r w:rsidRPr="005F66F2">
      <w:t>m1060</w:t>
    </w:r>
    <w:r w:rsidRPr="005F66F2">
      <w:fldChar w:fldCharType="end"/>
    </w:r>
  </w:p>
  <w:p w:rsidR="00DB2D43" w:rsidRPr="005F66F2" w:rsidRDefault="00DB2D43">
    <w:pPr>
      <w:pStyle w:val="FSHRub1"/>
    </w:pPr>
    <w:r w:rsidRPr="005F66F2">
      <w:t>Motion till riksdagen</w:t>
    </w:r>
    <w:r w:rsidRPr="005F66F2">
      <w:br/>
    </w:r>
    <w:r w:rsidRPr="005F66F2">
      <w:fldChar w:fldCharType="begin" w:fldLock="1"/>
    </w:r>
    <w:r w:rsidRPr="005F66F2">
      <w:instrText xml:space="preserve"> DOCPROPERTY "YearUser" *\charformat </w:instrText>
    </w:r>
    <w:r w:rsidRPr="005F66F2">
      <w:fldChar w:fldCharType="separate"/>
    </w:r>
    <w:r w:rsidRPr="005F66F2">
      <w:t>2006/07</w:t>
    </w:r>
    <w:r w:rsidRPr="005F66F2">
      <w:fldChar w:fldCharType="end"/>
    </w:r>
    <w:r w:rsidRPr="005F66F2">
      <w:t>:</w:t>
    </w:r>
    <w:r w:rsidRPr="005F66F2">
      <w:fldChar w:fldCharType="begin" w:fldLock="1"/>
    </w:r>
    <w:r w:rsidRPr="005F66F2">
      <w:instrText xml:space="preserve"> DOCPROPERTY "Motionsnummer" *\charformat </w:instrText>
    </w:r>
    <w:r w:rsidRPr="005F66F2">
      <w:fldChar w:fldCharType="separate"/>
    </w:r>
    <w:r w:rsidRPr="005F66F2">
      <w:t>Sk219</w:t>
    </w:r>
    <w:r w:rsidRPr="005F66F2">
      <w:fldChar w:fldCharType="end"/>
    </w:r>
  </w:p>
  <w:p w:rsidR="00DB2D43" w:rsidRPr="005F66F2" w:rsidRDefault="00DB2D43">
    <w:pPr>
      <w:pStyle w:val="FSHNormalS5"/>
    </w:pPr>
    <w:r w:rsidRPr="005F66F2">
      <w:fldChar w:fldCharType="begin" w:fldLock="1"/>
    </w:r>
    <w:r w:rsidRPr="005F66F2">
      <w:instrText xml:space="preserve"> DOCPROPERTY "MotionarText" *\charformat </w:instrText>
    </w:r>
    <w:r w:rsidRPr="005F66F2">
      <w:fldChar w:fldCharType="separate"/>
    </w:r>
    <w:r w:rsidRPr="005F66F2">
      <w:t>av Magdalena Andersson (m)</w:t>
    </w:r>
    <w:r w:rsidRPr="005F66F2">
      <w:fldChar w:fldCharType="end"/>
    </w:r>
    <w:r w:rsidRPr="005F66F2">
      <w:br/>
    </w:r>
    <w:r w:rsidRPr="005F66F2">
      <w:fldChar w:fldCharType="begin" w:fldLock="1"/>
    </w:r>
    <w:r w:rsidRPr="005F66F2">
      <w:instrText xml:space="preserve"> DOCPROPERTY "SvarFrasKort" *\charformat </w:instrText>
    </w:r>
    <w:r w:rsidRPr="005F66F2">
      <w:fldChar w:fldCharType="end"/>
    </w:r>
  </w:p>
  <w:p w:rsidR="00DB2D43" w:rsidRPr="005F66F2" w:rsidRDefault="00DB2D43">
    <w:pPr>
      <w:pStyle w:val="FSHTitel"/>
    </w:pPr>
    <w:r w:rsidRPr="005F66F2">
      <w:fldChar w:fldCharType="begin" w:fldLock="1"/>
    </w:r>
    <w:r w:rsidRPr="005F66F2">
      <w:instrText xml:space="preserve"> DOCPROPERTY</w:instrText>
    </w:r>
    <w:r w:rsidRPr="005F66F2">
      <w:rPr>
        <w:sz w:val="18"/>
      </w:rPr>
      <w:instrText xml:space="preserve"> "RubrikSvar" *\charformat </w:instrText>
    </w:r>
    <w:r w:rsidRPr="005F66F2">
      <w:fldChar w:fldCharType="separate"/>
    </w:r>
    <w:r w:rsidRPr="005F66F2">
      <w:t>Arbetskläder för kvinnor och män</w:t>
    </w:r>
    <w:r w:rsidRPr="005F66F2">
      <w:fldChar w:fldCharType="end"/>
    </w:r>
  </w:p>
  <w:p w:rsidR="00DB2D43" w:rsidRPr="005F66F2" w:rsidRDefault="00DB2D43">
    <w:pPr>
      <w:pStyle w:val="Normal00"/>
    </w:pPr>
  </w:p>
  <w:p w:rsidR="00A618EE" w:rsidRPr="005F66F2" w:rsidRDefault="00A618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073190">
    <w:abstractNumId w:val="13"/>
  </w:num>
  <w:num w:numId="2" w16cid:durableId="1638755970">
    <w:abstractNumId w:val="10"/>
  </w:num>
  <w:num w:numId="3" w16cid:durableId="1153641011">
    <w:abstractNumId w:val="11"/>
  </w:num>
  <w:num w:numId="4" w16cid:durableId="301496868">
    <w:abstractNumId w:val="12"/>
  </w:num>
  <w:num w:numId="5" w16cid:durableId="100301947">
    <w:abstractNumId w:val="8"/>
  </w:num>
  <w:num w:numId="6" w16cid:durableId="1297956041">
    <w:abstractNumId w:val="3"/>
  </w:num>
  <w:num w:numId="7" w16cid:durableId="601837495">
    <w:abstractNumId w:val="2"/>
  </w:num>
  <w:num w:numId="8" w16cid:durableId="1805923577">
    <w:abstractNumId w:val="1"/>
  </w:num>
  <w:num w:numId="9" w16cid:durableId="1658611503">
    <w:abstractNumId w:val="0"/>
  </w:num>
  <w:num w:numId="10" w16cid:durableId="874856301">
    <w:abstractNumId w:val="9"/>
  </w:num>
  <w:num w:numId="11" w16cid:durableId="2003897997">
    <w:abstractNumId w:val="7"/>
  </w:num>
  <w:num w:numId="12" w16cid:durableId="2032297415">
    <w:abstractNumId w:val="6"/>
  </w:num>
  <w:num w:numId="13" w16cid:durableId="1249192106">
    <w:abstractNumId w:val="5"/>
  </w:num>
  <w:num w:numId="14" w16cid:durableId="720246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9"/>
    <w:docVar w:name="PersonGUIDs" w:val="{1557C84A-DF4D-4F21-8775-CD4E6EDB1C80}"/>
  </w:docVars>
  <w:rsids>
    <w:rsidRoot w:val="005F66F2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685A"/>
    <w:rsid w:val="00312174"/>
    <w:rsid w:val="00314F87"/>
    <w:rsid w:val="0032051D"/>
    <w:rsid w:val="003303B5"/>
    <w:rsid w:val="003366E9"/>
    <w:rsid w:val="00342FB4"/>
    <w:rsid w:val="0036065A"/>
    <w:rsid w:val="003866EC"/>
    <w:rsid w:val="00391AF5"/>
    <w:rsid w:val="003A623F"/>
    <w:rsid w:val="003B418B"/>
    <w:rsid w:val="003F100A"/>
    <w:rsid w:val="00445271"/>
    <w:rsid w:val="00447A04"/>
    <w:rsid w:val="004527C3"/>
    <w:rsid w:val="0045556F"/>
    <w:rsid w:val="00487F7A"/>
    <w:rsid w:val="004A0504"/>
    <w:rsid w:val="004E38D9"/>
    <w:rsid w:val="004F32D6"/>
    <w:rsid w:val="005000F2"/>
    <w:rsid w:val="00531020"/>
    <w:rsid w:val="00545150"/>
    <w:rsid w:val="00545421"/>
    <w:rsid w:val="0055072A"/>
    <w:rsid w:val="005525A5"/>
    <w:rsid w:val="005544CE"/>
    <w:rsid w:val="005A78AD"/>
    <w:rsid w:val="005B062A"/>
    <w:rsid w:val="005B145B"/>
    <w:rsid w:val="005D3F50"/>
    <w:rsid w:val="005F66F2"/>
    <w:rsid w:val="00601C6D"/>
    <w:rsid w:val="00603CD4"/>
    <w:rsid w:val="0064117D"/>
    <w:rsid w:val="00653DD0"/>
    <w:rsid w:val="006B6262"/>
    <w:rsid w:val="00727C6F"/>
    <w:rsid w:val="00740D6D"/>
    <w:rsid w:val="00743F76"/>
    <w:rsid w:val="00774959"/>
    <w:rsid w:val="007852B2"/>
    <w:rsid w:val="00794149"/>
    <w:rsid w:val="007B2164"/>
    <w:rsid w:val="007B67A7"/>
    <w:rsid w:val="007C6092"/>
    <w:rsid w:val="007D629F"/>
    <w:rsid w:val="007E119E"/>
    <w:rsid w:val="007F3F45"/>
    <w:rsid w:val="00846903"/>
    <w:rsid w:val="00862A65"/>
    <w:rsid w:val="008F0A96"/>
    <w:rsid w:val="009062A0"/>
    <w:rsid w:val="009451E7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618EE"/>
    <w:rsid w:val="00A736FF"/>
    <w:rsid w:val="00AA1434"/>
    <w:rsid w:val="00AB5000"/>
    <w:rsid w:val="00AB64F6"/>
    <w:rsid w:val="00AC63D9"/>
    <w:rsid w:val="00AC711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20B8"/>
    <w:rsid w:val="00C1285C"/>
    <w:rsid w:val="00C27B7D"/>
    <w:rsid w:val="00C32A06"/>
    <w:rsid w:val="00C533BA"/>
    <w:rsid w:val="00C902E9"/>
    <w:rsid w:val="00C92208"/>
    <w:rsid w:val="00CA70B8"/>
    <w:rsid w:val="00CB0CD6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B2D43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E211B"/>
    <w:rsid w:val="00F02BD6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C4961E-D6DA-4351-9C2B-A699610A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1682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m1060</vt:lpstr>
    </vt:vector>
  </TitlesOfParts>
  <Company>Riksdagen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m1060</dc:title>
  <dc:subject>m1060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2007-01-04T08:08:00Z</cp:lastPrinted>
  <dcterms:created xsi:type="dcterms:W3CDTF">2025-12-17T01:17:00Z</dcterms:created>
  <dcterms:modified xsi:type="dcterms:W3CDTF">2025-12-17T01:17:00Z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mot2000_456_2006-10-19</vt:lpwstr>
  </property>
  <property fmtid="{D5CDD505-2E9C-101B-9397-08002B2CF9AE}" pid="3" name="version">
    <vt:lpwstr>mot2000_456_2006-10-19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Arbetskläder för kvinnor och 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Arbetskläder för kvinnor och 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m1060</vt:lpwstr>
  </property>
  <property fmtid="{D5CDD505-2E9C-101B-9397-08002B2CF9AE}" pid="18" name="ArbRubr">
    <vt:lpwstr>Arbetskläder för kvinnor och män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Magdalena Andersson (m)</vt:lpwstr>
  </property>
  <property fmtid="{D5CDD505-2E9C-101B-9397-08002B2CF9AE}" pid="26" name="MotionarLista">
    <vt:lpwstr>Andersson, Magdalena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20062007000000000109000010600069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20062007000000000109000010600069</vt:lpwstr>
  </property>
  <property fmtid="{D5CDD505-2E9C-101B-9397-08002B2CF9AE}" pid="50" name="nummer">
    <vt:lpwstr>219</vt:lpwstr>
  </property>
  <property fmtid="{D5CDD505-2E9C-101B-9397-08002B2CF9AE}" pid="51" name="utskottsbeteckning">
    <vt:lpwstr>Sk</vt:lpwstr>
  </property>
  <property fmtid="{D5CDD505-2E9C-101B-9397-08002B2CF9AE}" pid="52" name="GlobalUID">
    <vt:lpwstr>{B1E4CC98-4197-4720-8A44-528A2B43BBDB}</vt:lpwstr>
  </property>
  <property fmtid="{D5CDD505-2E9C-101B-9397-08002B2CF9AE}" pid="53" name="Överföringar">
    <vt:i4>0</vt:i4>
  </property>
  <property fmtid="{D5CDD505-2E9C-101B-9397-08002B2CF9AE}" pid="54" name="Checksum">
    <vt:lpwstr>*0021046453742*</vt:lpwstr>
  </property>
  <property fmtid="{D5CDD505-2E9C-101B-9397-08002B2CF9AE}" pid="55" name="urixOrigin">
    <vt:lpwstr>070307 09:19:13.607</vt:lpwstr>
  </property>
  <property fmtid="{D5CDD505-2E9C-101B-9397-08002B2CF9AE}" pid="56" name="skuggnummer">
    <vt:lpwstr>332</vt:lpwstr>
  </property>
  <property fmtid="{D5CDD505-2E9C-101B-9397-08002B2CF9AE}" pid="57" name="urixVersion">
    <vt:lpwstr>3.1.4.1</vt:lpwstr>
  </property>
  <property fmtid="{D5CDD505-2E9C-101B-9397-08002B2CF9AE}" pid="58" name="urixGuid">
    <vt:lpwstr>{871671D7-E134-4AFA-94D7-0D3CB54F1EB0}</vt:lpwstr>
  </property>
</Properties>
</file>