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496B4" w14:textId="7772E481" w:rsidR="006935F5" w:rsidRDefault="006935F5" w:rsidP="00DA0661">
      <w:pPr>
        <w:pStyle w:val="Rubrik"/>
      </w:pPr>
      <w:bookmarkStart w:id="0" w:name="Start"/>
      <w:bookmarkEnd w:id="0"/>
      <w:r>
        <w:t xml:space="preserve">Svar på fråga </w:t>
      </w:r>
      <w:r w:rsidRPr="006935F5">
        <w:t xml:space="preserve">2020/21:2143 </w:t>
      </w:r>
      <w:r>
        <w:t>av Björn Söder (SD)</w:t>
      </w:r>
      <w:r>
        <w:br/>
      </w:r>
      <w:proofErr w:type="spellStart"/>
      <w:r w:rsidRPr="006935F5">
        <w:t>Hizb</w:t>
      </w:r>
      <w:proofErr w:type="spellEnd"/>
      <w:r w:rsidRPr="006935F5">
        <w:t xml:space="preserve"> </w:t>
      </w:r>
      <w:proofErr w:type="spellStart"/>
      <w:r w:rsidRPr="006935F5">
        <w:t>ut-Tahrirs</w:t>
      </w:r>
      <w:proofErr w:type="spellEnd"/>
      <w:r w:rsidRPr="006935F5">
        <w:t xml:space="preserve"> verksamhet i Sverige</w:t>
      </w:r>
    </w:p>
    <w:p w14:paraId="49BEE744" w14:textId="09F8B6E6" w:rsidR="006935F5" w:rsidRDefault="00D01516" w:rsidP="006935F5">
      <w:pPr>
        <w:pStyle w:val="Brdtext"/>
      </w:pPr>
      <w:sdt>
        <w:sdtPr>
          <w:alias w:val="Frågeställare"/>
          <w:tag w:val="delete"/>
          <w:id w:val="-1635256365"/>
          <w:placeholder>
            <w:docPart w:val="740CF44DA04E4B179EF473D7C9B76D83"/>
          </w:placeholder>
          <w:dataBinding w:prefixMappings="xmlns:ns0='http://lp/documentinfo/RK' " w:xpath="/ns0:DocumentInfo[1]/ns0:BaseInfo[1]/ns0:Extra3[1]" w:storeItemID="{2CAF54C9-BD96-4FD6-80FA-DE5839011DD7}"/>
          <w:text/>
        </w:sdtPr>
        <w:sdtEndPr/>
        <w:sdtContent>
          <w:r w:rsidR="006935F5">
            <w:t>Björn Söder</w:t>
          </w:r>
        </w:sdtContent>
      </w:sdt>
      <w:r w:rsidR="006935F5">
        <w:t xml:space="preserve"> har frågat mig om jag avser att vidta några åtgärder med anledning av </w:t>
      </w:r>
      <w:proofErr w:type="spellStart"/>
      <w:r w:rsidR="006935F5">
        <w:t>Hizb</w:t>
      </w:r>
      <w:proofErr w:type="spellEnd"/>
      <w:r w:rsidR="006935F5">
        <w:t xml:space="preserve"> </w:t>
      </w:r>
      <w:proofErr w:type="spellStart"/>
      <w:r w:rsidR="006935F5">
        <w:t>ut-Tahrirs</w:t>
      </w:r>
      <w:proofErr w:type="spellEnd"/>
      <w:r w:rsidR="006935F5">
        <w:t xml:space="preserve"> verksamhet i Sverige, och hur ser dessa åtgärder i så fall ut.</w:t>
      </w:r>
    </w:p>
    <w:p w14:paraId="258D4E47" w14:textId="5754D83F" w:rsidR="00C41EB0" w:rsidRDefault="00C41EB0" w:rsidP="006935F5">
      <w:pPr>
        <w:pStyle w:val="Brdtext"/>
      </w:pPr>
      <w:r w:rsidRPr="00C41EB0">
        <w:t>Tryck- och yttrandefriheten har en lång tradition och en stark ställning i Sverige och utgör en av demokratins hörnstenar. Rätten till tryck- och yttrandefrihet innebär att det allmänna, med några undantag, inte kan straffa dig för något du uttrycker. Om brott begås är det upp till ansvariga myndigheter att vidta åtgärder</w:t>
      </w:r>
      <w:r>
        <w:t>.</w:t>
      </w:r>
    </w:p>
    <w:p w14:paraId="56DBC5E5" w14:textId="2B7664CC" w:rsidR="008F21DC" w:rsidRDefault="00D466A0" w:rsidP="008F21DC">
      <w:pPr>
        <w:pStyle w:val="Brdtext"/>
      </w:pPr>
      <w:bookmarkStart w:id="1" w:name="_Hlk66434174"/>
      <w:r>
        <w:t xml:space="preserve">En viktig del av det långsiktiga förebyggande arbetet mot </w:t>
      </w:r>
      <w:r w:rsidR="00A132CA">
        <w:t xml:space="preserve">antidemokratiska aktörer </w:t>
      </w:r>
      <w:r>
        <w:t xml:space="preserve">är att stärka </w:t>
      </w:r>
      <w:r w:rsidR="00E021F8">
        <w:t xml:space="preserve">befolkningens kunskaper och förmågor för ett aktivt medborgskap </w:t>
      </w:r>
      <w:r>
        <w:t>och</w:t>
      </w:r>
      <w:r w:rsidR="00C41EB0">
        <w:t xml:space="preserve"> </w:t>
      </w:r>
      <w:r w:rsidR="00E021F8">
        <w:t xml:space="preserve">främja en god uppslutning bakom grundläggande </w:t>
      </w:r>
      <w:r>
        <w:t>demokratiska värderingar</w:t>
      </w:r>
      <w:r w:rsidR="00E021F8">
        <w:t xml:space="preserve"> och principer</w:t>
      </w:r>
      <w:r>
        <w:t xml:space="preserve">, i kommuner och stadsdelar där människor bor och verkar. Inom ramen för regeringens nationella satsning Demokratin 100 år har </w:t>
      </w:r>
      <w:r w:rsidR="008F21DC" w:rsidRPr="00C41EB0">
        <w:t>14</w:t>
      </w:r>
      <w:r>
        <w:t xml:space="preserve"> myndigheter fått i uppdrag att stärka demokratin, bland annat genom folkbildande och kunskapshöjande insatser som riktas till olika målgrupper. </w:t>
      </w:r>
      <w:r w:rsidR="00A132CA">
        <w:t xml:space="preserve">Statens medieråd har </w:t>
      </w:r>
      <w:r>
        <w:t xml:space="preserve">fått i uppdrag att </w:t>
      </w:r>
      <w:r w:rsidR="00A132CA">
        <w:t xml:space="preserve">stärka arbetet med att öka befolkningens medie- och informationskunnighet (MIK) vilket bland annat handlar om ett kritiskt förhållningssätt till propaganda och desinformation. </w:t>
      </w:r>
      <w:r w:rsidR="008F21DC" w:rsidRPr="00C41EB0">
        <w:t xml:space="preserve">Under 2018–2020 har också kommittén Nationell satsning på medie- och informationskunnighet och det demokratiska samtalet, haft i uppdrag att arbeta med utåtriktade insatser som ökar människors motståndskraft mot desinformation, propaganda och </w:t>
      </w:r>
      <w:proofErr w:type="spellStart"/>
      <w:r w:rsidR="008F21DC" w:rsidRPr="00C41EB0">
        <w:t>näthat</w:t>
      </w:r>
      <w:proofErr w:type="spellEnd"/>
      <w:r w:rsidR="008F21DC" w:rsidRPr="00C41EB0">
        <w:t>.</w:t>
      </w:r>
      <w:r w:rsidR="008F21DC">
        <w:t xml:space="preserve"> </w:t>
      </w:r>
    </w:p>
    <w:p w14:paraId="619F573B" w14:textId="4843D8CD" w:rsidR="00A132CA" w:rsidRDefault="00A132CA" w:rsidP="00D466A0">
      <w:pPr>
        <w:pStyle w:val="Brdtext"/>
      </w:pPr>
    </w:p>
    <w:bookmarkEnd w:id="1"/>
    <w:p w14:paraId="5EC62339" w14:textId="392F9DEA" w:rsidR="00672B15" w:rsidRDefault="00CE57F5" w:rsidP="00672B15">
      <w:pPr>
        <w:pStyle w:val="Brdtext"/>
      </w:pPr>
      <w:r w:rsidRPr="00CE57F5">
        <w:t xml:space="preserve">Våldsbejakande extremism grundar sig på individers avsikt och förmåga att begå brott för att ändra samhällsordningen. </w:t>
      </w:r>
      <w:r w:rsidR="00672B15">
        <w:t xml:space="preserve">Terrorism och våldsbejakande extremism </w:t>
      </w:r>
      <w:r w:rsidR="008A7D01">
        <w:t xml:space="preserve">utgör </w:t>
      </w:r>
      <w:r w:rsidR="00BB7643">
        <w:t xml:space="preserve">hot mot </w:t>
      </w:r>
      <w:r w:rsidR="00672B15">
        <w:t xml:space="preserve">vår nationella säkerhet och våra grundläggande värden och fri- och rättigheter. </w:t>
      </w:r>
    </w:p>
    <w:p w14:paraId="7B59DC2A" w14:textId="68A4B759" w:rsidR="00D466A0" w:rsidRDefault="009B55B3" w:rsidP="008A7D01">
      <w:pPr>
        <w:pStyle w:val="Brdtext"/>
      </w:pPr>
      <w:r>
        <w:t>I svar på</w:t>
      </w:r>
      <w:r w:rsidR="00B736FA">
        <w:t xml:space="preserve"> fråga från Robert Hannah (L) </w:t>
      </w:r>
      <w:r>
        <w:t xml:space="preserve">den 3 mars </w:t>
      </w:r>
      <w:r w:rsidR="00B736FA">
        <w:t xml:space="preserve">som även den berörde </w:t>
      </w:r>
      <w:proofErr w:type="spellStart"/>
      <w:r w:rsidR="00B736FA" w:rsidRPr="00B736FA">
        <w:t>Hizb</w:t>
      </w:r>
      <w:proofErr w:type="spellEnd"/>
      <w:r w:rsidR="00B736FA" w:rsidRPr="00B736FA">
        <w:t xml:space="preserve"> </w:t>
      </w:r>
      <w:proofErr w:type="spellStart"/>
      <w:r w:rsidR="00B736FA" w:rsidRPr="00B736FA">
        <w:t>ut-Tahrir</w:t>
      </w:r>
      <w:proofErr w:type="spellEnd"/>
      <w:r w:rsidR="00B736FA" w:rsidRPr="00B736FA">
        <w:t xml:space="preserve"> </w:t>
      </w:r>
      <w:r w:rsidR="00B736FA">
        <w:t>(</w:t>
      </w:r>
      <w:r w:rsidR="00B736FA" w:rsidRPr="00B736FA">
        <w:t>2020/21:1956</w:t>
      </w:r>
      <w:r w:rsidR="00B736FA">
        <w:t xml:space="preserve">) redogjorde </w:t>
      </w:r>
      <w:r>
        <w:t xml:space="preserve">justitie- och migrationsminister </w:t>
      </w:r>
      <w:r w:rsidR="00B736FA">
        <w:t xml:space="preserve">Morgan Johansson </w:t>
      </w:r>
      <w:r w:rsidR="00D466A0">
        <w:t>för en rad insatser för att motverka våldsbejakande extremism och terrorism</w:t>
      </w:r>
      <w:r>
        <w:t xml:space="preserve">, som rör </w:t>
      </w:r>
      <w:proofErr w:type="gramStart"/>
      <w:r>
        <w:t>bl.a.</w:t>
      </w:r>
      <w:proofErr w:type="gramEnd"/>
      <w:r>
        <w:t xml:space="preserve"> Säkerhetspolisens och Polismyndighetens arbete, insatser av Skolinspektionen och Centrum mot våldsbejakande extremism, samt flera olika lagstiftningsinitiativ.</w:t>
      </w:r>
    </w:p>
    <w:p w14:paraId="43B19C42" w14:textId="77777777" w:rsidR="008A7D01" w:rsidRDefault="00E13413" w:rsidP="00276370">
      <w:pPr>
        <w:pStyle w:val="Brdtext"/>
      </w:pPr>
      <w:r>
        <w:t xml:space="preserve">Arbetet med att </w:t>
      </w:r>
      <w:r w:rsidR="008A7D01">
        <w:t>slå vakt om det öppna demokratiska samhället och att bekämpa våldsbejakande extremism och terrorism är starkt prioriterade områden för regeringen.</w:t>
      </w:r>
    </w:p>
    <w:p w14:paraId="35C3C26F" w14:textId="77777777" w:rsidR="006935F5" w:rsidRDefault="006935F5" w:rsidP="00276370">
      <w:pPr>
        <w:pStyle w:val="Brdtext"/>
      </w:pPr>
    </w:p>
    <w:p w14:paraId="3BBAFBB0" w14:textId="10505D6E" w:rsidR="006935F5" w:rsidRDefault="006935F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B08228F0561461D9C9BE317F9540A1F"/>
          </w:placeholder>
          <w:dataBinding w:prefixMappings="xmlns:ns0='http://lp/documentinfo/RK' " w:xpath="/ns0:DocumentInfo[1]/ns0:BaseInfo[1]/ns0:HeaderDate[1]" w:storeItemID="{2CAF54C9-BD96-4FD6-80FA-DE5839011DD7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42C44">
            <w:t>17 mars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10805B8399C44F4DB99B0FEFDF912E0A"/>
        </w:placeholder>
        <w:dataBinding w:prefixMappings="xmlns:ns0='http://lp/documentinfo/RK' " w:xpath="/ns0:DocumentInfo[1]/ns0:BaseInfo[1]/ns0:TopSender[1]" w:storeItemID="{2CAF54C9-BD96-4FD6-80FA-DE5839011DD7}"/>
        <w:comboBox w:lastValue="Kultur- och demokratiministern samt ministern med ansvar för idrottsfrågorna">
          <w:listItem w:displayText="Amanda Lind" w:value="Kultur- och demokratiministern samt ministern med ansvar för idrottsfrågorna"/>
        </w:comboBox>
      </w:sdtPr>
      <w:sdtEndPr/>
      <w:sdtContent>
        <w:p w14:paraId="2B7644B8" w14:textId="2CF130FB" w:rsidR="006935F5" w:rsidRPr="00DB48AB" w:rsidRDefault="00276370" w:rsidP="00DB48AB">
          <w:pPr>
            <w:pStyle w:val="Brdtext"/>
          </w:pPr>
          <w:r>
            <w:t>Amanda Lind</w:t>
          </w:r>
        </w:p>
      </w:sdtContent>
    </w:sdt>
    <w:sectPr w:rsidR="006935F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328131" w14:textId="77777777" w:rsidR="00D01516" w:rsidRDefault="00D01516" w:rsidP="00A87A54">
      <w:pPr>
        <w:spacing w:after="0" w:line="240" w:lineRule="auto"/>
      </w:pPr>
      <w:r>
        <w:separator/>
      </w:r>
    </w:p>
  </w:endnote>
  <w:endnote w:type="continuationSeparator" w:id="0">
    <w:p w14:paraId="4D870D3E" w14:textId="77777777" w:rsidR="00D01516" w:rsidRDefault="00D0151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173BD5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CEFAAA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421983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345EB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D8A59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D85A76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872AE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C6AAB6" w14:textId="77777777" w:rsidTr="00C26068">
      <w:trPr>
        <w:trHeight w:val="227"/>
      </w:trPr>
      <w:tc>
        <w:tcPr>
          <w:tcW w:w="4074" w:type="dxa"/>
        </w:tcPr>
        <w:p w14:paraId="7B73D8D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65248F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8FE6A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1047F" w14:textId="77777777" w:rsidR="00D01516" w:rsidRDefault="00D01516" w:rsidP="00A87A54">
      <w:pPr>
        <w:spacing w:after="0" w:line="240" w:lineRule="auto"/>
      </w:pPr>
      <w:r>
        <w:separator/>
      </w:r>
    </w:p>
  </w:footnote>
  <w:footnote w:type="continuationSeparator" w:id="0">
    <w:p w14:paraId="3C97760E" w14:textId="77777777" w:rsidR="00D01516" w:rsidRDefault="00D0151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935F5" w14:paraId="3F5346FC" w14:textId="77777777" w:rsidTr="00C93EBA">
      <w:trPr>
        <w:trHeight w:val="227"/>
      </w:trPr>
      <w:tc>
        <w:tcPr>
          <w:tcW w:w="5534" w:type="dxa"/>
        </w:tcPr>
        <w:p w14:paraId="66247B2B" w14:textId="77777777" w:rsidR="006935F5" w:rsidRPr="007D73AB" w:rsidRDefault="006935F5">
          <w:pPr>
            <w:pStyle w:val="Sidhuvud"/>
          </w:pPr>
        </w:p>
      </w:tc>
      <w:tc>
        <w:tcPr>
          <w:tcW w:w="3170" w:type="dxa"/>
          <w:vAlign w:val="bottom"/>
        </w:tcPr>
        <w:p w14:paraId="20960E05" w14:textId="77777777" w:rsidR="006935F5" w:rsidRPr="007D73AB" w:rsidRDefault="006935F5" w:rsidP="00340DE0">
          <w:pPr>
            <w:pStyle w:val="Sidhuvud"/>
          </w:pPr>
        </w:p>
      </w:tc>
      <w:tc>
        <w:tcPr>
          <w:tcW w:w="1134" w:type="dxa"/>
        </w:tcPr>
        <w:p w14:paraId="37A490C9" w14:textId="77777777" w:rsidR="006935F5" w:rsidRDefault="006935F5" w:rsidP="005A703A">
          <w:pPr>
            <w:pStyle w:val="Sidhuvud"/>
          </w:pPr>
        </w:p>
      </w:tc>
    </w:tr>
    <w:tr w:rsidR="006935F5" w14:paraId="31644282" w14:textId="77777777" w:rsidTr="00C93EBA">
      <w:trPr>
        <w:trHeight w:val="1928"/>
      </w:trPr>
      <w:tc>
        <w:tcPr>
          <w:tcW w:w="5534" w:type="dxa"/>
        </w:tcPr>
        <w:p w14:paraId="78D714D3" w14:textId="77777777" w:rsidR="006935F5" w:rsidRPr="00340DE0" w:rsidRDefault="006935F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3ACA28" wp14:editId="256A5AF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46D657" w14:textId="77777777" w:rsidR="006935F5" w:rsidRPr="00710A6C" w:rsidRDefault="006935F5" w:rsidP="00EE3C0F">
          <w:pPr>
            <w:pStyle w:val="Sidhuvud"/>
            <w:rPr>
              <w:b/>
            </w:rPr>
          </w:pPr>
        </w:p>
        <w:p w14:paraId="2E99B2D4" w14:textId="77777777" w:rsidR="006935F5" w:rsidRDefault="006935F5" w:rsidP="00EE3C0F">
          <w:pPr>
            <w:pStyle w:val="Sidhuvud"/>
          </w:pPr>
        </w:p>
        <w:p w14:paraId="596E4628" w14:textId="77777777" w:rsidR="006935F5" w:rsidRDefault="006935F5" w:rsidP="00EE3C0F">
          <w:pPr>
            <w:pStyle w:val="Sidhuvud"/>
          </w:pPr>
        </w:p>
        <w:p w14:paraId="76864FE2" w14:textId="77777777" w:rsidR="006935F5" w:rsidRDefault="006935F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59721587EEE4006A3273695C7D33989"/>
            </w:placeholder>
            <w:dataBinding w:prefixMappings="xmlns:ns0='http://lp/documentinfo/RK' " w:xpath="/ns0:DocumentInfo[1]/ns0:BaseInfo[1]/ns0:Dnr[1]" w:storeItemID="{2CAF54C9-BD96-4FD6-80FA-DE5839011DD7}"/>
            <w:text/>
          </w:sdtPr>
          <w:sdtEndPr/>
          <w:sdtContent>
            <w:p w14:paraId="19B38BC3" w14:textId="347F2FEE" w:rsidR="006935F5" w:rsidRDefault="00CE3848" w:rsidP="00EE3C0F">
              <w:pPr>
                <w:pStyle w:val="Sidhuvud"/>
              </w:pPr>
              <w:r w:rsidRPr="00CE3848">
                <w:t>Ku2021/00806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D3D545EA564083BA58A1C66478EB2E"/>
            </w:placeholder>
            <w:showingPlcHdr/>
            <w:dataBinding w:prefixMappings="xmlns:ns0='http://lp/documentinfo/RK' " w:xpath="/ns0:DocumentInfo[1]/ns0:BaseInfo[1]/ns0:DocNumber[1]" w:storeItemID="{2CAF54C9-BD96-4FD6-80FA-DE5839011DD7}"/>
            <w:text/>
          </w:sdtPr>
          <w:sdtEndPr/>
          <w:sdtContent>
            <w:p w14:paraId="180578A8" w14:textId="77777777" w:rsidR="006935F5" w:rsidRDefault="006935F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F27D14" w14:textId="77777777" w:rsidR="006935F5" w:rsidRDefault="006935F5" w:rsidP="00EE3C0F">
          <w:pPr>
            <w:pStyle w:val="Sidhuvud"/>
          </w:pPr>
        </w:p>
      </w:tc>
      <w:tc>
        <w:tcPr>
          <w:tcW w:w="1134" w:type="dxa"/>
        </w:tcPr>
        <w:p w14:paraId="05B53D03" w14:textId="77777777" w:rsidR="006935F5" w:rsidRDefault="006935F5" w:rsidP="0094502D">
          <w:pPr>
            <w:pStyle w:val="Sidhuvud"/>
          </w:pPr>
        </w:p>
        <w:p w14:paraId="14F26047" w14:textId="77777777" w:rsidR="006935F5" w:rsidRPr="0094502D" w:rsidRDefault="006935F5" w:rsidP="00EC71A6">
          <w:pPr>
            <w:pStyle w:val="Sidhuvud"/>
          </w:pPr>
        </w:p>
      </w:tc>
    </w:tr>
    <w:tr w:rsidR="006935F5" w14:paraId="2AC34240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1994336A7DE44138EE22652C7FEEDE5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5F122C9" w14:textId="0ED01B1E" w:rsidR="00842C44" w:rsidRPr="00C06753" w:rsidRDefault="00842C44" w:rsidP="00340DE0">
              <w:pPr>
                <w:pStyle w:val="Sidhuvud"/>
                <w:rPr>
                  <w:b/>
                  <w:bCs/>
                </w:rPr>
              </w:pPr>
              <w:r w:rsidRPr="00C06753">
                <w:rPr>
                  <w:b/>
                  <w:bCs/>
                </w:rPr>
                <w:t>Kulturdepartementet</w:t>
              </w:r>
            </w:p>
            <w:p w14:paraId="6E585056" w14:textId="7D053F98" w:rsidR="006935F5" w:rsidRPr="00C06753" w:rsidRDefault="00C06753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999C2AAF3EF49B08A826F18BE97B480"/>
          </w:placeholder>
          <w:dataBinding w:prefixMappings="xmlns:ns0='http://lp/documentinfo/RK' " w:xpath="/ns0:DocumentInfo[1]/ns0:BaseInfo[1]/ns0:Recipient[1]" w:storeItemID="{2CAF54C9-BD96-4FD6-80FA-DE5839011DD7}"/>
          <w:text w:multiLine="1"/>
        </w:sdtPr>
        <w:sdtEndPr/>
        <w:sdtContent>
          <w:tc>
            <w:tcPr>
              <w:tcW w:w="3170" w:type="dxa"/>
            </w:tcPr>
            <w:p w14:paraId="4D0EEEA6" w14:textId="77777777" w:rsidR="006935F5" w:rsidRDefault="006935F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E63670" w14:textId="77777777" w:rsidR="006935F5" w:rsidRDefault="006935F5" w:rsidP="003E6020">
          <w:pPr>
            <w:pStyle w:val="Sidhuvud"/>
          </w:pPr>
        </w:p>
      </w:tc>
    </w:tr>
  </w:tbl>
  <w:p w14:paraId="1FD169B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F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0667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DB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6611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370"/>
    <w:rsid w:val="00281106"/>
    <w:rsid w:val="00282263"/>
    <w:rsid w:val="00282417"/>
    <w:rsid w:val="00282D27"/>
    <w:rsid w:val="002854E8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C5B6E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39D9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B15"/>
    <w:rsid w:val="00672F6F"/>
    <w:rsid w:val="00674C2F"/>
    <w:rsid w:val="00674C8B"/>
    <w:rsid w:val="00685C94"/>
    <w:rsid w:val="00691AEE"/>
    <w:rsid w:val="006935F5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53C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2C44"/>
    <w:rsid w:val="008431AF"/>
    <w:rsid w:val="0084476E"/>
    <w:rsid w:val="00845137"/>
    <w:rsid w:val="00845B3F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D01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985"/>
    <w:rsid w:val="008E65A8"/>
    <w:rsid w:val="008E77D6"/>
    <w:rsid w:val="008F21DC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CE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1FE4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5B3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32CA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F0F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6FA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64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6753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EB0"/>
    <w:rsid w:val="00C449AD"/>
    <w:rsid w:val="00C44E30"/>
    <w:rsid w:val="00C461E6"/>
    <w:rsid w:val="00C50045"/>
    <w:rsid w:val="00C50771"/>
    <w:rsid w:val="00C508BE"/>
    <w:rsid w:val="00C55FE8"/>
    <w:rsid w:val="00C6099A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31C1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3848"/>
    <w:rsid w:val="00CE57F5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516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6A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321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1F8"/>
    <w:rsid w:val="00E022DA"/>
    <w:rsid w:val="00E03BCB"/>
    <w:rsid w:val="00E04739"/>
    <w:rsid w:val="00E06DAD"/>
    <w:rsid w:val="00E124DC"/>
    <w:rsid w:val="00E13413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476B2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FC5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1AA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79C4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132A4"/>
  <w15:docId w15:val="{1AC14A99-2E59-4C09-AD3F-73F6195D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8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9721587EEE4006A3273695C7D33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6DD242-2EB4-4287-8DD8-36FC2E28B76A}"/>
      </w:docPartPr>
      <w:docPartBody>
        <w:p w:rsidR="00B1184B" w:rsidRDefault="009249EC" w:rsidP="009249EC">
          <w:pPr>
            <w:pStyle w:val="459721587EEE4006A3273695C7D339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D3D545EA564083BA58A1C66478E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90FC32-0056-4AE6-9884-00B74609446D}"/>
      </w:docPartPr>
      <w:docPartBody>
        <w:p w:rsidR="00B1184B" w:rsidRDefault="009249EC" w:rsidP="009249EC">
          <w:pPr>
            <w:pStyle w:val="30D3D545EA564083BA58A1C66478EB2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994336A7DE44138EE22652C7FEE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E9C01-D741-4EE3-9A5D-AC15EB192E4B}"/>
      </w:docPartPr>
      <w:docPartBody>
        <w:p w:rsidR="00B1184B" w:rsidRDefault="009249EC" w:rsidP="009249EC">
          <w:pPr>
            <w:pStyle w:val="A1994336A7DE44138EE22652C7FEEDE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99C2AAF3EF49B08A826F18BE97B4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63F879-039F-4D14-8110-B5D8FF739212}"/>
      </w:docPartPr>
      <w:docPartBody>
        <w:p w:rsidR="00B1184B" w:rsidRDefault="009249EC" w:rsidP="009249EC">
          <w:pPr>
            <w:pStyle w:val="D999C2AAF3EF49B08A826F18BE97B4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0CF44DA04E4B179EF473D7C9B76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4B1E1-0070-4B63-ACD8-8BC2A70D742A}"/>
      </w:docPartPr>
      <w:docPartBody>
        <w:p w:rsidR="00B1184B" w:rsidRDefault="009249EC" w:rsidP="009249EC">
          <w:pPr>
            <w:pStyle w:val="740CF44DA04E4B179EF473D7C9B76D8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B08228F0561461D9C9BE317F9540A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02E9A2-D843-4078-8944-65AAC3AEA507}"/>
      </w:docPartPr>
      <w:docPartBody>
        <w:p w:rsidR="00B1184B" w:rsidRDefault="009249EC" w:rsidP="009249EC">
          <w:pPr>
            <w:pStyle w:val="8B08228F0561461D9C9BE317F9540A1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0805B8399C44F4DB99B0FEFDF912E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45F7BA-E600-4E05-825C-A80A55FB4DE8}"/>
      </w:docPartPr>
      <w:docPartBody>
        <w:p w:rsidR="00B1184B" w:rsidRDefault="009249EC" w:rsidP="009249EC">
          <w:pPr>
            <w:pStyle w:val="10805B8399C44F4DB99B0FEFDF912E0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EC"/>
    <w:rsid w:val="001302A9"/>
    <w:rsid w:val="00147A05"/>
    <w:rsid w:val="0045522D"/>
    <w:rsid w:val="009249EC"/>
    <w:rsid w:val="00B1184B"/>
    <w:rsid w:val="00CB2DBC"/>
    <w:rsid w:val="00D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F78CAD8E79340D6B87E58AA4783604E">
    <w:name w:val="6F78CAD8E79340D6B87E58AA4783604E"/>
    <w:rsid w:val="009249EC"/>
  </w:style>
  <w:style w:type="character" w:styleId="Platshllartext">
    <w:name w:val="Placeholder Text"/>
    <w:basedOn w:val="Standardstycketeckensnitt"/>
    <w:uiPriority w:val="99"/>
    <w:semiHidden/>
    <w:rsid w:val="00B1184B"/>
    <w:rPr>
      <w:noProof w:val="0"/>
      <w:color w:val="808080"/>
    </w:rPr>
  </w:style>
  <w:style w:type="paragraph" w:customStyle="1" w:styleId="7699B06877CB483A8A5A2D3228A11143">
    <w:name w:val="7699B06877CB483A8A5A2D3228A11143"/>
    <w:rsid w:val="009249EC"/>
  </w:style>
  <w:style w:type="paragraph" w:customStyle="1" w:styleId="F18DC53527194AF08DF2A294E319E6A4">
    <w:name w:val="F18DC53527194AF08DF2A294E319E6A4"/>
    <w:rsid w:val="009249EC"/>
  </w:style>
  <w:style w:type="paragraph" w:customStyle="1" w:styleId="822E9BFA254E406883CD445A6C334654">
    <w:name w:val="822E9BFA254E406883CD445A6C334654"/>
    <w:rsid w:val="009249EC"/>
  </w:style>
  <w:style w:type="paragraph" w:customStyle="1" w:styleId="459721587EEE4006A3273695C7D33989">
    <w:name w:val="459721587EEE4006A3273695C7D33989"/>
    <w:rsid w:val="009249EC"/>
  </w:style>
  <w:style w:type="paragraph" w:customStyle="1" w:styleId="30D3D545EA564083BA58A1C66478EB2E">
    <w:name w:val="30D3D545EA564083BA58A1C66478EB2E"/>
    <w:rsid w:val="009249EC"/>
  </w:style>
  <w:style w:type="paragraph" w:customStyle="1" w:styleId="22BEBE9EB75A4112A0438D6F04076672">
    <w:name w:val="22BEBE9EB75A4112A0438D6F04076672"/>
    <w:rsid w:val="009249EC"/>
  </w:style>
  <w:style w:type="paragraph" w:customStyle="1" w:styleId="305AA790D039450AA27FB6B0BF7EAB38">
    <w:name w:val="305AA790D039450AA27FB6B0BF7EAB38"/>
    <w:rsid w:val="009249EC"/>
  </w:style>
  <w:style w:type="paragraph" w:customStyle="1" w:styleId="0181782114F84940B87343434A2DCADD">
    <w:name w:val="0181782114F84940B87343434A2DCADD"/>
    <w:rsid w:val="009249EC"/>
  </w:style>
  <w:style w:type="paragraph" w:customStyle="1" w:styleId="A1994336A7DE44138EE22652C7FEEDE5">
    <w:name w:val="A1994336A7DE44138EE22652C7FEEDE5"/>
    <w:rsid w:val="009249EC"/>
  </w:style>
  <w:style w:type="paragraph" w:customStyle="1" w:styleId="D999C2AAF3EF49B08A826F18BE97B480">
    <w:name w:val="D999C2AAF3EF49B08A826F18BE97B480"/>
    <w:rsid w:val="009249EC"/>
  </w:style>
  <w:style w:type="paragraph" w:customStyle="1" w:styleId="30D3D545EA564083BA58A1C66478EB2E1">
    <w:name w:val="30D3D545EA564083BA58A1C66478EB2E1"/>
    <w:rsid w:val="009249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994336A7DE44138EE22652C7FEEDE51">
    <w:name w:val="A1994336A7DE44138EE22652C7FEEDE51"/>
    <w:rsid w:val="009249E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5EE310A74442A7B929070EFF6F0013">
    <w:name w:val="BC5EE310A74442A7B929070EFF6F0013"/>
    <w:rsid w:val="009249EC"/>
  </w:style>
  <w:style w:type="paragraph" w:customStyle="1" w:styleId="9983D5D61CB045778A277AD05480BD12">
    <w:name w:val="9983D5D61CB045778A277AD05480BD12"/>
    <w:rsid w:val="009249EC"/>
  </w:style>
  <w:style w:type="paragraph" w:customStyle="1" w:styleId="D9A603D81ABC45EDA2792CC97F5DE05D">
    <w:name w:val="D9A603D81ABC45EDA2792CC97F5DE05D"/>
    <w:rsid w:val="009249EC"/>
  </w:style>
  <w:style w:type="paragraph" w:customStyle="1" w:styleId="F281122266CB4ECEB147AFEEDB7C9297">
    <w:name w:val="F281122266CB4ECEB147AFEEDB7C9297"/>
    <w:rsid w:val="009249EC"/>
  </w:style>
  <w:style w:type="paragraph" w:customStyle="1" w:styleId="740CF44DA04E4B179EF473D7C9B76D83">
    <w:name w:val="740CF44DA04E4B179EF473D7C9B76D83"/>
    <w:rsid w:val="009249EC"/>
  </w:style>
  <w:style w:type="paragraph" w:customStyle="1" w:styleId="8B08228F0561461D9C9BE317F9540A1F">
    <w:name w:val="8B08228F0561461D9C9BE317F9540A1F"/>
    <w:rsid w:val="009249EC"/>
  </w:style>
  <w:style w:type="paragraph" w:customStyle="1" w:styleId="10805B8399C44F4DB99B0FEFDF912E0A">
    <w:name w:val="10805B8399C44F4DB99B0FEFDF912E0A"/>
    <w:rsid w:val="009249EC"/>
  </w:style>
  <w:style w:type="paragraph" w:customStyle="1" w:styleId="E3334B202B1F494AB905922D30FCE201">
    <w:name w:val="E3334B202B1F494AB905922D30FCE201"/>
    <w:rsid w:val="00B11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2021-03-17T00:00:00</HeaderDate>
    <Office/>
    <Dnr>Ku2021/00806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2021-03-17T00:00:00</HeaderDate>
    <Office/>
    <Dnr>Ku2021/00806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0cb0d3-b4db-401c-9419-d870d21d16fe">44VND32K5KVF-1040905158-551</_dlc_DocId>
    <_dlc_DocIdUrl xmlns="dc0cb0d3-b4db-401c-9419-d870d21d16fe">
      <Url>https://dhs.sp.regeringskansliet.se/dep/ku/interpellfragor/_layouts/15/DocIdRedir.aspx?ID=44VND32K5KVF-1040905158-551</Url>
      <Description>44VND32K5KVF-1040905158-551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89d6fa8d-6636-4847-86c1-98cabe569225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009D4-4D54-4C38-BA0A-533D66151481}"/>
</file>

<file path=customXml/itemProps2.xml><?xml version="1.0" encoding="utf-8"?>
<ds:datastoreItem xmlns:ds="http://schemas.openxmlformats.org/officeDocument/2006/customXml" ds:itemID="{2CAF54C9-BD96-4FD6-80FA-DE5839011DD7}"/>
</file>

<file path=customXml/itemProps3.xml><?xml version="1.0" encoding="utf-8"?>
<ds:datastoreItem xmlns:ds="http://schemas.openxmlformats.org/officeDocument/2006/customXml" ds:itemID="{DE4BEBF9-8A22-4F19-8F5F-4AF6C9206043}"/>
</file>

<file path=customXml/itemProps4.xml><?xml version="1.0" encoding="utf-8"?>
<ds:datastoreItem xmlns:ds="http://schemas.openxmlformats.org/officeDocument/2006/customXml" ds:itemID="{2CAF54C9-BD96-4FD6-80FA-DE5839011DD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E178EBE-844C-41BE-95E5-240929CDC59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6E824D9-CE87-4E4A-B54D-CBE502F3143B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06E824D9-CE87-4E4A-B54D-CBE502F3143B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386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2143 Hizb ut-Tahrirs verksamhet i Sverige.docx</dc:title>
  <dc:subject/>
  <dc:creator>Daniel Wohlgemuth Ku MD</dc:creator>
  <cp:keywords/>
  <dc:description/>
  <cp:lastModifiedBy>Susanne Levin</cp:lastModifiedBy>
  <cp:revision>2</cp:revision>
  <cp:lastPrinted>2021-03-17T08:49:00Z</cp:lastPrinted>
  <dcterms:created xsi:type="dcterms:W3CDTF">2021-03-17T08:50:00Z</dcterms:created>
  <dcterms:modified xsi:type="dcterms:W3CDTF">2021-03-17T08:50:00Z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8681f96a-a46b-424f-90af-c4cd29cfde0a</vt:lpwstr>
  </property>
  <property fmtid="{D5CDD505-2E9C-101B-9397-08002B2CF9AE}" pid="5" name="TaxKeyword">
    <vt:lpwstr/>
  </property>
  <property fmtid="{D5CDD505-2E9C-101B-9397-08002B2CF9AE}" pid="6" name="TaxKeywordTaxHTField">
    <vt:lpwstr/>
  </property>
</Properties>
</file>