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545" w:rsidRDefault="00183545" w:rsidP="00DA0661">
      <w:pPr>
        <w:pStyle w:val="Rubrik"/>
      </w:pPr>
      <w:bookmarkStart w:id="0" w:name="Start"/>
      <w:bookmarkStart w:id="1" w:name="_GoBack"/>
      <w:bookmarkEnd w:id="0"/>
      <w:r>
        <w:t>Svar på fråga 2017/18:486 av Mikael Oscarsson (KD)</w:t>
      </w:r>
      <w:r>
        <w:br/>
        <w:t>Ledning för ett starkare försvar</w:t>
      </w:r>
    </w:p>
    <w:bookmarkEnd w:id="1"/>
    <w:p w:rsidR="00183545" w:rsidRDefault="00183545" w:rsidP="00183545">
      <w:pPr>
        <w:pStyle w:val="RKnormal"/>
      </w:pPr>
      <w:r>
        <w:t>Mikael Oscarsson har frågat mig när jag avser fatta beslut alternativt lägga fram en proposition för att Försvarsmakten ska kunna påbörja en omlokalisering av armé-, marin- och flygvapenstaben.</w:t>
      </w:r>
    </w:p>
    <w:p w:rsidR="00183545" w:rsidRDefault="00183545" w:rsidP="00183545">
      <w:pPr>
        <w:pStyle w:val="RKnormal"/>
      </w:pPr>
    </w:p>
    <w:p w:rsidR="00183545" w:rsidRDefault="00183545" w:rsidP="00183545">
      <w:pPr>
        <w:pStyle w:val="RKnormal"/>
      </w:pPr>
      <w:r>
        <w:t>I sitt budgetunderlag för 2018 (BU 18) hemställer Försvarsmakten bl.a. om att bilda försvarsgrensstaber, huvudsakligen genom att slå samman respektive försvarsgrens s.k. stridskraftsavdelning med försvarsgrenens taktiska stab. Arméstaben föreslås härvid lokaliseras till Kungsängen, marinstaben till Muskö och flygvapenstaben till Uppsala.</w:t>
      </w:r>
    </w:p>
    <w:p w:rsidR="00183545" w:rsidRDefault="00183545" w:rsidP="00183545">
      <w:pPr>
        <w:pStyle w:val="RKnormal"/>
      </w:pPr>
    </w:p>
    <w:p w:rsidR="00183545" w:rsidRDefault="00183545" w:rsidP="00183545">
      <w:pPr>
        <w:pStyle w:val="RKnormal"/>
      </w:pPr>
      <w:r>
        <w:t xml:space="preserve">Vidare anför Försvarsmakten i BU 18 att förändringarna i ledningsorganisationen, där det är möjligt, bör ske synkroniserat med implementering av åtgärder efter regeringsbeslut till följd av utredningen </w:t>
      </w:r>
      <w:r w:rsidRPr="004B42FA">
        <w:t>Logistik för högre försvarsberedskap</w:t>
      </w:r>
      <w:r>
        <w:t xml:space="preserve"> (SOU 2016:88).</w:t>
      </w:r>
    </w:p>
    <w:p w:rsidR="00183545" w:rsidRDefault="00183545" w:rsidP="00183545">
      <w:pPr>
        <w:pStyle w:val="RKnormal"/>
      </w:pPr>
    </w:p>
    <w:p w:rsidR="00183545" w:rsidRDefault="00183545" w:rsidP="00183545">
      <w:pPr>
        <w:pStyle w:val="RKnormal"/>
      </w:pPr>
      <w:r>
        <w:t xml:space="preserve">Avseende Logistik för högre försvarsberedskap ger regeringen i </w:t>
      </w:r>
      <w:r w:rsidRPr="004B42FA">
        <w:t>Regleringsbrev för budgetåret 2018 avseende Försvarsmakten</w:t>
      </w:r>
      <w:r>
        <w:t xml:space="preserve"> anvisningar om vissa åtgärder. Emellertid har regeringen i budgetpropositionen för 2018 gjort bedömningen att ansvarsfördelningen mellan Försvarsmakten och Försvarets materielverk avseende vidmakthållande och därtill knuten upphandling samt upphandling av de varor och tjänster som behövs i förråd, service och verkstadstjänster för Försvarsmaktens förbandsverksamhet ska vara föremål för en fördjupad översyn. Jag har därför beslutat om en sådan översyn. Arbetet ska redovisas senast den 30 mars 2018. Resultatet av den fördjupade översynen kommer att beredas skyndsamt i syfte att kunna vidta åtgärder senast fr.o.m. 2019. </w:t>
      </w:r>
    </w:p>
    <w:p w:rsidR="00183545" w:rsidRDefault="00183545" w:rsidP="00183545">
      <w:pPr>
        <w:pStyle w:val="RKnormal"/>
      </w:pPr>
    </w:p>
    <w:p w:rsidR="00183545" w:rsidRDefault="00183545" w:rsidP="00183545">
      <w:pPr>
        <w:pStyle w:val="RKnormal"/>
      </w:pPr>
      <w:r>
        <w:lastRenderedPageBreak/>
        <w:t>Försvarsmakten har efter BU 18 inlämnande meddelat att den närmare utformningen och etableringen av försvarsgrensstaberna bör avvakta regeringens ställningstagande till den översyn som avses ovan.</w:t>
      </w:r>
    </w:p>
    <w:p w:rsidR="00183545" w:rsidRDefault="00183545" w:rsidP="00183545">
      <w:pPr>
        <w:pStyle w:val="RKnormal"/>
      </w:pPr>
    </w:p>
    <w:p w:rsidR="00183545" w:rsidRDefault="00183545" w:rsidP="00183545">
      <w:pPr>
        <w:pStyle w:val="Brdtext"/>
      </w:pPr>
      <w:r>
        <w:t>Regeringen har hörsammat Försvarsmaktens önskemål i detta avseende och tog därför inte ställning till etablerande och lokalisering av försvarsgrensstaberna i budgetpropositionen för 2018.</w:t>
      </w:r>
    </w:p>
    <w:p w:rsidR="00183545" w:rsidRDefault="00183545" w:rsidP="006A12F1">
      <w:pPr>
        <w:pStyle w:val="Brdtext"/>
      </w:pPr>
      <w:r>
        <w:t xml:space="preserve">Stockholm den </w:t>
      </w:r>
      <w:sdt>
        <w:sdtPr>
          <w:id w:val="-1225218591"/>
          <w:placeholder>
            <w:docPart w:val="C17B09F81E6543A6B7C651246348B087"/>
          </w:placeholder>
          <w:dataBinding w:prefixMappings="xmlns:ns0='http://lp/documentinfo/RK' " w:xpath="/ns0:DocumentInfo[1]/ns0:BaseInfo[1]/ns0:HeaderDate[1]" w:storeItemID="{76410967-C80A-499D-A05D-2D95AFFE2052}"/>
          <w:date w:fullDate="2017-12-29T00:00:00Z">
            <w:dateFormat w:val="d MMMM yyyy"/>
            <w:lid w:val="sv-SE"/>
            <w:storeMappedDataAs w:val="dateTime"/>
            <w:calendar w:val="gregorian"/>
          </w:date>
        </w:sdtPr>
        <w:sdtEndPr/>
        <w:sdtContent>
          <w:r>
            <w:t>29 december 2017</w:t>
          </w:r>
        </w:sdtContent>
      </w:sdt>
    </w:p>
    <w:p w:rsidR="00183545" w:rsidRDefault="00183545" w:rsidP="004E7A8F">
      <w:pPr>
        <w:pStyle w:val="Brdtextutanavstnd"/>
      </w:pPr>
    </w:p>
    <w:p w:rsidR="00183545" w:rsidRDefault="00183545" w:rsidP="004E7A8F">
      <w:pPr>
        <w:pStyle w:val="Brdtextutanavstnd"/>
      </w:pPr>
    </w:p>
    <w:p w:rsidR="00183545" w:rsidRDefault="00183545" w:rsidP="004E7A8F">
      <w:pPr>
        <w:pStyle w:val="Brdtextutanavstnd"/>
      </w:pPr>
    </w:p>
    <w:p w:rsidR="00183545" w:rsidRDefault="00183545" w:rsidP="00422A41">
      <w:pPr>
        <w:pStyle w:val="Brdtext"/>
      </w:pPr>
      <w:r>
        <w:t>Peter Hultqvist</w:t>
      </w:r>
    </w:p>
    <w:p w:rsidR="00183545" w:rsidRPr="00DB48AB" w:rsidRDefault="00183545" w:rsidP="00DB48AB">
      <w:pPr>
        <w:pStyle w:val="Brdtext"/>
      </w:pPr>
    </w:p>
    <w:sectPr w:rsidR="00183545" w:rsidRPr="00DB48AB" w:rsidSect="00183545">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545" w:rsidRDefault="00183545" w:rsidP="00A87A54">
      <w:pPr>
        <w:spacing w:after="0" w:line="240" w:lineRule="auto"/>
      </w:pPr>
      <w:r>
        <w:separator/>
      </w:r>
    </w:p>
  </w:endnote>
  <w:endnote w:type="continuationSeparator" w:id="0">
    <w:p w:rsidR="00183545" w:rsidRDefault="0018354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51D55">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851D55">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545" w:rsidRDefault="00183545" w:rsidP="00A87A54">
      <w:pPr>
        <w:spacing w:after="0" w:line="240" w:lineRule="auto"/>
      </w:pPr>
      <w:r>
        <w:separator/>
      </w:r>
    </w:p>
  </w:footnote>
  <w:footnote w:type="continuationSeparator" w:id="0">
    <w:p w:rsidR="00183545" w:rsidRDefault="0018354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83545" w:rsidTr="00C93EBA">
      <w:trPr>
        <w:trHeight w:val="227"/>
      </w:trPr>
      <w:tc>
        <w:tcPr>
          <w:tcW w:w="5534" w:type="dxa"/>
        </w:tcPr>
        <w:p w:rsidR="00183545" w:rsidRPr="007D73AB" w:rsidRDefault="00183545">
          <w:pPr>
            <w:pStyle w:val="Sidhuvud"/>
          </w:pPr>
        </w:p>
      </w:tc>
      <w:tc>
        <w:tcPr>
          <w:tcW w:w="3170" w:type="dxa"/>
          <w:vAlign w:val="bottom"/>
        </w:tcPr>
        <w:p w:rsidR="00183545" w:rsidRPr="007D73AB" w:rsidRDefault="00183545" w:rsidP="00340DE0">
          <w:pPr>
            <w:pStyle w:val="Sidhuvud"/>
          </w:pPr>
        </w:p>
      </w:tc>
      <w:tc>
        <w:tcPr>
          <w:tcW w:w="1134" w:type="dxa"/>
        </w:tcPr>
        <w:p w:rsidR="00183545" w:rsidRDefault="00183545" w:rsidP="005A703A">
          <w:pPr>
            <w:pStyle w:val="Sidhuvud"/>
          </w:pPr>
        </w:p>
      </w:tc>
    </w:tr>
    <w:tr w:rsidR="00183545" w:rsidTr="00C93EBA">
      <w:trPr>
        <w:trHeight w:val="1928"/>
      </w:trPr>
      <w:tc>
        <w:tcPr>
          <w:tcW w:w="5534" w:type="dxa"/>
        </w:tcPr>
        <w:p w:rsidR="00183545" w:rsidRPr="00340DE0" w:rsidRDefault="00183545"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183545" w:rsidRPr="00710A6C" w:rsidRDefault="00183545" w:rsidP="00EE3C0F">
          <w:pPr>
            <w:pStyle w:val="Sidhuvud"/>
            <w:rPr>
              <w:b/>
            </w:rPr>
          </w:pPr>
        </w:p>
        <w:p w:rsidR="00183545" w:rsidRDefault="00183545" w:rsidP="00EE3C0F">
          <w:pPr>
            <w:pStyle w:val="Sidhuvud"/>
          </w:pPr>
        </w:p>
        <w:p w:rsidR="00183545" w:rsidRDefault="00183545" w:rsidP="00EE3C0F">
          <w:pPr>
            <w:pStyle w:val="Sidhuvud"/>
          </w:pPr>
        </w:p>
        <w:p w:rsidR="00183545" w:rsidRDefault="00183545" w:rsidP="00EE3C0F">
          <w:pPr>
            <w:pStyle w:val="Sidhuvud"/>
          </w:pPr>
        </w:p>
        <w:sdt>
          <w:sdtPr>
            <w:alias w:val="Dnr"/>
            <w:tag w:val="ccRKShow_Dnr"/>
            <w:id w:val="-829283628"/>
            <w:placeholder>
              <w:docPart w:val="FEA007A6C85C4028AC49BE2D1CF03C59"/>
            </w:placeholder>
            <w:dataBinding w:prefixMappings="xmlns:ns0='http://lp/documentinfo/RK' " w:xpath="/ns0:DocumentInfo[1]/ns0:BaseInfo[1]/ns0:Dnr[1]" w:storeItemID="{76410967-C80A-499D-A05D-2D95AFFE2052}"/>
            <w:text/>
          </w:sdtPr>
          <w:sdtEndPr/>
          <w:sdtContent>
            <w:p w:rsidR="00183545" w:rsidRDefault="00183545" w:rsidP="00EE3C0F">
              <w:pPr>
                <w:pStyle w:val="Sidhuvud"/>
              </w:pPr>
              <w:r>
                <w:t>Fö2017/01711/MFI</w:t>
              </w:r>
            </w:p>
          </w:sdtContent>
        </w:sdt>
        <w:sdt>
          <w:sdtPr>
            <w:alias w:val="DocNumber"/>
            <w:tag w:val="DocNumber"/>
            <w:id w:val="1726028884"/>
            <w:placeholder>
              <w:docPart w:val="5135EAEB55E84FE9B1F7893F591D4B6E"/>
            </w:placeholder>
            <w:showingPlcHdr/>
            <w:dataBinding w:prefixMappings="xmlns:ns0='http://lp/documentinfo/RK' " w:xpath="/ns0:DocumentInfo[1]/ns0:BaseInfo[1]/ns0:DocNumber[1]" w:storeItemID="{76410967-C80A-499D-A05D-2D95AFFE2052}"/>
            <w:text/>
          </w:sdtPr>
          <w:sdtEndPr/>
          <w:sdtContent>
            <w:p w:rsidR="00183545" w:rsidRDefault="00183545" w:rsidP="00EE3C0F">
              <w:pPr>
                <w:pStyle w:val="Sidhuvud"/>
              </w:pPr>
              <w:r>
                <w:rPr>
                  <w:rStyle w:val="Platshllartext"/>
                </w:rPr>
                <w:t xml:space="preserve"> </w:t>
              </w:r>
            </w:p>
          </w:sdtContent>
        </w:sdt>
        <w:p w:rsidR="00183545" w:rsidRDefault="00183545" w:rsidP="00EE3C0F">
          <w:pPr>
            <w:pStyle w:val="Sidhuvud"/>
          </w:pPr>
        </w:p>
      </w:tc>
      <w:tc>
        <w:tcPr>
          <w:tcW w:w="1134" w:type="dxa"/>
        </w:tcPr>
        <w:p w:rsidR="00183545" w:rsidRDefault="00183545" w:rsidP="0094502D">
          <w:pPr>
            <w:pStyle w:val="Sidhuvud"/>
          </w:pPr>
        </w:p>
        <w:p w:rsidR="00183545" w:rsidRPr="0094502D" w:rsidRDefault="00183545" w:rsidP="00EC71A6">
          <w:pPr>
            <w:pStyle w:val="Sidhuvud"/>
          </w:pPr>
        </w:p>
      </w:tc>
    </w:tr>
    <w:tr w:rsidR="00183545" w:rsidTr="00C93EBA">
      <w:trPr>
        <w:trHeight w:val="2268"/>
      </w:trPr>
      <w:sdt>
        <w:sdtPr>
          <w:rPr>
            <w:b/>
          </w:rPr>
          <w:alias w:val="SenderText"/>
          <w:tag w:val="ccRKShow_SenderText"/>
          <w:id w:val="1374046025"/>
          <w:placeholder>
            <w:docPart w:val="B45B2967F1BF407A85C38F670C121290"/>
          </w:placeholder>
        </w:sdtPr>
        <w:sdtEndPr/>
        <w:sdtContent>
          <w:tc>
            <w:tcPr>
              <w:tcW w:w="5534" w:type="dxa"/>
              <w:tcMar>
                <w:right w:w="1134" w:type="dxa"/>
              </w:tcMar>
            </w:tcPr>
            <w:p w:rsidR="00183545" w:rsidRPr="00183545" w:rsidRDefault="00183545" w:rsidP="00340DE0">
              <w:pPr>
                <w:pStyle w:val="Sidhuvud"/>
                <w:rPr>
                  <w:b/>
                </w:rPr>
              </w:pPr>
              <w:r w:rsidRPr="00183545">
                <w:rPr>
                  <w:b/>
                </w:rPr>
                <w:t>Försvarsdepartementet</w:t>
              </w:r>
            </w:p>
            <w:p w:rsidR="00183545" w:rsidRPr="00372B35" w:rsidRDefault="00183545" w:rsidP="00BA762A">
              <w:pPr>
                <w:pStyle w:val="Sidhuvud"/>
              </w:pPr>
              <w:r w:rsidRPr="00183545">
                <w:t>Försvarsministern</w:t>
              </w:r>
            </w:p>
          </w:tc>
        </w:sdtContent>
      </w:sdt>
      <w:sdt>
        <w:sdtPr>
          <w:alias w:val="Recipient"/>
          <w:tag w:val="ccRKShow_Recipient"/>
          <w:id w:val="-28344517"/>
          <w:placeholder>
            <w:docPart w:val="33BA85D1E98C4956956FEA0807F6D287"/>
          </w:placeholder>
          <w:dataBinding w:prefixMappings="xmlns:ns0='http://lp/documentinfo/RK' " w:xpath="/ns0:DocumentInfo[1]/ns0:BaseInfo[1]/ns0:Recipient[1]" w:storeItemID="{76410967-C80A-499D-A05D-2D95AFFE2052}"/>
          <w:text w:multiLine="1"/>
        </w:sdtPr>
        <w:sdtEndPr/>
        <w:sdtContent>
          <w:tc>
            <w:tcPr>
              <w:tcW w:w="3170" w:type="dxa"/>
            </w:tcPr>
            <w:p w:rsidR="00183545" w:rsidRDefault="00183545" w:rsidP="00547B89">
              <w:pPr>
                <w:pStyle w:val="Sidhuvud"/>
              </w:pPr>
              <w:r>
                <w:t>Till riksdagen</w:t>
              </w:r>
            </w:p>
          </w:tc>
        </w:sdtContent>
      </w:sdt>
      <w:tc>
        <w:tcPr>
          <w:tcW w:w="1134" w:type="dxa"/>
        </w:tcPr>
        <w:p w:rsidR="00183545" w:rsidRDefault="00183545"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545"/>
    <w:rsid w:val="00000290"/>
    <w:rsid w:val="00004D5C"/>
    <w:rsid w:val="00005F68"/>
    <w:rsid w:val="00006CA7"/>
    <w:rsid w:val="00012B00"/>
    <w:rsid w:val="00014EF6"/>
    <w:rsid w:val="00017197"/>
    <w:rsid w:val="0001725B"/>
    <w:rsid w:val="000203B0"/>
    <w:rsid w:val="00025992"/>
    <w:rsid w:val="00026711"/>
    <w:rsid w:val="00031A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83545"/>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1E3"/>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72B35"/>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393B"/>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1D55"/>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A762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F09AC95-247B-474A-954B-4060D1D4E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183545"/>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EA007A6C85C4028AC49BE2D1CF03C59"/>
        <w:category>
          <w:name w:val="Allmänt"/>
          <w:gallery w:val="placeholder"/>
        </w:category>
        <w:types>
          <w:type w:val="bbPlcHdr"/>
        </w:types>
        <w:behaviors>
          <w:behavior w:val="content"/>
        </w:behaviors>
        <w:guid w:val="{63AB8AA5-745E-4879-96F6-D491B4A71027}"/>
      </w:docPartPr>
      <w:docPartBody>
        <w:p w:rsidR="002165E0" w:rsidRDefault="002429D3" w:rsidP="002429D3">
          <w:pPr>
            <w:pStyle w:val="FEA007A6C85C4028AC49BE2D1CF03C59"/>
          </w:pPr>
          <w:r>
            <w:rPr>
              <w:rStyle w:val="Platshllartext"/>
            </w:rPr>
            <w:t xml:space="preserve"> </w:t>
          </w:r>
        </w:p>
      </w:docPartBody>
    </w:docPart>
    <w:docPart>
      <w:docPartPr>
        <w:name w:val="5135EAEB55E84FE9B1F7893F591D4B6E"/>
        <w:category>
          <w:name w:val="Allmänt"/>
          <w:gallery w:val="placeholder"/>
        </w:category>
        <w:types>
          <w:type w:val="bbPlcHdr"/>
        </w:types>
        <w:behaviors>
          <w:behavior w:val="content"/>
        </w:behaviors>
        <w:guid w:val="{2A1DE75F-694B-47BA-8823-7E16BAD566AF}"/>
      </w:docPartPr>
      <w:docPartBody>
        <w:p w:rsidR="002165E0" w:rsidRDefault="002429D3" w:rsidP="002429D3">
          <w:pPr>
            <w:pStyle w:val="5135EAEB55E84FE9B1F7893F591D4B6E"/>
          </w:pPr>
          <w:r>
            <w:rPr>
              <w:rStyle w:val="Platshllartext"/>
            </w:rPr>
            <w:t xml:space="preserve"> </w:t>
          </w:r>
        </w:p>
      </w:docPartBody>
    </w:docPart>
    <w:docPart>
      <w:docPartPr>
        <w:name w:val="B45B2967F1BF407A85C38F670C121290"/>
        <w:category>
          <w:name w:val="Allmänt"/>
          <w:gallery w:val="placeholder"/>
        </w:category>
        <w:types>
          <w:type w:val="bbPlcHdr"/>
        </w:types>
        <w:behaviors>
          <w:behavior w:val="content"/>
        </w:behaviors>
        <w:guid w:val="{D2563E7B-36E9-44D4-B16E-ADB3BC1EFC49}"/>
      </w:docPartPr>
      <w:docPartBody>
        <w:p w:rsidR="002165E0" w:rsidRDefault="002429D3" w:rsidP="002429D3">
          <w:pPr>
            <w:pStyle w:val="B45B2967F1BF407A85C38F670C121290"/>
          </w:pPr>
          <w:r>
            <w:rPr>
              <w:rStyle w:val="Platshllartext"/>
            </w:rPr>
            <w:t xml:space="preserve"> </w:t>
          </w:r>
        </w:p>
      </w:docPartBody>
    </w:docPart>
    <w:docPart>
      <w:docPartPr>
        <w:name w:val="33BA85D1E98C4956956FEA0807F6D287"/>
        <w:category>
          <w:name w:val="Allmänt"/>
          <w:gallery w:val="placeholder"/>
        </w:category>
        <w:types>
          <w:type w:val="bbPlcHdr"/>
        </w:types>
        <w:behaviors>
          <w:behavior w:val="content"/>
        </w:behaviors>
        <w:guid w:val="{9834082E-3C3F-452F-9235-53C47EAE20E3}"/>
      </w:docPartPr>
      <w:docPartBody>
        <w:p w:rsidR="002165E0" w:rsidRDefault="002429D3" w:rsidP="002429D3">
          <w:pPr>
            <w:pStyle w:val="33BA85D1E98C4956956FEA0807F6D287"/>
          </w:pPr>
          <w:r>
            <w:rPr>
              <w:rStyle w:val="Platshllartext"/>
            </w:rPr>
            <w:t xml:space="preserve"> </w:t>
          </w:r>
        </w:p>
      </w:docPartBody>
    </w:docPart>
    <w:docPart>
      <w:docPartPr>
        <w:name w:val="C17B09F81E6543A6B7C651246348B087"/>
        <w:category>
          <w:name w:val="Allmänt"/>
          <w:gallery w:val="placeholder"/>
        </w:category>
        <w:types>
          <w:type w:val="bbPlcHdr"/>
        </w:types>
        <w:behaviors>
          <w:behavior w:val="content"/>
        </w:behaviors>
        <w:guid w:val="{885AA79B-87C9-4682-95BE-C475A9162539}"/>
      </w:docPartPr>
      <w:docPartBody>
        <w:p w:rsidR="002165E0" w:rsidRDefault="002429D3" w:rsidP="002429D3">
          <w:pPr>
            <w:pStyle w:val="C17B09F81E6543A6B7C651246348B08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9D3"/>
    <w:rsid w:val="002165E0"/>
    <w:rsid w:val="002429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926E9B4A835458C94737F637D881B57">
    <w:name w:val="7926E9B4A835458C94737F637D881B57"/>
    <w:rsid w:val="002429D3"/>
  </w:style>
  <w:style w:type="character" w:styleId="Platshllartext">
    <w:name w:val="Placeholder Text"/>
    <w:basedOn w:val="Standardstycketeckensnitt"/>
    <w:uiPriority w:val="99"/>
    <w:semiHidden/>
    <w:rsid w:val="002429D3"/>
    <w:rPr>
      <w:noProof w:val="0"/>
      <w:color w:val="808080"/>
    </w:rPr>
  </w:style>
  <w:style w:type="paragraph" w:customStyle="1" w:styleId="D41C227726AB4D188C92CD2AFFD4E505">
    <w:name w:val="D41C227726AB4D188C92CD2AFFD4E505"/>
    <w:rsid w:val="002429D3"/>
  </w:style>
  <w:style w:type="paragraph" w:customStyle="1" w:styleId="78CF42C7B49E4ADC86197C72F5AFAA5E">
    <w:name w:val="78CF42C7B49E4ADC86197C72F5AFAA5E"/>
    <w:rsid w:val="002429D3"/>
  </w:style>
  <w:style w:type="paragraph" w:customStyle="1" w:styleId="68BFE48A5FF848F1A2F70A9BA336F60E">
    <w:name w:val="68BFE48A5FF848F1A2F70A9BA336F60E"/>
    <w:rsid w:val="002429D3"/>
  </w:style>
  <w:style w:type="paragraph" w:customStyle="1" w:styleId="FEA007A6C85C4028AC49BE2D1CF03C59">
    <w:name w:val="FEA007A6C85C4028AC49BE2D1CF03C59"/>
    <w:rsid w:val="002429D3"/>
  </w:style>
  <w:style w:type="paragraph" w:customStyle="1" w:styleId="5135EAEB55E84FE9B1F7893F591D4B6E">
    <w:name w:val="5135EAEB55E84FE9B1F7893F591D4B6E"/>
    <w:rsid w:val="002429D3"/>
  </w:style>
  <w:style w:type="paragraph" w:customStyle="1" w:styleId="3C33B656C8C2409B890DCEB18BBF2700">
    <w:name w:val="3C33B656C8C2409B890DCEB18BBF2700"/>
    <w:rsid w:val="002429D3"/>
  </w:style>
  <w:style w:type="paragraph" w:customStyle="1" w:styleId="260D9409B1864BCBB819B206A1FA03B4">
    <w:name w:val="260D9409B1864BCBB819B206A1FA03B4"/>
    <w:rsid w:val="002429D3"/>
  </w:style>
  <w:style w:type="paragraph" w:customStyle="1" w:styleId="268E976CAA124C0780CD48A2BF79B6FB">
    <w:name w:val="268E976CAA124C0780CD48A2BF79B6FB"/>
    <w:rsid w:val="002429D3"/>
  </w:style>
  <w:style w:type="paragraph" w:customStyle="1" w:styleId="B45B2967F1BF407A85C38F670C121290">
    <w:name w:val="B45B2967F1BF407A85C38F670C121290"/>
    <w:rsid w:val="002429D3"/>
  </w:style>
  <w:style w:type="paragraph" w:customStyle="1" w:styleId="33BA85D1E98C4956956FEA0807F6D287">
    <w:name w:val="33BA85D1E98C4956956FEA0807F6D287"/>
    <w:rsid w:val="002429D3"/>
  </w:style>
  <w:style w:type="paragraph" w:customStyle="1" w:styleId="8FC08FD4F7D84A0C91FFB9E6DD73147F">
    <w:name w:val="8FC08FD4F7D84A0C91FFB9E6DD73147F"/>
    <w:rsid w:val="002429D3"/>
  </w:style>
  <w:style w:type="paragraph" w:customStyle="1" w:styleId="095F4571604D433695A2EE190448BE55">
    <w:name w:val="095F4571604D433695A2EE190448BE55"/>
    <w:rsid w:val="002429D3"/>
  </w:style>
  <w:style w:type="paragraph" w:customStyle="1" w:styleId="720483353F574559A4269AEA55CD30BD">
    <w:name w:val="720483353F574559A4269AEA55CD30BD"/>
    <w:rsid w:val="002429D3"/>
  </w:style>
  <w:style w:type="paragraph" w:customStyle="1" w:styleId="E8EEB5AFC0CD4B8581042F0894B1FDA3">
    <w:name w:val="E8EEB5AFC0CD4B8581042F0894B1FDA3"/>
    <w:rsid w:val="002429D3"/>
  </w:style>
  <w:style w:type="paragraph" w:customStyle="1" w:styleId="83CB1154F2AD4959853CB140462586FD">
    <w:name w:val="83CB1154F2AD4959853CB140462586FD"/>
    <w:rsid w:val="002429D3"/>
  </w:style>
  <w:style w:type="paragraph" w:customStyle="1" w:styleId="C17B09F81E6543A6B7C651246348B087">
    <w:name w:val="C17B09F81E6543A6B7C651246348B087"/>
    <w:rsid w:val="002429D3"/>
  </w:style>
  <w:style w:type="paragraph" w:customStyle="1" w:styleId="317D424EFDBD4D7C962E4782A7B13238">
    <w:name w:val="317D424EFDBD4D7C962E4782A7B13238"/>
    <w:rsid w:val="00242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Rktemplatetest</RkTemplate>
    <DocType>PM</DocType>
    <DocTypeShowName>Test</DocTypeShowName>
    <Status/>
    <Sender>
      <SenderName> </SenderName>
      <SenderTitle>Milsakk</SenderTitle>
      <SenderMail> </SenderMail>
      <SenderPhone> </SenderPhone>
    </Sender>
    <TopId>1</TopId>
    <TopSender>Försvarsministern</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2017-12-29T00:00:00</HeaderDate>
    <Office/>
    <Dnr>Fö2017/01711/MFI</Dnr>
    <ParagrafNr/>
    <DocumentTitle/>
    <VisitingAddress/>
    <Extra1/>
    <Extra2/>
    <Extra3>Mikael Oscarsson</Extra3>
    <Number/>
    <Recipient>Till riksdagen</Recipient>
    <SenderText/>
    <DocNumber/>
    <Doclanguage>1053</Doclanguage>
    <Appendix/>
    <LogotypeName>RK_LOGO_SV_BW.png</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5d608b24-06f4-4834-8837-e181e6c8348f</RD_Svarsid>
  </documentManagement>
</p:properties>
</file>

<file path=customXml/itemProps1.xml><?xml version="1.0" encoding="utf-8"?>
<ds:datastoreItem xmlns:ds="http://schemas.openxmlformats.org/officeDocument/2006/customXml" ds:itemID="{0E3DB9BF-EDB1-4D46-9D38-6CC69246F174}"/>
</file>

<file path=customXml/itemProps2.xml><?xml version="1.0" encoding="utf-8"?>
<ds:datastoreItem xmlns:ds="http://schemas.openxmlformats.org/officeDocument/2006/customXml" ds:itemID="{5D893F47-CC8B-4C9D-AA4E-E63125596B76}"/>
</file>

<file path=customXml/itemProps3.xml><?xml version="1.0" encoding="utf-8"?>
<ds:datastoreItem xmlns:ds="http://schemas.openxmlformats.org/officeDocument/2006/customXml" ds:itemID="{B3B36F3F-F771-4BA9-BC67-DA3D476A5CEC}"/>
</file>

<file path=customXml/itemProps4.xml><?xml version="1.0" encoding="utf-8"?>
<ds:datastoreItem xmlns:ds="http://schemas.openxmlformats.org/officeDocument/2006/customXml" ds:itemID="{76410967-C80A-499D-A05D-2D95AFFE2052}"/>
</file>

<file path=customXml/itemProps5.xml><?xml version="1.0" encoding="utf-8"?>
<ds:datastoreItem xmlns:ds="http://schemas.openxmlformats.org/officeDocument/2006/customXml" ds:itemID="{7E920F68-237F-4F07-B08E-592C83D19EC7}"/>
</file>

<file path=docProps/app.xml><?xml version="1.0" encoding="utf-8"?>
<Properties xmlns="http://schemas.openxmlformats.org/officeDocument/2006/extended-properties" xmlns:vt="http://schemas.openxmlformats.org/officeDocument/2006/docPropsVTypes">
  <Template>RK Basmall</Template>
  <TotalTime>0</TotalTime>
  <Pages>2</Pages>
  <Words>327</Words>
  <Characters>1736</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Widuss</dc:creator>
  <cp:keywords/>
  <dc:description/>
  <cp:lastModifiedBy>Pia Martinell</cp:lastModifiedBy>
  <cp:revision>2</cp:revision>
  <cp:lastPrinted>2017-12-21T14:26:00Z</cp:lastPrinted>
  <dcterms:created xsi:type="dcterms:W3CDTF">2017-12-29T07:30:00Z</dcterms:created>
  <dcterms:modified xsi:type="dcterms:W3CDTF">2017-12-29T07:30:00Z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