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97E25A" w14:textId="77777777">
      <w:pPr>
        <w:pStyle w:val="Normalutanindragellerluft"/>
      </w:pPr>
      <w:bookmarkStart w:name="_GoBack" w:id="0"/>
      <w:bookmarkEnd w:id="0"/>
    </w:p>
    <w:sdt>
      <w:sdtPr>
        <w:alias w:val="CC_Boilerplate_4"/>
        <w:tag w:val="CC_Boilerplate_4"/>
        <w:id w:val="-1644581176"/>
        <w:lock w:val="sdtLocked"/>
        <w:placeholder>
          <w:docPart w:val="7946E458CB3446D49285FED3A612B44F"/>
        </w:placeholder>
        <w15:appearance w15:val="hidden"/>
        <w:text/>
      </w:sdtPr>
      <w:sdtEndPr/>
      <w:sdtContent>
        <w:p w:rsidR="00AF30DD" w:rsidP="00CC4C93" w:rsidRDefault="00AF30DD" w14:paraId="6597E25B" w14:textId="77777777">
          <w:pPr>
            <w:pStyle w:val="Rubrik1"/>
          </w:pPr>
          <w:r>
            <w:t>Förslag till riksdagsbeslut</w:t>
          </w:r>
        </w:p>
      </w:sdtContent>
    </w:sdt>
    <w:sdt>
      <w:sdtPr>
        <w:alias w:val="Förslag 1"/>
        <w:tag w:val="2a55db85-9b7d-4bcf-a04d-8968cb4dedcb"/>
        <w:id w:val="-925505086"/>
        <w:lock w:val="sdtLocked"/>
      </w:sdtPr>
      <w:sdtEndPr/>
      <w:sdtContent>
        <w:p w:rsidR="000F4ABC" w:rsidRDefault="009F6387" w14:paraId="6597E25C" w14:textId="75BD5B0C">
          <w:pPr>
            <w:pStyle w:val="Frslagstext"/>
          </w:pPr>
          <w:r>
            <w:t xml:space="preserve">Riksdagen tillkännager för regeringen som sin mening vad som anförs i motionen om att en mening från </w:t>
          </w:r>
          <w:r w:rsidR="002D354F">
            <w:t>lagen om Sveriges riksbank</w:t>
          </w:r>
          <w:r>
            <w:t xml:space="preserve"> som lyder ”Penningenheten i Sverige kallas krona och delas i etthundra öre” bör överföras till 9 kap. 14 § regeringsformen.</w:t>
          </w:r>
        </w:p>
      </w:sdtContent>
    </w:sdt>
    <w:p w:rsidR="00AF30DD" w:rsidP="00AF30DD" w:rsidRDefault="000156D9" w14:paraId="6597E25D" w14:textId="77777777">
      <w:pPr>
        <w:pStyle w:val="Rubrik1"/>
      </w:pPr>
      <w:bookmarkStart w:name="MotionsStart" w:id="1"/>
      <w:bookmarkEnd w:id="1"/>
      <w:r>
        <w:t>Motivering</w:t>
      </w:r>
    </w:p>
    <w:p w:rsidR="00F4474C" w:rsidP="00F4474C" w:rsidRDefault="00F4474C" w14:paraId="6597E25E" w14:textId="4255CFB3">
      <w:r>
        <w:t>Svenska folket har sagt tydligt nej till att gå med i den gemensamma valutaunionen EMU. Sverige har dock inte något formellt undantag från EMU. Från Brysse</w:t>
      </w:r>
      <w:r w:rsidR="002D354F">
        <w:t>l använder man e</w:t>
      </w:r>
      <w:r>
        <w:t>urokrisen till att expandera unionens makt över medlemsstaterna och det är rimligt att tro att pressen kommer att växa på Sverige att ansluta sig till EMU, vilket skulle stå i fullständig strid med folkviljan. En enkel riksdagsmajoritet kan idag ta beslut om anslutning, och för att skydda nationen från sina egna och Bryssels politiker vill vi se att vår valuta skrivs in i grundlagen. Vi föreslår därför att en mening från riksbankslagen som lyder ”Penningenheten i Sverige kallas krona och delas i etthundra öre”, överförs till grundlagen, 9 kap. 14 § regeringsformen.</w:t>
      </w:r>
    </w:p>
    <w:p w:rsidR="00AF30DD" w:rsidP="00AF30DD" w:rsidRDefault="00AF30DD" w14:paraId="6597E25F" w14:textId="77777777">
      <w:pPr>
        <w:pStyle w:val="Normalutanindragellerluft"/>
      </w:pPr>
    </w:p>
    <w:sdt>
      <w:sdtPr>
        <w:alias w:val="CC_Underskrifter"/>
        <w:tag w:val="CC_Underskrifter"/>
        <w:id w:val="583496634"/>
        <w:lock w:val="sdtContentLocked"/>
        <w:placeholder>
          <w:docPart w:val="AD78A8AEDF574E8EB28082173A5CD2A9"/>
        </w:placeholder>
        <w15:appearance w15:val="hidden"/>
      </w:sdtPr>
      <w:sdtEndPr/>
      <w:sdtContent>
        <w:p w:rsidRPr="009E153C" w:rsidR="00AD28F9" w:rsidP="00B42DF8" w:rsidRDefault="00F4474C" w14:paraId="6597E26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Pr="009E153C" w:rsidR="00865E70" w:rsidP="004B262F" w:rsidRDefault="00865E70" w14:paraId="6597E264"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7E267" w14:textId="77777777" w:rsidR="00F4474C" w:rsidRDefault="00F4474C" w:rsidP="000C1CAD">
      <w:pPr>
        <w:spacing w:line="240" w:lineRule="auto"/>
      </w:pPr>
      <w:r>
        <w:separator/>
      </w:r>
    </w:p>
  </w:endnote>
  <w:endnote w:type="continuationSeparator" w:id="0">
    <w:p w14:paraId="6597E268" w14:textId="77777777" w:rsidR="00F4474C" w:rsidRDefault="00F447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0D5E" w14:textId="77777777" w:rsidR="00135F06" w:rsidRDefault="00135F0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E26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6AA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E273" w14:textId="77777777" w:rsidR="0066426A" w:rsidRDefault="0066426A">
    <w:pPr>
      <w:pStyle w:val="Sidfot"/>
    </w:pPr>
    <w:r>
      <w:fldChar w:fldCharType="begin"/>
    </w:r>
    <w:r>
      <w:instrText xml:space="preserve"> PRINTDATE  \@ "yyyy-MM-dd HH:mm"  \* MERGEFORMAT </w:instrText>
    </w:r>
    <w:r>
      <w:fldChar w:fldCharType="separate"/>
    </w:r>
    <w:r>
      <w:rPr>
        <w:noProof/>
      </w:rPr>
      <w:t>2014-11-07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7E265" w14:textId="77777777" w:rsidR="00F4474C" w:rsidRDefault="00F4474C" w:rsidP="000C1CAD">
      <w:pPr>
        <w:spacing w:line="240" w:lineRule="auto"/>
      </w:pPr>
      <w:r>
        <w:separator/>
      </w:r>
    </w:p>
  </w:footnote>
  <w:footnote w:type="continuationSeparator" w:id="0">
    <w:p w14:paraId="6597E266" w14:textId="77777777" w:rsidR="00F4474C" w:rsidRDefault="00F447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F06" w:rsidRDefault="00135F06" w14:paraId="06B4F47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F06" w:rsidRDefault="00135F06" w14:paraId="5727F46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97E2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35F06" w14:paraId="6597E26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1552</w:t>
        </w:r>
      </w:sdtContent>
    </w:sdt>
  </w:p>
  <w:p w:rsidR="00467151" w:rsidP="00283E0F" w:rsidRDefault="00135F06" w14:paraId="6597E270" w14:textId="77777777">
    <w:pPr>
      <w:pStyle w:val="FSHRub2"/>
    </w:pPr>
    <w:sdt>
      <w:sdtPr>
        <w:alias w:val="CC_Noformat_Avtext"/>
        <w:tag w:val="CC_Noformat_Avtext"/>
        <w:id w:val="1389603703"/>
        <w:lock w:val="sdtContentLocked"/>
        <w15:appearance w15:val="hidden"/>
        <w:text/>
      </w:sdtPr>
      <w:sdtEndPr/>
      <w:sdtContent>
        <w:r>
          <w:t>av Josef Fransson (SD)</w:t>
        </w:r>
      </w:sdtContent>
    </w:sdt>
  </w:p>
  <w:sdt>
    <w:sdtPr>
      <w:alias w:val="CC_Noformat_Rubtext"/>
      <w:tag w:val="CC_Noformat_Rubtext"/>
      <w:id w:val="1800419874"/>
      <w:lock w:val="sdtLocked"/>
      <w15:appearance w15:val="hidden"/>
      <w:text/>
    </w:sdtPr>
    <w:sdtEndPr/>
    <w:sdtContent>
      <w:p w:rsidR="00467151" w:rsidP="00283E0F" w:rsidRDefault="00F4474C" w14:paraId="6597E271" w14:textId="77777777">
        <w:pPr>
          <w:pStyle w:val="FSHRub2"/>
        </w:pPr>
        <w:r>
          <w:t>Sveriges valuta är svensk krona</w:t>
        </w:r>
      </w:p>
    </w:sdtContent>
  </w:sdt>
  <w:sdt>
    <w:sdtPr>
      <w:alias w:val="CC_Boilerplate_3"/>
      <w:tag w:val="CC_Boilerplate_3"/>
      <w:id w:val="-1567486118"/>
      <w:lock w:val="sdtContentLocked"/>
      <w15:appearance w15:val="hidden"/>
      <w:text w:multiLine="1"/>
    </w:sdtPr>
    <w:sdtEndPr/>
    <w:sdtContent>
      <w:p w:rsidR="00467151" w:rsidP="00283E0F" w:rsidRDefault="00467151" w14:paraId="6597E2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
  </w:docVars>
  <w:rsids>
    <w:rsidRoot w:val="00F4474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ABC"/>
    <w:rsid w:val="000F5CF0"/>
    <w:rsid w:val="00100EC4"/>
    <w:rsid w:val="00102143"/>
    <w:rsid w:val="0010544C"/>
    <w:rsid w:val="00106C22"/>
    <w:rsid w:val="0011115F"/>
    <w:rsid w:val="00111D52"/>
    <w:rsid w:val="00111E99"/>
    <w:rsid w:val="00112A07"/>
    <w:rsid w:val="001152A4"/>
    <w:rsid w:val="00115783"/>
    <w:rsid w:val="00117500"/>
    <w:rsid w:val="001247ED"/>
    <w:rsid w:val="00135F0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54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A1"/>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54C"/>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26A"/>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F44"/>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6AA5"/>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387"/>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DF8"/>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74C"/>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97E25A"/>
  <w15:chartTrackingRefBased/>
  <w15:docId w15:val="{3CED5519-7C6E-4643-8671-2AD7C04A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46E458CB3446D49285FED3A612B44F"/>
        <w:category>
          <w:name w:val="Allmänt"/>
          <w:gallery w:val="placeholder"/>
        </w:category>
        <w:types>
          <w:type w:val="bbPlcHdr"/>
        </w:types>
        <w:behaviors>
          <w:behavior w:val="content"/>
        </w:behaviors>
        <w:guid w:val="{6FB0F6F5-31DD-4487-B9AC-9525602A26ED}"/>
      </w:docPartPr>
      <w:docPartBody>
        <w:p w:rsidR="009E5493" w:rsidRDefault="009E5493">
          <w:pPr>
            <w:pStyle w:val="7946E458CB3446D49285FED3A612B44F"/>
          </w:pPr>
          <w:r w:rsidRPr="009A726D">
            <w:rPr>
              <w:rStyle w:val="Platshllartext"/>
            </w:rPr>
            <w:t>Klicka här för att ange text.</w:t>
          </w:r>
        </w:p>
      </w:docPartBody>
    </w:docPart>
    <w:docPart>
      <w:docPartPr>
        <w:name w:val="AD78A8AEDF574E8EB28082173A5CD2A9"/>
        <w:category>
          <w:name w:val="Allmänt"/>
          <w:gallery w:val="placeholder"/>
        </w:category>
        <w:types>
          <w:type w:val="bbPlcHdr"/>
        </w:types>
        <w:behaviors>
          <w:behavior w:val="content"/>
        </w:behaviors>
        <w:guid w:val="{7D2EDE00-1C3E-4827-A7BE-B7D647FEA72B}"/>
      </w:docPartPr>
      <w:docPartBody>
        <w:p w:rsidR="009E5493" w:rsidRDefault="009E5493">
          <w:pPr>
            <w:pStyle w:val="AD78A8AEDF574E8EB28082173A5CD2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93"/>
    <w:rsid w:val="009E5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46E458CB3446D49285FED3A612B44F">
    <w:name w:val="7946E458CB3446D49285FED3A612B44F"/>
  </w:style>
  <w:style w:type="paragraph" w:customStyle="1" w:styleId="0CA773D723724DD9A9287F34A4735A33">
    <w:name w:val="0CA773D723724DD9A9287F34A4735A33"/>
  </w:style>
  <w:style w:type="paragraph" w:customStyle="1" w:styleId="AD78A8AEDF574E8EB28082173A5CD2A9">
    <w:name w:val="AD78A8AEDF574E8EB28082173A5CD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1574</RubrikLookup>
    <MotionGuid xmlns="00d11361-0b92-4bae-a181-288d6a55b763">add71279-05aa-427f-9aba-d792614e1e43</MotionGuid>
    <Textgranskad xmlns="00d11361-0b92-4bae-a181-288d6a55b763">true</Textgranskad>
    <Riksmote xmlns="00d11361-0b92-4bae-a181-288d6a55b763">2014/15</Riksmote>
    <Kgranskad xmlns="00d11361-0b92-4bae-a181-288d6a55b763">false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596D8-07F6-4CBA-8B9F-B23EE1AC90D7}"/>
</file>

<file path=customXml/itemProps2.xml><?xml version="1.0" encoding="utf-8"?>
<ds:datastoreItem xmlns:ds="http://schemas.openxmlformats.org/officeDocument/2006/customXml" ds:itemID="{92E96A6D-F0EF-4320-8572-D3BE76E29641}"/>
</file>

<file path=customXml/itemProps3.xml><?xml version="1.0" encoding="utf-8"?>
<ds:datastoreItem xmlns:ds="http://schemas.openxmlformats.org/officeDocument/2006/customXml" ds:itemID="{676E3A00-60DF-482B-9DB2-8FCB60F563D0}"/>
</file>

<file path=customXml/itemProps4.xml><?xml version="1.0" encoding="utf-8"?>
<ds:datastoreItem xmlns:ds="http://schemas.openxmlformats.org/officeDocument/2006/customXml" ds:itemID="{24FCF10C-CC6A-452D-B998-83BC4F4FE95F}"/>
</file>

<file path=docProps/app.xml><?xml version="1.0" encoding="utf-8"?>
<Properties xmlns="http://schemas.openxmlformats.org/officeDocument/2006/extended-properties" xmlns:vt="http://schemas.openxmlformats.org/officeDocument/2006/docPropsVTypes">
  <Template>GranskaMot</Template>
  <TotalTime>6</TotalTime>
  <Pages>1</Pages>
  <Words>170</Words>
  <Characters>889</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201415SD380 Sveriges valuta är svensk krona</dc:title>
  <dc:subject/>
  <dc:creator>It-avdelningen</dc:creator>
  <cp:keywords/>
  <dc:description/>
  <cp:lastModifiedBy>Kerstin Carlqvist</cp:lastModifiedBy>
  <cp:revision>8</cp:revision>
  <cp:lastPrinted>2014-11-07T12:16:00Z</cp:lastPrinted>
  <dcterms:created xsi:type="dcterms:W3CDTF">2014-11-07T12:15:00Z</dcterms:created>
  <dcterms:modified xsi:type="dcterms:W3CDTF">2015-10-16T13:34:00Z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*T3A73C1C3818B*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http://filur.riksdagen.se/drop/DropOffLibrary/T3A73C1C3818B.docx</vt:lpwstr>
  </property>
  <property fmtid="{D5CDD505-2E9C-101B-9397-08002B2CF9AE}" pid="11" name="RevisionsOn">
    <vt:lpwstr>1</vt:lpwstr>
  </property>
</Properties>
</file>