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962B71252D24E8DA399B1379C4F7109"/>
        </w:placeholder>
        <w:text/>
      </w:sdtPr>
      <w:sdtEndPr/>
      <w:sdtContent>
        <w:p w:rsidRPr="009B062B" w:rsidR="00AF30DD" w:rsidP="00565698" w:rsidRDefault="00AF30DD" w14:paraId="0071FD26" w14:textId="77777777">
          <w:pPr>
            <w:pStyle w:val="Rubrik1"/>
            <w:spacing w:after="300"/>
          </w:pPr>
          <w:r w:rsidRPr="009B062B">
            <w:t>Förslag till riksdagsbeslut</w:t>
          </w:r>
        </w:p>
      </w:sdtContent>
    </w:sdt>
    <w:sdt>
      <w:sdtPr>
        <w:alias w:val="Yrkande 1"/>
        <w:tag w:val="c7e231da-b0ff-4ace-9058-58832bcf6c18"/>
        <w:id w:val="-584847828"/>
        <w:lock w:val="sdtLocked"/>
      </w:sdtPr>
      <w:sdtEndPr/>
      <w:sdtContent>
        <w:p w:rsidR="00DC0E9A" w:rsidRDefault="00C24FE3" w14:paraId="0071FD27" w14:textId="08F5806B">
          <w:pPr>
            <w:pStyle w:val="Frslagstext"/>
            <w:numPr>
              <w:ilvl w:val="0"/>
              <w:numId w:val="0"/>
            </w:numPr>
          </w:pPr>
          <w:r>
            <w:t>Riksdagen ställer sig bakom det som anförs i motionen om att se över lagstiftningen så att högre krav ställs på den som begår handlingen,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9CE245BB9E48F190D6E082A87C7777"/>
        </w:placeholder>
        <w:text/>
      </w:sdtPr>
      <w:sdtEndPr/>
      <w:sdtContent>
        <w:p w:rsidRPr="009B062B" w:rsidR="006D79C9" w:rsidP="00333E95" w:rsidRDefault="006D79C9" w14:paraId="0071FD28" w14:textId="77777777">
          <w:pPr>
            <w:pStyle w:val="Rubrik1"/>
          </w:pPr>
          <w:r>
            <w:t>Motivering</w:t>
          </w:r>
        </w:p>
      </w:sdtContent>
    </w:sdt>
    <w:p w:rsidR="000277FA" w:rsidP="000277FA" w:rsidRDefault="000277FA" w14:paraId="0071FD29" w14:textId="77777777">
      <w:pPr>
        <w:pStyle w:val="Normalutanindragellerluft"/>
      </w:pPr>
      <w:r>
        <w:t xml:space="preserve">Idag kan en förövare utnyttja ett barn under 15 år för köp av sexuella handlingar och enbart få böter. Att detta är möjligt beror på att dagens lagstiftning inte utgår från barnets faktiska ålder utan på vilken ålder förövaren säger sig ha upplevt att barnet hade när brottet begicks. Utnyttjande av ett barn för köp av sexuella handlingar borde ses som ett allvarligare brott än om brottet riktar sig mot en vuxen person oavsett hur gammal förövaren trodde att den utnyttjade var vid sexköpstillfället. Så är det dock inte, eftersom det finns kryphål i lagen. </w:t>
      </w:r>
    </w:p>
    <w:p w:rsidRPr="00565698" w:rsidR="000277FA" w:rsidP="00565698" w:rsidRDefault="000277FA" w14:paraId="0071FD2A" w14:textId="1811FEE1">
      <w:r w:rsidRPr="00565698">
        <w:t xml:space="preserve">År 2020 ökade </w:t>
      </w:r>
      <w:r w:rsidR="00C25206">
        <w:t xml:space="preserve">antalet </w:t>
      </w:r>
      <w:r w:rsidRPr="00565698">
        <w:t>anmälda sexualbrott i Sverige till 24</w:t>
      </w:r>
      <w:r w:rsidR="00C25206">
        <w:t> </w:t>
      </w:r>
      <w:r w:rsidRPr="00565698">
        <w:t>100 (B</w:t>
      </w:r>
      <w:r w:rsidR="00C25206">
        <w:t>rå</w:t>
      </w:r>
      <w:r w:rsidRPr="00565698">
        <w:t>, 2021). Under 2020 anmäldes det högsta antalet våldtäkter mot barn hittills, 16 procent fler än 2019. Vi vet att mörkertalet är stort och undersökningar visar att det rör sig om 452</w:t>
      </w:r>
      <w:r w:rsidR="00C25206">
        <w:t> </w:t>
      </w:r>
      <w:r w:rsidRPr="00565698">
        <w:t xml:space="preserve">000 som utsätts för sexualbrott, varje år (NTU, 2020). </w:t>
      </w:r>
    </w:p>
    <w:p w:rsidR="000277FA" w:rsidP="00B65708" w:rsidRDefault="000277FA" w14:paraId="0071FD2B" w14:textId="45A8DC87">
      <w:r>
        <w:t xml:space="preserve">Sexualbrott ger vårdkrävande skador – våldtäkt är det trauma som oftast leder till posttraumatiskt stressyndrom och </w:t>
      </w:r>
      <w:r w:rsidR="00C25206">
        <w:t>ha</w:t>
      </w:r>
      <w:r>
        <w:t>r den starkaste kopplingen till självmord, själv</w:t>
      </w:r>
      <w:r w:rsidR="00B65708">
        <w:softHyphen/>
      </w:r>
      <w:r>
        <w:t xml:space="preserve">mordstankar och självskada. Konsekvenserna är ett förändrat liv med varierande grad av smärta, utmattning och psykisk ohälsa. </w:t>
      </w:r>
    </w:p>
    <w:p w:rsidRPr="00565698" w:rsidR="000277FA" w:rsidP="00565698" w:rsidRDefault="000277FA" w14:paraId="0071FD2C" w14:textId="515F87C8">
      <w:r w:rsidRPr="00565698">
        <w:t>Lagen ska sätta barnet i främsta rummet</w:t>
      </w:r>
      <w:r w:rsidR="00C25206">
        <w:t>;</w:t>
      </w:r>
      <w:r w:rsidRPr="00565698">
        <w:t xml:space="preserve"> det ska inte vara förövarens ord som viktas framför barnets faktiska ålder. Att dömas till böter för att ha utnyttjat ett barn för att köpa en sexuell handling står inte i proportion till brottets allvar. Lagstiftningen behöver ses över så att högre krav ställs på den som begår handlingen. Som det ser ut nu så gör </w:t>
      </w:r>
      <w:r w:rsidRPr="00565698">
        <w:lastRenderedPageBreak/>
        <w:t xml:space="preserve">sexuella myndighetsåldern barn till ett öppet mål för vuxna som vill utnyttja dem för sexuella ändamål. </w:t>
      </w:r>
    </w:p>
    <w:sdt>
      <w:sdtPr>
        <w:alias w:val="CC_Underskrifter"/>
        <w:tag w:val="CC_Underskrifter"/>
        <w:id w:val="583496634"/>
        <w:lock w:val="sdtContentLocked"/>
        <w:placeholder>
          <w:docPart w:val="ADEE938A022F4FA4A4C27754E1D793DA"/>
        </w:placeholder>
      </w:sdtPr>
      <w:sdtEndPr/>
      <w:sdtContent>
        <w:p w:rsidR="00565698" w:rsidP="00565698" w:rsidRDefault="00565698" w14:paraId="0071FD2D" w14:textId="77777777"/>
        <w:p w:rsidRPr="008E0FE2" w:rsidR="004801AC" w:rsidP="00565698" w:rsidRDefault="0035387B" w14:paraId="0071FD2E" w14:textId="77777777"/>
      </w:sdtContent>
    </w:sdt>
    <w:tbl>
      <w:tblPr>
        <w:tblW w:w="5000" w:type="pct"/>
        <w:tblLook w:val="04A0" w:firstRow="1" w:lastRow="0" w:firstColumn="1" w:lastColumn="0" w:noHBand="0" w:noVBand="1"/>
        <w:tblCaption w:val="underskrifter"/>
      </w:tblPr>
      <w:tblGrid>
        <w:gridCol w:w="4252"/>
        <w:gridCol w:w="4252"/>
      </w:tblGrid>
      <w:tr w:rsidR="001F76C6" w14:paraId="5B7E679F" w14:textId="77777777">
        <w:trPr>
          <w:cantSplit/>
        </w:trPr>
        <w:tc>
          <w:tcPr>
            <w:tcW w:w="50" w:type="pct"/>
            <w:vAlign w:val="bottom"/>
          </w:tcPr>
          <w:p w:rsidR="001F76C6" w:rsidRDefault="00C25206" w14:paraId="5BF28B02" w14:textId="77777777">
            <w:pPr>
              <w:pStyle w:val="Underskrifter"/>
            </w:pPr>
            <w:r>
              <w:t>Marléne Lund Kopparklint (M)</w:t>
            </w:r>
          </w:p>
        </w:tc>
        <w:tc>
          <w:tcPr>
            <w:tcW w:w="50" w:type="pct"/>
            <w:vAlign w:val="bottom"/>
          </w:tcPr>
          <w:p w:rsidR="001F76C6" w:rsidRDefault="001F76C6" w14:paraId="02CBB228" w14:textId="77777777">
            <w:pPr>
              <w:pStyle w:val="Underskrifter"/>
            </w:pPr>
          </w:p>
        </w:tc>
      </w:tr>
    </w:tbl>
    <w:p w:rsidR="006C09AB" w:rsidRDefault="006C09AB" w14:paraId="0071FD32" w14:textId="77777777"/>
    <w:sectPr w:rsidR="006C09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1FD34" w14:textId="77777777" w:rsidR="000277FA" w:rsidRDefault="000277FA" w:rsidP="000C1CAD">
      <w:pPr>
        <w:spacing w:line="240" w:lineRule="auto"/>
      </w:pPr>
      <w:r>
        <w:separator/>
      </w:r>
    </w:p>
  </w:endnote>
  <w:endnote w:type="continuationSeparator" w:id="0">
    <w:p w14:paraId="0071FD35" w14:textId="77777777" w:rsidR="000277FA" w:rsidRDefault="00027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FD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FD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FD43" w14:textId="77777777" w:rsidR="00262EA3" w:rsidRPr="00565698" w:rsidRDefault="00262EA3" w:rsidP="00565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FD32" w14:textId="77777777" w:rsidR="000277FA" w:rsidRDefault="000277FA" w:rsidP="000C1CAD">
      <w:pPr>
        <w:spacing w:line="240" w:lineRule="auto"/>
      </w:pPr>
      <w:r>
        <w:separator/>
      </w:r>
    </w:p>
  </w:footnote>
  <w:footnote w:type="continuationSeparator" w:id="0">
    <w:p w14:paraId="0071FD33" w14:textId="77777777" w:rsidR="000277FA" w:rsidRDefault="000277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FD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1FD44" wp14:editId="0071FD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1FD48" w14:textId="77777777" w:rsidR="00262EA3" w:rsidRDefault="0035387B" w:rsidP="008103B5">
                          <w:pPr>
                            <w:jc w:val="right"/>
                          </w:pPr>
                          <w:sdt>
                            <w:sdtPr>
                              <w:alias w:val="CC_Noformat_Partikod"/>
                              <w:tag w:val="CC_Noformat_Partikod"/>
                              <w:id w:val="-53464382"/>
                              <w:placeholder>
                                <w:docPart w:val="42E311EB3AE4418A84FE1B8A4FA3C2C2"/>
                              </w:placeholder>
                              <w:text/>
                            </w:sdtPr>
                            <w:sdtEndPr/>
                            <w:sdtContent>
                              <w:r w:rsidR="000277FA">
                                <w:t>M</w:t>
                              </w:r>
                            </w:sdtContent>
                          </w:sdt>
                          <w:sdt>
                            <w:sdtPr>
                              <w:alias w:val="CC_Noformat_Partinummer"/>
                              <w:tag w:val="CC_Noformat_Partinummer"/>
                              <w:id w:val="-1709555926"/>
                              <w:placeholder>
                                <w:docPart w:val="2EB7F668069D40A08D886BA34BBFADA2"/>
                              </w:placeholder>
                              <w:text/>
                            </w:sdtPr>
                            <w:sdtEndPr/>
                            <w:sdtContent>
                              <w:r w:rsidR="000277FA">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1FD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1FD48" w14:textId="77777777" w:rsidR="00262EA3" w:rsidRDefault="00CE0105" w:rsidP="008103B5">
                    <w:pPr>
                      <w:jc w:val="right"/>
                    </w:pPr>
                    <w:sdt>
                      <w:sdtPr>
                        <w:alias w:val="CC_Noformat_Partikod"/>
                        <w:tag w:val="CC_Noformat_Partikod"/>
                        <w:id w:val="-53464382"/>
                        <w:placeholder>
                          <w:docPart w:val="42E311EB3AE4418A84FE1B8A4FA3C2C2"/>
                        </w:placeholder>
                        <w:text/>
                      </w:sdtPr>
                      <w:sdtEndPr/>
                      <w:sdtContent>
                        <w:r w:rsidR="000277FA">
                          <w:t>M</w:t>
                        </w:r>
                      </w:sdtContent>
                    </w:sdt>
                    <w:sdt>
                      <w:sdtPr>
                        <w:alias w:val="CC_Noformat_Partinummer"/>
                        <w:tag w:val="CC_Noformat_Partinummer"/>
                        <w:id w:val="-1709555926"/>
                        <w:placeholder>
                          <w:docPart w:val="2EB7F668069D40A08D886BA34BBFADA2"/>
                        </w:placeholder>
                        <w:text/>
                      </w:sdtPr>
                      <w:sdtEndPr/>
                      <w:sdtContent>
                        <w:r w:rsidR="000277FA">
                          <w:t>1907</w:t>
                        </w:r>
                      </w:sdtContent>
                    </w:sdt>
                  </w:p>
                </w:txbxContent>
              </v:textbox>
              <w10:wrap anchorx="page"/>
            </v:shape>
          </w:pict>
        </mc:Fallback>
      </mc:AlternateContent>
    </w:r>
  </w:p>
  <w:p w14:paraId="0071FD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FD38" w14:textId="77777777" w:rsidR="00262EA3" w:rsidRDefault="00262EA3" w:rsidP="008563AC">
    <w:pPr>
      <w:jc w:val="right"/>
    </w:pPr>
  </w:p>
  <w:p w14:paraId="0071FD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FD3C" w14:textId="77777777" w:rsidR="00262EA3" w:rsidRDefault="003538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71FD46" wp14:editId="0071FD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71FD3D" w14:textId="77777777" w:rsidR="00262EA3" w:rsidRDefault="0035387B" w:rsidP="00A314CF">
    <w:pPr>
      <w:pStyle w:val="FSHNormal"/>
      <w:spacing w:before="40"/>
    </w:pPr>
    <w:sdt>
      <w:sdtPr>
        <w:alias w:val="CC_Noformat_Motionstyp"/>
        <w:tag w:val="CC_Noformat_Motionstyp"/>
        <w:id w:val="1162973129"/>
        <w:lock w:val="sdtContentLocked"/>
        <w15:appearance w15:val="hidden"/>
        <w:text/>
      </w:sdtPr>
      <w:sdtEndPr/>
      <w:sdtContent>
        <w:r w:rsidR="007D66F9">
          <w:t>Enskild motion</w:t>
        </w:r>
      </w:sdtContent>
    </w:sdt>
    <w:r w:rsidR="00821B36">
      <w:t xml:space="preserve"> </w:t>
    </w:r>
    <w:sdt>
      <w:sdtPr>
        <w:alias w:val="CC_Noformat_Partikod"/>
        <w:tag w:val="CC_Noformat_Partikod"/>
        <w:id w:val="1471015553"/>
        <w:text/>
      </w:sdtPr>
      <w:sdtEndPr/>
      <w:sdtContent>
        <w:r w:rsidR="000277FA">
          <w:t>M</w:t>
        </w:r>
      </w:sdtContent>
    </w:sdt>
    <w:sdt>
      <w:sdtPr>
        <w:alias w:val="CC_Noformat_Partinummer"/>
        <w:tag w:val="CC_Noformat_Partinummer"/>
        <w:id w:val="-2014525982"/>
        <w:text/>
      </w:sdtPr>
      <w:sdtEndPr/>
      <w:sdtContent>
        <w:r w:rsidR="000277FA">
          <w:t>1907</w:t>
        </w:r>
      </w:sdtContent>
    </w:sdt>
  </w:p>
  <w:p w14:paraId="0071FD3E" w14:textId="77777777" w:rsidR="00262EA3" w:rsidRPr="008227B3" w:rsidRDefault="003538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71FD3F" w14:textId="77777777" w:rsidR="00262EA3" w:rsidRPr="008227B3" w:rsidRDefault="003538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6F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6F9">
          <w:t>:3495</w:t>
        </w:r>
      </w:sdtContent>
    </w:sdt>
  </w:p>
  <w:p w14:paraId="0071FD40" w14:textId="77777777" w:rsidR="00262EA3" w:rsidRDefault="0035387B" w:rsidP="00E03A3D">
    <w:pPr>
      <w:pStyle w:val="Motionr"/>
    </w:pPr>
    <w:sdt>
      <w:sdtPr>
        <w:alias w:val="CC_Noformat_Avtext"/>
        <w:tag w:val="CC_Noformat_Avtext"/>
        <w:id w:val="-2020768203"/>
        <w:lock w:val="sdtContentLocked"/>
        <w15:appearance w15:val="hidden"/>
        <w:text/>
      </w:sdtPr>
      <w:sdtEndPr/>
      <w:sdtContent>
        <w:r w:rsidR="007D66F9">
          <w:t>av Marléne Lund Kopparklint (M)</w:t>
        </w:r>
      </w:sdtContent>
    </w:sdt>
  </w:p>
  <w:sdt>
    <w:sdtPr>
      <w:alias w:val="CC_Noformat_Rubtext"/>
      <w:tag w:val="CC_Noformat_Rubtext"/>
      <w:id w:val="-218060500"/>
      <w:lock w:val="sdtLocked"/>
      <w:text/>
    </w:sdtPr>
    <w:sdtEndPr/>
    <w:sdtContent>
      <w:p w14:paraId="0071FD41" w14:textId="77777777" w:rsidR="00262EA3" w:rsidRDefault="000277FA" w:rsidP="00283E0F">
        <w:pPr>
          <w:pStyle w:val="FSHRub2"/>
        </w:pPr>
        <w:r>
          <w:t>Barns faktiska ålder ska viktas framför en förövares mening</w:t>
        </w:r>
      </w:p>
    </w:sdtContent>
  </w:sdt>
  <w:sdt>
    <w:sdtPr>
      <w:alias w:val="CC_Boilerplate_3"/>
      <w:tag w:val="CC_Boilerplate_3"/>
      <w:id w:val="1606463544"/>
      <w:lock w:val="sdtContentLocked"/>
      <w15:appearance w15:val="hidden"/>
      <w:text w:multiLine="1"/>
    </w:sdtPr>
    <w:sdtEndPr/>
    <w:sdtContent>
      <w:p w14:paraId="0071FD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277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F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C6"/>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87B"/>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98"/>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AB"/>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6F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08"/>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4FE3"/>
    <w:rsid w:val="00C2520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10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9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71FD25"/>
  <w15:chartTrackingRefBased/>
  <w15:docId w15:val="{79874FCC-F42D-4CB0-86C4-0537264D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62B71252D24E8DA399B1379C4F7109"/>
        <w:category>
          <w:name w:val="Allmänt"/>
          <w:gallery w:val="placeholder"/>
        </w:category>
        <w:types>
          <w:type w:val="bbPlcHdr"/>
        </w:types>
        <w:behaviors>
          <w:behavior w:val="content"/>
        </w:behaviors>
        <w:guid w:val="{148D8DA0-A100-40C0-AB8A-A91E1F104A97}"/>
      </w:docPartPr>
      <w:docPartBody>
        <w:p w:rsidR="004F33DE" w:rsidRDefault="004F33DE">
          <w:pPr>
            <w:pStyle w:val="9962B71252D24E8DA399B1379C4F7109"/>
          </w:pPr>
          <w:r w:rsidRPr="005A0A93">
            <w:rPr>
              <w:rStyle w:val="Platshllartext"/>
            </w:rPr>
            <w:t>Förslag till riksdagsbeslut</w:t>
          </w:r>
        </w:p>
      </w:docPartBody>
    </w:docPart>
    <w:docPart>
      <w:docPartPr>
        <w:name w:val="1F9CE245BB9E48F190D6E082A87C7777"/>
        <w:category>
          <w:name w:val="Allmänt"/>
          <w:gallery w:val="placeholder"/>
        </w:category>
        <w:types>
          <w:type w:val="bbPlcHdr"/>
        </w:types>
        <w:behaviors>
          <w:behavior w:val="content"/>
        </w:behaviors>
        <w:guid w:val="{FD4C8157-C896-4164-84C4-6C0640120553}"/>
      </w:docPartPr>
      <w:docPartBody>
        <w:p w:rsidR="004F33DE" w:rsidRDefault="004F33DE">
          <w:pPr>
            <w:pStyle w:val="1F9CE245BB9E48F190D6E082A87C7777"/>
          </w:pPr>
          <w:r w:rsidRPr="005A0A93">
            <w:rPr>
              <w:rStyle w:val="Platshllartext"/>
            </w:rPr>
            <w:t>Motivering</w:t>
          </w:r>
        </w:p>
      </w:docPartBody>
    </w:docPart>
    <w:docPart>
      <w:docPartPr>
        <w:name w:val="42E311EB3AE4418A84FE1B8A4FA3C2C2"/>
        <w:category>
          <w:name w:val="Allmänt"/>
          <w:gallery w:val="placeholder"/>
        </w:category>
        <w:types>
          <w:type w:val="bbPlcHdr"/>
        </w:types>
        <w:behaviors>
          <w:behavior w:val="content"/>
        </w:behaviors>
        <w:guid w:val="{76360B25-1FCE-4F15-BCD7-540E6355F09B}"/>
      </w:docPartPr>
      <w:docPartBody>
        <w:p w:rsidR="004F33DE" w:rsidRDefault="004F33DE">
          <w:pPr>
            <w:pStyle w:val="42E311EB3AE4418A84FE1B8A4FA3C2C2"/>
          </w:pPr>
          <w:r>
            <w:rPr>
              <w:rStyle w:val="Platshllartext"/>
            </w:rPr>
            <w:t xml:space="preserve"> </w:t>
          </w:r>
        </w:p>
      </w:docPartBody>
    </w:docPart>
    <w:docPart>
      <w:docPartPr>
        <w:name w:val="2EB7F668069D40A08D886BA34BBFADA2"/>
        <w:category>
          <w:name w:val="Allmänt"/>
          <w:gallery w:val="placeholder"/>
        </w:category>
        <w:types>
          <w:type w:val="bbPlcHdr"/>
        </w:types>
        <w:behaviors>
          <w:behavior w:val="content"/>
        </w:behaviors>
        <w:guid w:val="{0BC4354C-7E59-4AC6-B34A-3EFBF13F078C}"/>
      </w:docPartPr>
      <w:docPartBody>
        <w:p w:rsidR="004F33DE" w:rsidRDefault="004F33DE">
          <w:pPr>
            <w:pStyle w:val="2EB7F668069D40A08D886BA34BBFADA2"/>
          </w:pPr>
          <w:r>
            <w:t xml:space="preserve"> </w:t>
          </w:r>
        </w:p>
      </w:docPartBody>
    </w:docPart>
    <w:docPart>
      <w:docPartPr>
        <w:name w:val="ADEE938A022F4FA4A4C27754E1D793DA"/>
        <w:category>
          <w:name w:val="Allmänt"/>
          <w:gallery w:val="placeholder"/>
        </w:category>
        <w:types>
          <w:type w:val="bbPlcHdr"/>
        </w:types>
        <w:behaviors>
          <w:behavior w:val="content"/>
        </w:behaviors>
        <w:guid w:val="{AE159697-EE8B-41EC-8DB0-C30E16916DDF}"/>
      </w:docPartPr>
      <w:docPartBody>
        <w:p w:rsidR="00AE08B0" w:rsidRDefault="00AE08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DE"/>
    <w:rsid w:val="004F33DE"/>
    <w:rsid w:val="00AE0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62B71252D24E8DA399B1379C4F7109">
    <w:name w:val="9962B71252D24E8DA399B1379C4F7109"/>
  </w:style>
  <w:style w:type="paragraph" w:customStyle="1" w:styleId="1F9CE245BB9E48F190D6E082A87C7777">
    <w:name w:val="1F9CE245BB9E48F190D6E082A87C7777"/>
  </w:style>
  <w:style w:type="paragraph" w:customStyle="1" w:styleId="42E311EB3AE4418A84FE1B8A4FA3C2C2">
    <w:name w:val="42E311EB3AE4418A84FE1B8A4FA3C2C2"/>
  </w:style>
  <w:style w:type="paragraph" w:customStyle="1" w:styleId="2EB7F668069D40A08D886BA34BBFADA2">
    <w:name w:val="2EB7F668069D40A08D886BA34BBFA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67133-0078-4083-881C-5E21B39D1DB2}"/>
</file>

<file path=customXml/itemProps2.xml><?xml version="1.0" encoding="utf-8"?>
<ds:datastoreItem xmlns:ds="http://schemas.openxmlformats.org/officeDocument/2006/customXml" ds:itemID="{869B2EE7-9C70-4E87-AC29-C7A9E128EAAF}"/>
</file>

<file path=customXml/itemProps3.xml><?xml version="1.0" encoding="utf-8"?>
<ds:datastoreItem xmlns:ds="http://schemas.openxmlformats.org/officeDocument/2006/customXml" ds:itemID="{4C3D780A-D87A-4F1C-B08B-9D5F4BCB73C4}"/>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1588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