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16BB" w:rsidRPr="00D516BB" w:rsidRDefault="00D516BB">
      <w:pPr>
        <w:pStyle w:val="Frslagsrubrik"/>
      </w:pPr>
      <w:r w:rsidRPr="00D516BB">
        <w:t>Förslag till riksdagsbeslut</w:t>
      </w:r>
    </w:p>
    <w:p w:rsidR="00D516BB" w:rsidRPr="00D516BB" w:rsidRDefault="00D516BB">
      <w:pPr>
        <w:pStyle w:val="Hemstlatt"/>
      </w:pPr>
      <w:r w:rsidRPr="00D516BB">
        <w:t>Riksdagen tillkännager för regeringen som sin mening vad som anförs i motionen om gode män för flyktin</w:t>
      </w:r>
      <w:r w:rsidRPr="00D516BB">
        <w:t>g</w:t>
      </w:r>
      <w:r w:rsidRPr="00D516BB">
        <w:t>barn.</w:t>
      </w:r>
    </w:p>
    <w:p w:rsidR="00D516BB" w:rsidRPr="00D516BB" w:rsidRDefault="00D516BB">
      <w:pPr>
        <w:pStyle w:val="Rubrik1"/>
      </w:pPr>
      <w:r w:rsidRPr="00D516BB">
        <w:t>Motivering</w:t>
      </w:r>
    </w:p>
    <w:p w:rsidR="00D516BB" w:rsidRPr="00D516BB" w:rsidRDefault="00D516BB">
      <w:r w:rsidRPr="00D516BB">
        <w:t>Enligt lagen om god man för ensamkommande barn ska god man förordnas för barn som kommer till Sverige utan föräldrar eller annan medföljande vuxen. Den gode mannen träder in istället för vårdnadshavaren och ska för</w:t>
      </w:r>
      <w:r w:rsidRPr="00D516BB">
        <w:t>e</w:t>
      </w:r>
      <w:r w:rsidRPr="00D516BB">
        <w:t>träda barnet i olika sammanhang. Det är viktigt för barnet att en god man skyndsamt utses så att barnet får sina rättigheter tillvaratagna. Så är dock inte alltid fallet utan barnet kan få vänta länge. Detta beror bland annat på att barnet inte får något boende och gode mannen bör utses i den ort där barnet blir placerat.</w:t>
      </w:r>
    </w:p>
    <w:p w:rsidR="00D516BB" w:rsidRPr="00D516BB" w:rsidRDefault="00D516BB">
      <w:pPr>
        <w:pStyle w:val="Normaltindrag"/>
      </w:pPr>
      <w:r w:rsidRPr="00D516BB">
        <w:t>När väl en god man är utsedd är det dock oklart vad som ingår i uppdraget. Flera gode män har vittnat om den knapphändiga information de fått och de oklarheter som uppstår under uppdraget</w:t>
      </w:r>
      <w:r w:rsidRPr="00D516BB">
        <w:t>s gång. Det är allvarligt eftersom det ytterst kan leda till att barnet inte får det stöd barnet har rätt till. Det kan inte vara upp till den enskilde gode mannen eller till olika kommuners överfö</w:t>
      </w:r>
      <w:r w:rsidRPr="00D516BB">
        <w:t>r</w:t>
      </w:r>
      <w:r w:rsidRPr="00D516BB">
        <w:t>myndare att tolka in vad som ingår i uppdraget. För att komma till rätta med denna rättsosäkerhet för de ensamkommande flyktingbarnen och de oklara regler som gäller för de gode männen borde det finnas gemensamma tydliga regler.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516BB">
        <w:trPr>
          <w:cantSplit/>
        </w:trPr>
        <w:tc>
          <w:tcPr>
            <w:tcW w:w="3046" w:type="dxa"/>
          </w:tcPr>
          <w:p w:rsidR="00D516BB" w:rsidRPr="00D516BB" w:rsidRDefault="00D516BB">
            <w:pPr>
              <w:pStyle w:val="UnderskriftDatum"/>
              <w:spacing w:before="240"/>
            </w:pPr>
            <w:r w:rsidRPr="00D516BB">
              <w:t>Stockholm den 26 oktober 2010</w:t>
            </w:r>
          </w:p>
        </w:tc>
        <w:tc>
          <w:tcPr>
            <w:tcW w:w="3047" w:type="dxa"/>
          </w:tcPr>
          <w:p w:rsidR="00D516BB" w:rsidRPr="00D516BB" w:rsidRDefault="00D516BB">
            <w:pPr>
              <w:pStyle w:val="Underskrifter"/>
              <w:spacing w:before="240"/>
            </w:pPr>
          </w:p>
        </w:tc>
      </w:tr>
      <w:tr w:rsidR="00000000" w:rsidRPr="00D516BB">
        <w:trPr>
          <w:cantSplit/>
        </w:trPr>
        <w:tc>
          <w:tcPr>
            <w:tcW w:w="3046" w:type="dxa"/>
          </w:tcPr>
          <w:p w:rsidR="00D516BB" w:rsidRPr="00D516BB" w:rsidRDefault="00D516BB">
            <w:pPr>
              <w:pStyle w:val="Underskrifter"/>
            </w:pPr>
            <w:r w:rsidRPr="00D516BB">
              <w:t>Jessika Vilhelmsson (M)</w:t>
            </w:r>
          </w:p>
        </w:tc>
        <w:tc>
          <w:tcPr>
            <w:tcW w:w="3046" w:type="dxa"/>
          </w:tcPr>
          <w:p w:rsidR="00D516BB" w:rsidRPr="00D516BB" w:rsidRDefault="00D516BB">
            <w:pPr>
              <w:pStyle w:val="Underskrifter"/>
            </w:pPr>
          </w:p>
        </w:tc>
      </w:tr>
    </w:tbl>
    <w:p w:rsidR="00D516BB" w:rsidRPr="00D516BB" w:rsidRDefault="00D516BB">
      <w:pPr>
        <w:pStyle w:val="Normaltindrag"/>
      </w:pPr>
    </w:p>
    <w:sectPr w:rsidR="00000000" w:rsidRPr="00D516B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16BB" w:rsidRPr="00D516BB" w:rsidRDefault="00D516BB">
      <w:r w:rsidRPr="00D516BB">
        <w:separator/>
      </w:r>
    </w:p>
  </w:endnote>
  <w:endnote w:type="continuationSeparator" w:id="0">
    <w:p w:rsidR="00D516BB" w:rsidRPr="00D516BB" w:rsidRDefault="00D516BB">
      <w:r w:rsidRPr="00D516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16BB" w:rsidRPr="00D516BB" w:rsidRDefault="00D516BB">
    <w:pPr>
      <w:pStyle w:val="Sidfot"/>
    </w:pPr>
    <w:r w:rsidRPr="00D516B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263947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16BB" w:rsidRDefault="00D516B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516BB" w:rsidRDefault="00D516B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16BB" w:rsidRPr="00D516BB" w:rsidRDefault="00D516BB">
    <w:pPr>
      <w:pStyle w:val="Sidfot"/>
    </w:pPr>
    <w:r w:rsidRPr="00D516B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7447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16BB" w:rsidRDefault="00D516B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516BB" w:rsidRDefault="00D516B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16BB" w:rsidRPr="00D516BB" w:rsidRDefault="00D516BB">
    <w:pPr>
      <w:pStyle w:val="Sidfot"/>
    </w:pPr>
    <w:r w:rsidRPr="00D516B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67164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16BB" w:rsidRDefault="00D516B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516BB" w:rsidRDefault="00D516B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16BB" w:rsidRPr="00D516BB" w:rsidRDefault="00D516BB">
      <w:r w:rsidRPr="00D516BB">
        <w:separator/>
      </w:r>
    </w:p>
  </w:footnote>
  <w:footnote w:type="continuationSeparator" w:id="0">
    <w:p w:rsidR="00D516BB" w:rsidRPr="00D516BB" w:rsidRDefault="00D516BB">
      <w:r w:rsidRPr="00D516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16BB" w:rsidRPr="00D516BB" w:rsidRDefault="00D516BB">
    <w:pPr>
      <w:pStyle w:val="Sidhuvud"/>
    </w:pPr>
    <w:r w:rsidRPr="00D516B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287563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16BB" w:rsidRDefault="00D516B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516BB" w:rsidRDefault="00D516B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16BB" w:rsidRPr="00D516BB" w:rsidRDefault="00D516BB">
    <w:pPr>
      <w:pStyle w:val="Sidhuvud"/>
    </w:pPr>
    <w:r w:rsidRPr="00D516B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763482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16BB" w:rsidRDefault="00D516B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516BB" w:rsidRDefault="00D516B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16BB" w:rsidRPr="00D516BB" w:rsidRDefault="00D516BB">
    <w:pPr>
      <w:pStyle w:val="FSHNormal"/>
      <w:tabs>
        <w:tab w:val="right" w:pos="5840"/>
      </w:tabs>
    </w:pPr>
    <w:r w:rsidRPr="00D516BB">
      <w:br/>
    </w:r>
    <w:r w:rsidRPr="00D516BB">
      <w:fldChar w:fldCharType="begin" w:fldLock="1"/>
    </w:r>
    <w:r w:rsidRPr="00D516BB">
      <w:instrText xml:space="preserve"> DOCPROPERTY</w:instrText>
    </w:r>
    <w:r w:rsidRPr="00D516BB">
      <w:rPr>
        <w:sz w:val="18"/>
      </w:rPr>
      <w:instrText xml:space="preserve"> "YearUser" *\charformat </w:instrText>
    </w:r>
    <w:r w:rsidRPr="00D516BB">
      <w:fldChar w:fldCharType="separate"/>
    </w:r>
    <w:r w:rsidRPr="00D516BB">
      <w:t>2010/11</w:t>
    </w:r>
    <w:r w:rsidRPr="00D516BB">
      <w:fldChar w:fldCharType="end"/>
    </w:r>
    <w:r w:rsidRPr="00D516BB">
      <w:t xml:space="preserve"> </w:t>
    </w:r>
    <w:r w:rsidRPr="00D516BB">
      <w:tab/>
      <w:t xml:space="preserve">mnr: </w:t>
    </w:r>
    <w:r w:rsidRPr="00D516BB">
      <w:fldChar w:fldCharType="begin" w:fldLock="1"/>
    </w:r>
    <w:r w:rsidRPr="00D516BB">
      <w:instrText xml:space="preserve"> DOCPROPERTY</w:instrText>
    </w:r>
    <w:r w:rsidRPr="00D516BB">
      <w:rPr>
        <w:sz w:val="18"/>
      </w:rPr>
      <w:instrText xml:space="preserve"> "Motionsnummer" *\charformat </w:instrText>
    </w:r>
    <w:r w:rsidRPr="00D516BB">
      <w:fldChar w:fldCharType="separate"/>
    </w:r>
    <w:r w:rsidRPr="00D516BB">
      <w:t>C348</w:t>
    </w:r>
    <w:r w:rsidRPr="00D516BB">
      <w:fldChar w:fldCharType="end"/>
    </w:r>
    <w:r w:rsidRPr="00D516BB">
      <w:br/>
    </w:r>
    <w:r w:rsidRPr="00D516BB">
      <w:fldChar w:fldCharType="begin" w:fldLock="1"/>
    </w:r>
    <w:r w:rsidRPr="00D516BB">
      <w:instrText xml:space="preserve"> DOCPROPERTY</w:instrText>
    </w:r>
    <w:r w:rsidRPr="00D516BB">
      <w:rPr>
        <w:sz w:val="18"/>
      </w:rPr>
      <w:instrText xml:space="preserve"> "Samling" *\charformat </w:instrText>
    </w:r>
    <w:r w:rsidRPr="00D516BB">
      <w:fldChar w:fldCharType="end"/>
    </w:r>
    <w:r w:rsidRPr="00D516BB">
      <w:tab/>
      <w:t xml:space="preserve">pnr: </w:t>
    </w:r>
    <w:r w:rsidRPr="00D516BB">
      <w:fldChar w:fldCharType="begin" w:fldLock="1"/>
    </w:r>
    <w:r w:rsidRPr="00D516BB">
      <w:instrText xml:space="preserve"> DOCPROPERTY</w:instrText>
    </w:r>
    <w:r w:rsidRPr="00D516BB">
      <w:rPr>
        <w:sz w:val="18"/>
      </w:rPr>
      <w:instrText xml:space="preserve"> "Partinummer" *\charformat </w:instrText>
    </w:r>
    <w:r w:rsidRPr="00D516BB">
      <w:fldChar w:fldCharType="separate"/>
    </w:r>
    <w:r w:rsidRPr="00D516BB">
      <w:t>M1820</w:t>
    </w:r>
    <w:r w:rsidRPr="00D516BB">
      <w:fldChar w:fldCharType="end"/>
    </w:r>
  </w:p>
  <w:p w:rsidR="00D516BB" w:rsidRPr="00D516BB" w:rsidRDefault="00D516BB">
    <w:pPr>
      <w:pStyle w:val="FSHRub1"/>
    </w:pPr>
    <w:r w:rsidRPr="00D516BB">
      <w:t>Motion till riksdagen</w:t>
    </w:r>
    <w:r w:rsidRPr="00D516BB">
      <w:br/>
    </w:r>
    <w:r w:rsidRPr="00D516BB">
      <w:fldChar w:fldCharType="begin" w:fldLock="1"/>
    </w:r>
    <w:r w:rsidRPr="00D516BB">
      <w:instrText xml:space="preserve"> DOCPROPERTY "YearUser" *\charformat </w:instrText>
    </w:r>
    <w:r w:rsidRPr="00D516BB">
      <w:fldChar w:fldCharType="separate"/>
    </w:r>
    <w:r w:rsidRPr="00D516BB">
      <w:t>2010/11</w:t>
    </w:r>
    <w:r w:rsidRPr="00D516BB">
      <w:fldChar w:fldCharType="end"/>
    </w:r>
    <w:r w:rsidRPr="00D516BB">
      <w:t>:</w:t>
    </w:r>
    <w:r w:rsidRPr="00D516BB">
      <w:fldChar w:fldCharType="begin" w:fldLock="1"/>
    </w:r>
    <w:r w:rsidRPr="00D516BB">
      <w:instrText xml:space="preserve"> DOCPROPERTY "Motionsnummer" *\charformat </w:instrText>
    </w:r>
    <w:r w:rsidRPr="00D516BB">
      <w:fldChar w:fldCharType="separate"/>
    </w:r>
    <w:r w:rsidRPr="00D516BB">
      <w:t>C348</w:t>
    </w:r>
    <w:r w:rsidRPr="00D516BB">
      <w:fldChar w:fldCharType="end"/>
    </w:r>
  </w:p>
  <w:p w:rsidR="00D516BB" w:rsidRPr="00D516BB" w:rsidRDefault="00D516BB">
    <w:pPr>
      <w:pStyle w:val="FSHNormalS5"/>
    </w:pPr>
    <w:r w:rsidRPr="00D516BB">
      <w:fldChar w:fldCharType="begin" w:fldLock="1"/>
    </w:r>
    <w:r w:rsidRPr="00D516BB">
      <w:instrText xml:space="preserve"> DOCPROPERTY "MotionarText" *\charformat </w:instrText>
    </w:r>
    <w:r w:rsidRPr="00D516BB">
      <w:fldChar w:fldCharType="separate"/>
    </w:r>
    <w:r w:rsidRPr="00D516BB">
      <w:t>av Jessika Vilhelmsson (M)</w:t>
    </w:r>
    <w:r w:rsidRPr="00D516BB">
      <w:fldChar w:fldCharType="end"/>
    </w:r>
    <w:r w:rsidRPr="00D516BB">
      <w:br/>
    </w:r>
    <w:r w:rsidRPr="00D516BB">
      <w:fldChar w:fldCharType="begin" w:fldLock="1"/>
    </w:r>
    <w:r w:rsidRPr="00D516BB">
      <w:instrText xml:space="preserve"> DOCPROPERTY "SvarFrasKort" *\charformat </w:instrText>
    </w:r>
    <w:r w:rsidRPr="00D516BB">
      <w:fldChar w:fldCharType="end"/>
    </w:r>
  </w:p>
  <w:p w:rsidR="00D516BB" w:rsidRPr="00D516BB" w:rsidRDefault="00D516BB">
    <w:pPr>
      <w:pStyle w:val="FSHTitel"/>
    </w:pPr>
    <w:r w:rsidRPr="00D516BB">
      <w:fldChar w:fldCharType="begin" w:fldLock="1"/>
    </w:r>
    <w:r w:rsidRPr="00D516BB">
      <w:instrText xml:space="preserve"> DOCPROPERTY</w:instrText>
    </w:r>
    <w:r w:rsidRPr="00D516BB">
      <w:rPr>
        <w:sz w:val="18"/>
      </w:rPr>
      <w:instrText xml:space="preserve"> "RubrikSvar" *\charformat </w:instrText>
    </w:r>
    <w:r w:rsidRPr="00D516BB">
      <w:fldChar w:fldCharType="separate"/>
    </w:r>
    <w:r w:rsidRPr="00D516BB">
      <w:t>Regler för gode män för flyktingbarn</w:t>
    </w:r>
    <w:r w:rsidRPr="00D516BB">
      <w:fldChar w:fldCharType="end"/>
    </w:r>
  </w:p>
  <w:p w:rsidR="00D516BB" w:rsidRPr="00D516BB" w:rsidRDefault="00D516BB">
    <w:pPr>
      <w:pStyle w:val="Normal00"/>
    </w:pPr>
  </w:p>
  <w:p w:rsidR="00D516BB" w:rsidRPr="00D516BB" w:rsidRDefault="00D516B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22946462">
    <w:abstractNumId w:val="3"/>
  </w:num>
  <w:num w:numId="2" w16cid:durableId="1084449975">
    <w:abstractNumId w:val="2"/>
  </w:num>
  <w:num w:numId="3" w16cid:durableId="243104681">
    <w:abstractNumId w:val="1"/>
  </w:num>
  <w:num w:numId="4" w16cid:durableId="1423918187">
    <w:abstractNumId w:val="0"/>
  </w:num>
  <w:num w:numId="5" w16cid:durableId="1935017948">
    <w:abstractNumId w:val="7"/>
  </w:num>
  <w:num w:numId="6" w16cid:durableId="636640299">
    <w:abstractNumId w:val="6"/>
  </w:num>
  <w:num w:numId="7" w16cid:durableId="879244075">
    <w:abstractNumId w:val="5"/>
  </w:num>
  <w:num w:numId="8" w16cid:durableId="1184395655">
    <w:abstractNumId w:val="4"/>
  </w:num>
  <w:num w:numId="9" w16cid:durableId="667946809">
    <w:abstractNumId w:val="8"/>
  </w:num>
  <w:num w:numId="10" w16cid:durableId="1104838359">
    <w:abstractNumId w:val="9"/>
  </w:num>
  <w:num w:numId="11" w16cid:durableId="1403796062">
    <w:abstractNumId w:val="10"/>
  </w:num>
  <w:num w:numId="12" w16cid:durableId="1987123557">
    <w:abstractNumId w:val="13"/>
  </w:num>
  <w:num w:numId="13" w16cid:durableId="1976056119">
    <w:abstractNumId w:val="15"/>
  </w:num>
  <w:num w:numId="14" w16cid:durableId="584385265">
    <w:abstractNumId w:val="16"/>
  </w:num>
  <w:num w:numId="15" w16cid:durableId="183905426">
    <w:abstractNumId w:val="11"/>
  </w:num>
  <w:num w:numId="16" w16cid:durableId="343093734">
    <w:abstractNumId w:val="18"/>
  </w:num>
  <w:num w:numId="17" w16cid:durableId="173766908">
    <w:abstractNumId w:val="17"/>
  </w:num>
  <w:num w:numId="18" w16cid:durableId="977035100">
    <w:abstractNumId w:val="14"/>
  </w:num>
  <w:num w:numId="19" w16cid:durableId="5243709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4"/>
    <w:docVar w:name="PersonGUIDs" w:val="{252883D0-2774-4A56-BEB9-EE66ED89EBB1}"/>
  </w:docVars>
  <w:rsids>
    <w:rsidRoot w:val="0029242A"/>
    <w:rsid w:val="0029242A"/>
    <w:rsid w:val="00D516B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F63ED808-D1E7-4B55-B53E-B9BF42E40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1133</Characters>
  <Application>Microsoft Office Word</Application>
  <DocSecurity>4</DocSecurity>
  <Lines>25</Lines>
  <Paragraphs>8</Paragraphs>
  <ScaleCrop>false</ScaleCrop>
  <HeadingPairs>
    <vt:vector size="2" baseType="variant">
      <vt:variant>
        <vt:lpstr>Rubrik</vt:lpstr>
      </vt:variant>
      <vt:variant>
        <vt:i4>1</vt:i4>
      </vt:variant>
    </vt:vector>
  </HeadingPairs>
  <TitlesOfParts>
    <vt:vector size="1" baseType="lpstr">
      <vt:lpstr>m1820</vt:lpstr>
    </vt:vector>
  </TitlesOfParts>
  <Company>Riksdagen</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m1820</dc:title>
  <dc:subject>m1820</dc:subject>
  <dc:creator>Riksdagen</dc:creator>
  <cp:keywords>Riksdagen</cp:keywords>
  <dc:description>Versal/gemen i partibeteckning. Gemen i tryck för 0910, versal för 1011 och nyare</dc:description>
  <cp:lastModifiedBy>Lars Brink</cp:lastModifiedBy>
  <cp:revision>2</cp:revision>
  <cp:lastPrinted>2011-01-14T08:56:00Z</cp:lastPrinted>
  <dcterms:created xsi:type="dcterms:W3CDTF">2025-12-18T00:34:00Z</dcterms:created>
  <dcterms:modified xsi:type="dcterms:W3CDTF">2025-12-18T00:34:00Z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mot2000_530_2011-01-14</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abu</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Regler för gode män för flyktingbarn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Regler för gode män för flyktingbarn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M1820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Jessika Vilhelmsson (M)</vt:lpwstr>
  </property>
  <property fmtid="{D5CDD505-2E9C-101B-9397-08002B2CF9AE}" pid="26" name="MotionarLista">
    <vt:lpwstr>Vilhelmsson, Jessika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Jessika Vilhelmsson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C348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ann.burgess@riksdagen.se</vt:lpwstr>
  </property>
  <property fmtid="{D5CDD505-2E9C-101B-9397-08002B2CF9AE}" pid="45" name="ReservUID">
    <vt:lpwstr>an1111aa</vt:lpwstr>
  </property>
  <property fmtid="{D5CDD505-2E9C-101B-9397-08002B2CF9AE}" pid="46" name="MotionID">
    <vt:lpwstr>20102011000000000109000018200069</vt:lpwstr>
  </property>
  <property fmtid="{D5CDD505-2E9C-101B-9397-08002B2CF9AE}" pid="47" name="datum">
    <vt:lpwstr>101026</vt:lpwstr>
  </property>
  <property fmtid="{D5CDD505-2E9C-101B-9397-08002B2CF9AE}" pid="48" name="avsändar-e-post">
    <vt:lpwstr>ann.burgess@riksdagen.se</vt:lpwstr>
  </property>
  <property fmtid="{D5CDD505-2E9C-101B-9397-08002B2CF9AE}" pid="49" name="id">
    <vt:lpwstr>20102011000000000109000018200069</vt:lpwstr>
  </property>
  <property fmtid="{D5CDD505-2E9C-101B-9397-08002B2CF9AE}" pid="50" name="nummer">
    <vt:lpwstr>348</vt:lpwstr>
  </property>
  <property fmtid="{D5CDD505-2E9C-101B-9397-08002B2CF9AE}" pid="51" name="utskottsbeteckning">
    <vt:lpwstr>C</vt:lpwstr>
  </property>
  <property fmtid="{D5CDD505-2E9C-101B-9397-08002B2CF9AE}" pid="52" name="GlobalUID">
    <vt:lpwstr>{5B38B80A-F96E-4861-916F-EBADA92488DC}</vt:lpwstr>
  </property>
  <property fmtid="{D5CDD505-2E9C-101B-9397-08002B2CF9AE}" pid="53" name="Överföringar">
    <vt:i4>0</vt:i4>
  </property>
  <property fmtid="{D5CDD505-2E9C-101B-9397-08002B2CF9AE}" pid="54" name="Checksum">
    <vt:lpwstr>*0002098982565*</vt:lpwstr>
  </property>
  <property fmtid="{D5CDD505-2E9C-101B-9397-08002B2CF9AE}" pid="55" name="skuggnummer">
    <vt:lpwstr>2620</vt:lpwstr>
  </property>
  <property fmtid="{D5CDD505-2E9C-101B-9397-08002B2CF9AE}" pid="56" name="urixVersion">
    <vt:lpwstr>4.3.2.0</vt:lpwstr>
  </property>
  <property fmtid="{D5CDD505-2E9C-101B-9397-08002B2CF9AE}" pid="57" name="urixOrigin">
    <vt:lpwstr>110114 09:56:53.908</vt:lpwstr>
  </property>
  <property fmtid="{D5CDD505-2E9C-101B-9397-08002B2CF9AE}" pid="58" name="urixGuid">
    <vt:lpwstr>{3D26FD50-D212-4484-A0F3-A2EC053A4396}</vt:lpwstr>
  </property>
</Properties>
</file>