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C0587B" w:rsidP="00C0587B">
      <w:pPr>
        <w:pStyle w:val="Title"/>
      </w:pPr>
      <w:bookmarkStart w:id="0" w:name="Start"/>
      <w:bookmarkEnd w:id="0"/>
      <w:r>
        <w:t xml:space="preserve">Svar på fråga 2022/23:741 och </w:t>
      </w:r>
      <w:r w:rsidRPr="00C0587B">
        <w:t xml:space="preserve">2022/23:744 </w:t>
      </w:r>
      <w:r>
        <w:t xml:space="preserve">av </w:t>
      </w:r>
      <w:sdt>
        <w:sdtPr>
          <w:alias w:val="Frågeställare"/>
          <w:tag w:val="delete"/>
          <w:id w:val="-211816850"/>
          <w:placeholder>
            <w:docPart w:val="C06D787DF9CE4FE89A37F605DCD3061E"/>
          </w:placeholder>
          <w:dataBinding w:xpath="/ns0:DocumentInfo[1]/ns0:BaseInfo[1]/ns0:Extra3[1]" w:storeItemID="{6FB5D93A-2AC4-4BA7-89E7-CD3A479855EE}" w:prefixMappings="xmlns:ns0='http://lp/documentinfo/RK' "/>
          <w:text/>
        </w:sdtPr>
        <w:sdtContent>
          <w:r w:rsidR="006A424D">
            <w:t>Rickard Nordin</w:t>
          </w:r>
        </w:sdtContent>
      </w:sdt>
      <w:r>
        <w:t xml:space="preserve"> (</w:t>
      </w:r>
      <w:sdt>
        <w:sdtPr>
          <w:alias w:val="Parti"/>
          <w:tag w:val="Parti_delete"/>
          <w:id w:val="1620417071"/>
          <w:placeholder>
            <w:docPart w:val="CD9395CDE1954333AC78C314EF08FC65"/>
          </w:placeholder>
          <w:comboBox w:lastValue="C">
            <w:listItem w:value="Välj ett objekt."/>
            <w:listItem w:value="C" w:displayText="C"/>
            <w:listItem w:value="KD" w:displayText="KD"/>
            <w:listItem w:value="L" w:displayText="L"/>
            <w:listItem w:value="M" w:displayText="M"/>
            <w:listItem w:value="MP" w:displayText="MP"/>
            <w:listItem w:value="S" w:displayText="S"/>
            <w:listItem w:value="SD" w:displayText="SD"/>
            <w:listItem w:value="V" w:displayText="V"/>
          </w:comboBox>
        </w:sdtPr>
        <w:sdtContent>
          <w:r>
            <w:rPr>
              <w:rStyle w:val="DefaultParagraphFont"/>
            </w:rPr>
            <w:t>C</w:t>
          </w:r>
        </w:sdtContent>
      </w:sdt>
      <w:r>
        <w:t xml:space="preserve">) </w:t>
      </w:r>
      <w:r w:rsidR="006A424D">
        <w:t>M</w:t>
      </w:r>
      <w:r>
        <w:t xml:space="preserve">ål för konsumtionens klimatpåverkan och exportens klimatnytta </w:t>
      </w:r>
      <w:r w:rsidR="0088542C">
        <w:t>samt</w:t>
      </w:r>
      <w:r>
        <w:t xml:space="preserve"> </w:t>
      </w:r>
      <w:r w:rsidR="006A424D">
        <w:t>R</w:t>
      </w:r>
      <w:r w:rsidRPr="00C0587B">
        <w:t>egeringens klimathandlingsplan</w:t>
      </w:r>
    </w:p>
    <w:p w:rsidR="00C0587B" w:rsidP="00C0587B">
      <w:pPr>
        <w:pStyle w:val="BodyText"/>
      </w:pPr>
      <w:r>
        <w:t>Ric</w:t>
      </w:r>
      <w:r w:rsidR="006A424D">
        <w:t>k</w:t>
      </w:r>
      <w:r>
        <w:t>ard Nordin har frågat mig när regeringen kommer att lägga fram de förslag som Miljömålsberedningen enades om så att riksdagen kan fatta beslut om nya mål för konsumtionens klimatpåverkan och exportens klimatnytta</w:t>
      </w:r>
      <w:r w:rsidR="006A424D">
        <w:t>. Rickard Nordin har också frågat mig</w:t>
      </w:r>
      <w:r>
        <w:t xml:space="preserve"> om regeringen kommer att lämna en klimathandlingsplan i tid som konkret visar på hur Sverige kommer att nå samtliga klimatmål för såväl 2030 som 2040 och 2045?</w:t>
      </w:r>
    </w:p>
    <w:p w:rsidR="003C4BD6" w:rsidP="00C0587B">
      <w:pPr>
        <w:pStyle w:val="BodyText"/>
      </w:pPr>
      <w:r>
        <w:t xml:space="preserve">Sveriges klimat- och miljöpolitik ska vara ambitiös. Svensk konkurrenskraft ska värnas. Vår gemensamma klimat- och miljöpolitik utgår från förvaltarskapstanken och strävar efter att hitta de mest kostnadseffektiva åtgärderna, som samtidigt inte skadar näringar och landsbygd. Med utgångspunkt i Sveriges utsläpp i relation till omvärlden är det viktigt att även ha ett globalt perspektiv. Politiken måste stämmas av mot forskningen samt baseras på fakta. </w:t>
      </w:r>
    </w:p>
    <w:p w:rsidR="003C4BD6" w:rsidP="003C4BD6">
      <w:pPr>
        <w:pStyle w:val="BodyText"/>
      </w:pPr>
      <w:r>
        <w:t>Miljömålsberedningen har utifrån sitt uppdrag levererat nya förslag för att ta Sverige framåt på klimatområdet. Det är en styrka för Sverige att vi kan bedriva ett brett förankrat parlamentariskt arbete på klimatområdet. Miljömålsberedningen har bland annat föreslagit mål för exportens klimatnytta och konsumtionens klimatpåverkan.</w:t>
      </w:r>
    </w:p>
    <w:p w:rsidR="003C4BD6" w:rsidP="003C4BD6">
      <w:pPr>
        <w:pStyle w:val="BodyText"/>
      </w:pPr>
      <w:r>
        <w:t xml:space="preserve">Regeringen har gett Statistiska centralbyrån i uppdrag att föreslå en metod för att följa upp statistik om exportens effekt på de globala utsläppen, med utgångspunkt i de förslag som Miljömålsberedningen har redovisat. Detta är </w:t>
      </w:r>
      <w:r>
        <w:t>ett viktigt underlag för vidare arbete med Miljömålsberedningens förslag. Övriga förslag från Miljömålsberedningen bereds nu i Regeringskansliet.</w:t>
      </w:r>
    </w:p>
    <w:p w:rsidR="00C0587B" w:rsidP="00C0587B">
      <w:pPr>
        <w:pStyle w:val="BodyText"/>
      </w:pPr>
      <w:r>
        <w:t xml:space="preserve">Den klimatpolitiska handlingsplanen tas fram enligt klimatlagen och lägger grunden för regeringens klimatpolitik under mandatperioden. </w:t>
      </w:r>
    </w:p>
    <w:p w:rsidR="006A424D" w:rsidP="00C0587B">
      <w:pPr>
        <w:pStyle w:val="BodyText"/>
      </w:pPr>
    </w:p>
    <w:p w:rsidR="006A424D" w:rsidP="00C0587B">
      <w:pPr>
        <w:pStyle w:val="BodyText"/>
      </w:pPr>
      <w:r>
        <w:t>Stockholm den 9/6</w:t>
      </w:r>
    </w:p>
    <w:p w:rsidR="00CB2399" w:rsidP="00C0587B">
      <w:pPr>
        <w:pStyle w:val="BodyText"/>
      </w:pPr>
    </w:p>
    <w:p w:rsidR="00CB2399" w:rsidRPr="00DB48AB" w:rsidP="00C0587B">
      <w:pPr>
        <w:pStyle w:val="BodyText"/>
      </w:pPr>
      <w:r>
        <w:t>Romina Pourmokhtari</w:t>
      </w:r>
    </w:p>
    <w:sectPr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C0587B" w:rsidRPr="007D73AB">
          <w:pPr>
            <w:pStyle w:val="Header"/>
          </w:pPr>
        </w:p>
      </w:tc>
      <w:tc>
        <w:tcPr>
          <w:tcW w:w="3170" w:type="dxa"/>
          <w:vAlign w:val="bottom"/>
        </w:tcPr>
        <w:p w:rsidR="00C0587B" w:rsidRPr="007D73AB" w:rsidP="00340DE0">
          <w:pPr>
            <w:pStyle w:val="Header"/>
          </w:pPr>
        </w:p>
      </w:tc>
      <w:tc>
        <w:tcPr>
          <w:tcW w:w="1134" w:type="dxa"/>
        </w:tcPr>
        <w:p w:rsidR="00C0587B"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C0587B"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C0587B" w:rsidRPr="00710A6C" w:rsidP="00EE3C0F">
          <w:pPr>
            <w:pStyle w:val="Header"/>
            <w:rPr>
              <w:b/>
            </w:rPr>
          </w:pPr>
        </w:p>
        <w:p w:rsidR="00C0587B" w:rsidP="00EE3C0F">
          <w:pPr>
            <w:pStyle w:val="Header"/>
          </w:pPr>
        </w:p>
        <w:p w:rsidR="00C0587B" w:rsidP="00EE3C0F">
          <w:pPr>
            <w:pStyle w:val="Header"/>
          </w:pPr>
        </w:p>
        <w:p w:rsidR="00C0587B" w:rsidP="00EE3C0F">
          <w:pPr>
            <w:pStyle w:val="Header"/>
          </w:pPr>
        </w:p>
        <w:sdt>
          <w:sdtPr>
            <w:alias w:val="Dnr"/>
            <w:tag w:val="ccRKShow_Dnr"/>
            <w:id w:val="-829283628"/>
            <w:placeholder>
              <w:docPart w:val="4EEE7B7E759E41B896B380292781D393"/>
            </w:placeholder>
            <w:dataBinding w:xpath="/ns0:DocumentInfo[1]/ns0:BaseInfo[1]/ns0:Dnr[1]" w:storeItemID="{6FB5D93A-2AC4-4BA7-89E7-CD3A479855EE}" w:prefixMappings="xmlns:ns0='http://lp/documentinfo/RK' "/>
            <w:text/>
          </w:sdtPr>
          <w:sdtContent>
            <w:p w:rsidR="00C0587B" w:rsidP="00EE3C0F">
              <w:pPr>
                <w:pStyle w:val="Header"/>
              </w:pPr>
              <w:r>
                <w:t>KN2023/</w:t>
              </w:r>
            </w:p>
          </w:sdtContent>
        </w:sdt>
        <w:sdt>
          <w:sdtPr>
            <w:alias w:val="DocNumber"/>
            <w:tag w:val="DocNumber"/>
            <w:id w:val="1726028884"/>
            <w:placeholder>
              <w:docPart w:val="200C88B703D44F66BA49F8957E4C8F7D"/>
            </w:placeholder>
            <w:showingPlcHdr/>
            <w:dataBinding w:xpath="/ns0:DocumentInfo[1]/ns0:BaseInfo[1]/ns0:DocNumber[1]" w:storeItemID="{6FB5D93A-2AC4-4BA7-89E7-CD3A479855EE}" w:prefixMappings="xmlns:ns0='http://lp/documentinfo/RK' "/>
            <w:text/>
          </w:sdtPr>
          <w:sdtContent>
            <w:p w:rsidR="00C0587B" w:rsidP="00EE3C0F">
              <w:pPr>
                <w:pStyle w:val="Header"/>
              </w:pPr>
              <w:r>
                <w:rPr>
                  <w:rStyle w:val="PlaceholderText"/>
                </w:rPr>
                <w:t xml:space="preserve"> </w:t>
              </w:r>
            </w:p>
          </w:sdtContent>
        </w:sdt>
        <w:p w:rsidR="00C0587B" w:rsidP="00EE3C0F">
          <w:pPr>
            <w:pStyle w:val="Header"/>
          </w:pPr>
        </w:p>
      </w:tc>
      <w:tc>
        <w:tcPr>
          <w:tcW w:w="1134" w:type="dxa"/>
        </w:tcPr>
        <w:p w:rsidR="00C0587B" w:rsidP="0094502D">
          <w:pPr>
            <w:pStyle w:val="Header"/>
          </w:pPr>
        </w:p>
        <w:p w:rsidR="00C0587B"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alias w:val="SenderText"/>
          <w:tag w:val="ccRKShow_SenderText"/>
          <w:id w:val="1374046025"/>
          <w:placeholder>
            <w:docPart w:val="F334C7128B674C3997FBAAA886FC9062"/>
          </w:placeholder>
          <w:showingPlcHdr/>
          <w:richText/>
        </w:sdtPr>
        <w:sdtContent>
          <w:tc>
            <w:tcPr>
              <w:tcW w:w="5534" w:type="dxa"/>
              <w:tcMar>
                <w:right w:w="1134" w:type="dxa"/>
              </w:tcMar>
            </w:tcPr>
            <w:p w:rsidR="00C0587B" w:rsidRPr="00340DE0" w:rsidP="00340DE0">
              <w:pPr>
                <w:pStyle w:val="Header"/>
              </w:pPr>
              <w:r>
                <w:rPr>
                  <w:rStyle w:val="PlaceholderText"/>
                </w:rPr>
                <w:t xml:space="preserve"> </w:t>
              </w:r>
            </w:p>
          </w:tc>
        </w:sdtContent>
      </w:sdt>
      <w:sdt>
        <w:sdtPr>
          <w:alias w:val="Recipient"/>
          <w:tag w:val="ccRKShow_Recipient"/>
          <w:id w:val="-28344517"/>
          <w:placeholder>
            <w:docPart w:val="18A48848A0EA4B0CA83B7BF047565320"/>
          </w:placeholder>
          <w:dataBinding w:xpath="/ns0:DocumentInfo[1]/ns0:BaseInfo[1]/ns0:Recipient[1]" w:storeItemID="{6FB5D93A-2AC4-4BA7-89E7-CD3A479855EE}" w:prefixMappings="xmlns:ns0='http://lp/documentinfo/RK' "/>
          <w:text w:multiLine="1"/>
        </w:sdtPr>
        <w:sdtContent>
          <w:tc>
            <w:tcPr>
              <w:tcW w:w="3170" w:type="dxa"/>
            </w:tcPr>
            <w:p w:rsidR="00C0587B" w:rsidP="00547B89">
              <w:pPr>
                <w:pStyle w:val="Header"/>
              </w:pPr>
              <w:r>
                <w:t>Till riksdagen</w:t>
              </w:r>
            </w:p>
          </w:tc>
        </w:sdtContent>
      </w:sdt>
      <w:tc>
        <w:tcPr>
          <w:tcW w:w="1134" w:type="dxa"/>
        </w:tcPr>
        <w:p w:rsidR="00C0587B"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F88532F"/>
    <w:multiLevelType w:val="multilevel"/>
    <w:tmpl w:val="B7F0FEDA"/>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B7F0FEDA"/>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B7F0FEDA"/>
    <w:numStyleLink w:val="RKNumreradlista"/>
  </w:abstractNum>
  <w:abstractNum w:abstractNumId="20">
    <w:nsid w:val="2F604539"/>
    <w:multiLevelType w:val="multilevel"/>
    <w:tmpl w:val="B7F0FEDA"/>
    <w:numStyleLink w:val="RKNumreradlista"/>
  </w:abstractNum>
  <w:abstractNum w:abstractNumId="21">
    <w:nsid w:val="348522EF"/>
    <w:multiLevelType w:val="multilevel"/>
    <w:tmpl w:val="B7F0FEDA"/>
    <w:numStyleLink w:val="RKNumreradlista"/>
  </w:abstractNum>
  <w:abstractNum w:abstractNumId="22">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B7F0FEDA"/>
    <w:numStyleLink w:val="RKNumreradlista"/>
  </w:abstractNum>
  <w:abstractNum w:abstractNumId="24">
    <w:nsid w:val="3E1445DA"/>
    <w:multiLevelType w:val="multilevel"/>
    <w:tmpl w:val="B7F0FEDA"/>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B7F0FEDA"/>
    <w:numStyleLink w:val="RKNumreradlista"/>
  </w:abstractNum>
  <w:abstractNum w:abstractNumId="28">
    <w:nsid w:val="4C84297C"/>
    <w:multiLevelType w:val="multilevel"/>
    <w:tmpl w:val="B7F0FEDA"/>
    <w:numStyleLink w:val="RKNumreradlista"/>
  </w:abstractNum>
  <w:abstractNum w:abstractNumId="29">
    <w:nsid w:val="4D904BDB"/>
    <w:multiLevelType w:val="multilevel"/>
    <w:tmpl w:val="B7F0FEDA"/>
    <w:numStyleLink w:val="RKNumreradlista"/>
  </w:abstractNum>
  <w:abstractNum w:abstractNumId="30">
    <w:nsid w:val="4DAD38FF"/>
    <w:multiLevelType w:val="multilevel"/>
    <w:tmpl w:val="B7F0FEDA"/>
    <w:numStyleLink w:val="RKNumreradlista"/>
  </w:abstractNum>
  <w:abstractNum w:abstractNumId="31">
    <w:nsid w:val="53A05A92"/>
    <w:multiLevelType w:val="multilevel"/>
    <w:tmpl w:val="B7F0FEDA"/>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B7F0FEDA"/>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B7F0FEDA"/>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attachedTemplate r:id="rId1"/>
  <w:trackRevisions/>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707CD2"/>
    <w:pPr>
      <w:numPr>
        <w:numId w:val="44"/>
      </w:numPr>
      <w:spacing w:after="100"/>
    </w:pPr>
  </w:style>
  <w:style w:type="paragraph" w:styleId="ListNumber2">
    <w:name w:val="List Number 2"/>
    <w:basedOn w:val="Normal"/>
    <w:uiPriority w:val="6"/>
    <w:rsid w:val="00707CD2"/>
    <w:pPr>
      <w:numPr>
        <w:ilvl w:val="1"/>
        <w:numId w:val="44"/>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707CD2"/>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707CD2"/>
    <w:pPr>
      <w:numPr>
        <w:ilvl w:val="2"/>
        <w:numId w:val="44"/>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707CD2"/>
  </w:style>
  <w:style w:type="paragraph" w:styleId="Revision">
    <w:name w:val="Revision"/>
    <w:hidden/>
    <w:uiPriority w:val="99"/>
    <w:semiHidden/>
    <w:rsid w:val="00EF62CE"/>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3.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4EEE7B7E759E41B896B380292781D393"/>
        <w:category>
          <w:name w:val="Allmänt"/>
          <w:gallery w:val="placeholder"/>
        </w:category>
        <w:types>
          <w:type w:val="bbPlcHdr"/>
        </w:types>
        <w:behaviors>
          <w:behavior w:val="content"/>
        </w:behaviors>
        <w:guid w:val="{3936C021-89A2-4BE8-9E89-FEA8829FF70B}"/>
      </w:docPartPr>
      <w:docPartBody>
        <w:p w:rsidR="00E4256B" w:rsidP="00FE2363">
          <w:pPr>
            <w:pStyle w:val="4EEE7B7E759E41B896B380292781D393"/>
          </w:pPr>
          <w:r>
            <w:rPr>
              <w:rStyle w:val="PlaceholderText"/>
            </w:rPr>
            <w:t xml:space="preserve"> </w:t>
          </w:r>
        </w:p>
      </w:docPartBody>
    </w:docPart>
    <w:docPart>
      <w:docPartPr>
        <w:name w:val="200C88B703D44F66BA49F8957E4C8F7D"/>
        <w:category>
          <w:name w:val="Allmänt"/>
          <w:gallery w:val="placeholder"/>
        </w:category>
        <w:types>
          <w:type w:val="bbPlcHdr"/>
        </w:types>
        <w:behaviors>
          <w:behavior w:val="content"/>
        </w:behaviors>
        <w:guid w:val="{28088B09-EA29-473B-BC71-86029FB99654}"/>
      </w:docPartPr>
      <w:docPartBody>
        <w:p w:rsidR="00E4256B" w:rsidP="00FE2363">
          <w:pPr>
            <w:pStyle w:val="200C88B703D44F66BA49F8957E4C8F7D1"/>
          </w:pPr>
          <w:r>
            <w:rPr>
              <w:rStyle w:val="PlaceholderText"/>
            </w:rPr>
            <w:t xml:space="preserve"> </w:t>
          </w:r>
        </w:p>
      </w:docPartBody>
    </w:docPart>
    <w:docPart>
      <w:docPartPr>
        <w:name w:val="F334C7128B674C3997FBAAA886FC9062"/>
        <w:category>
          <w:name w:val="Allmänt"/>
          <w:gallery w:val="placeholder"/>
        </w:category>
        <w:types>
          <w:type w:val="bbPlcHdr"/>
        </w:types>
        <w:behaviors>
          <w:behavior w:val="content"/>
        </w:behaviors>
        <w:guid w:val="{E3067F6A-992A-4714-97E5-B0FBF2E84561}"/>
      </w:docPartPr>
      <w:docPartBody>
        <w:p w:rsidR="00E4256B" w:rsidP="00FE2363">
          <w:pPr>
            <w:pStyle w:val="F334C7128B674C3997FBAAA886FC90621"/>
          </w:pPr>
          <w:r>
            <w:rPr>
              <w:rStyle w:val="PlaceholderText"/>
            </w:rPr>
            <w:t xml:space="preserve"> </w:t>
          </w:r>
        </w:p>
      </w:docPartBody>
    </w:docPart>
    <w:docPart>
      <w:docPartPr>
        <w:name w:val="18A48848A0EA4B0CA83B7BF047565320"/>
        <w:category>
          <w:name w:val="Allmänt"/>
          <w:gallery w:val="placeholder"/>
        </w:category>
        <w:types>
          <w:type w:val="bbPlcHdr"/>
        </w:types>
        <w:behaviors>
          <w:behavior w:val="content"/>
        </w:behaviors>
        <w:guid w:val="{37251B50-4788-4591-A22D-28E47106D5D0}"/>
      </w:docPartPr>
      <w:docPartBody>
        <w:p w:rsidR="00E4256B" w:rsidP="00FE2363">
          <w:pPr>
            <w:pStyle w:val="18A48848A0EA4B0CA83B7BF047565320"/>
          </w:pPr>
          <w:r>
            <w:rPr>
              <w:rStyle w:val="PlaceholderText"/>
            </w:rPr>
            <w:t xml:space="preserve"> </w:t>
          </w:r>
        </w:p>
      </w:docPartBody>
    </w:docPart>
    <w:docPart>
      <w:docPartPr>
        <w:name w:val="C06D787DF9CE4FE89A37F605DCD3061E"/>
        <w:category>
          <w:name w:val="Allmänt"/>
          <w:gallery w:val="placeholder"/>
        </w:category>
        <w:types>
          <w:type w:val="bbPlcHdr"/>
        </w:types>
        <w:behaviors>
          <w:behavior w:val="content"/>
        </w:behaviors>
        <w:guid w:val="{58C81FB9-5369-4609-8D21-DC4FED508CC4}"/>
      </w:docPartPr>
      <w:docPartBody>
        <w:p w:rsidR="00E4256B" w:rsidP="00FE2363">
          <w:pPr>
            <w:pStyle w:val="C06D787DF9CE4FE89A37F605DCD3061E"/>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CD9395CDE1954333AC78C314EF08FC65"/>
        <w:category>
          <w:name w:val="Allmänt"/>
          <w:gallery w:val="placeholder"/>
        </w:category>
        <w:types>
          <w:type w:val="bbPlcHdr"/>
        </w:types>
        <w:behaviors>
          <w:behavior w:val="content"/>
        </w:behaviors>
        <w:guid w:val="{BCC74C57-C4E5-4C6E-A149-8D52CCDE89CF}"/>
      </w:docPartPr>
      <w:docPartBody>
        <w:p w:rsidR="00E4256B" w:rsidP="00FE2363">
          <w:pPr>
            <w:pStyle w:val="CD9395CDE1954333AC78C314EF08FC65"/>
          </w:pPr>
          <w:r>
            <w:t xml:space="preserve"> </w:t>
          </w:r>
          <w:r>
            <w:rPr>
              <w:rStyle w:val="PlaceholderText"/>
            </w:rPr>
            <w:t>Välj ett parti.</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0" w:formatting="0" w:inkAnnotations="1" w:insDel="0"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E2363"/>
    <w:rPr>
      <w:noProof w:val="0"/>
      <w:color w:val="808080"/>
    </w:rPr>
  </w:style>
  <w:style w:type="paragraph" w:customStyle="1" w:styleId="4EEE7B7E759E41B896B380292781D393">
    <w:name w:val="4EEE7B7E759E41B896B380292781D393"/>
    <w:rsid w:val="00FE2363"/>
  </w:style>
  <w:style w:type="paragraph" w:customStyle="1" w:styleId="18A48848A0EA4B0CA83B7BF047565320">
    <w:name w:val="18A48848A0EA4B0CA83B7BF047565320"/>
    <w:rsid w:val="00FE2363"/>
  </w:style>
  <w:style w:type="paragraph" w:customStyle="1" w:styleId="200C88B703D44F66BA49F8957E4C8F7D1">
    <w:name w:val="200C88B703D44F66BA49F8957E4C8F7D1"/>
    <w:rsid w:val="00FE2363"/>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F334C7128B674C3997FBAAA886FC90621">
    <w:name w:val="F334C7128B674C3997FBAAA886FC90621"/>
    <w:rsid w:val="00FE2363"/>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C06D787DF9CE4FE89A37F605DCD3061E">
    <w:name w:val="C06D787DF9CE4FE89A37F605DCD3061E"/>
    <w:rsid w:val="00FE2363"/>
  </w:style>
  <w:style w:type="paragraph" w:customStyle="1" w:styleId="CD9395CDE1954333AC78C314EF08FC65">
    <w:name w:val="CD9395CDE1954333AC78C314EF08FC65"/>
    <w:rsid w:val="00FE2363"/>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
    <OrganisationInfo>
      <Organisatoriskenhet1>Klimat- och näringslivsdepartementet</Organisatoriskenhet1>
      <Organisatoriskenhet2> </Organisatoriskenhet2>
      <Organisatoriskenhet3> </Organisatoriskenhet3>
      <Organisatoriskenhet1Id>1793</Organisatoriskenhet1Id>
      <Organisatoriskenhet2Id> </Organisatoriskenhet2Id>
      <Organisatoriskenhet3Id> </Organisatoriskenhet3Id>
    </OrganisationInfo>
    <HeaderDate>2023-06-02</HeaderDate>
    <Office/>
    <Dnr>KN2023/</Dnr>
    <ParagrafNr/>
    <DocumentTitle/>
    <VisitingAddress/>
    <Extra1/>
    <Extra2/>
    <Extra3>Rickard Nordin</Extra3>
    <Number/>
    <Recipient>Till riksdagen</Recipient>
    <SenderText/>
    <DocNumber/>
    <Doclanguage>1053</Doclanguage>
    <Appendix/>
    <LogotypeName>RK_LOGO_SV_BW.emf</LogotypeName>
  </BaseInfo>
</DocumentInfo>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a96ec8f2-4b71-4fbf-b46a-6f888a3d50b1</RD_Svarsid>
  </documentManagement>
</p:properties>
</file>

<file path=customXml/itemProps1.xml><?xml version="1.0" encoding="utf-8"?>
<ds:datastoreItem xmlns:ds="http://schemas.openxmlformats.org/officeDocument/2006/customXml" ds:itemID="{68493E63-04AD-4207-97B4-40CCEB84E738}"/>
</file>

<file path=customXml/itemProps2.xml><?xml version="1.0" encoding="utf-8"?>
<ds:datastoreItem xmlns:ds="http://schemas.openxmlformats.org/officeDocument/2006/customXml" ds:itemID="{6FB5D93A-2AC4-4BA7-89E7-CD3A479855EE}"/>
</file>

<file path=customXml/itemProps3.xml><?xml version="1.0" encoding="utf-8"?>
<ds:datastoreItem xmlns:ds="http://schemas.openxmlformats.org/officeDocument/2006/customXml" ds:itemID="{481B161D-BED3-4871-A265-E771F2FC81CB}"/>
</file>

<file path=customXml/itemProps4.xml><?xml version="1.0" encoding="utf-8"?>
<ds:datastoreItem xmlns:ds="http://schemas.openxmlformats.org/officeDocument/2006/customXml" ds:itemID="{D7C85A3A-061B-4586-9B04-05C04FA96BEA}"/>
</file>

<file path=customXml/itemProps5.xml><?xml version="1.0" encoding="utf-8"?>
<ds:datastoreItem xmlns:ds="http://schemas.openxmlformats.org/officeDocument/2006/customXml" ds:itemID="{084D2856-52AD-47CF-8DD6-3A44D5BBFFF7}"/>
</file>

<file path=docProps/app.xml><?xml version="1.0" encoding="utf-8"?>
<Properties xmlns="http://schemas.openxmlformats.org/officeDocument/2006/extended-properties" xmlns:vt="http://schemas.openxmlformats.org/officeDocument/2006/docPropsVTypes">
  <Template>RK Basmall</Template>
  <TotalTime>0</TotalTime>
  <Pages>2</Pages>
  <Words>304</Words>
  <Characters>1617</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1918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 23 741 och 2022 23 744 - svar.docx</dc:title>
  <cp:revision>10</cp:revision>
  <dcterms:created xsi:type="dcterms:W3CDTF">2023-06-08T20:12:00Z</dcterms:created>
  <dcterms:modified xsi:type="dcterms:W3CDTF">2023-06-09T08:13:00Z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ShowStyleSet">
    <vt:lpwstr>RKStyleSet</vt:lpwstr>
  </property>
</Properties>
</file>