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56" w:rsidRDefault="00544E56" w:rsidP="00544E56">
      <w:pPr>
        <w:pStyle w:val="Rubrik"/>
      </w:pPr>
      <w:bookmarkStart w:id="0" w:name="Start"/>
      <w:bookmarkEnd w:id="0"/>
      <w:r>
        <w:t xml:space="preserve">Svar på fråga 2018/19:486 av Mats </w:t>
      </w:r>
      <w:r w:rsidR="008C231D">
        <w:t>Gr</w:t>
      </w:r>
      <w:r>
        <w:t>een (M) Investeringsstöd för hyresrätter</w:t>
      </w:r>
    </w:p>
    <w:p w:rsidR="007E288D" w:rsidRDefault="001879F0" w:rsidP="001879F0">
      <w:pPr>
        <w:pStyle w:val="Brdtext"/>
      </w:pPr>
      <w:r>
        <w:t xml:space="preserve">Mats Green har frågat mig hur regeringen avser att utforma ett förändrat investeringsstöd i vårens ändringsbudget. </w:t>
      </w:r>
    </w:p>
    <w:p w:rsidR="007E288D" w:rsidRDefault="007E288D" w:rsidP="001879F0">
      <w:pPr>
        <w:pStyle w:val="Brdtext"/>
      </w:pPr>
      <w:r>
        <w:t>I</w:t>
      </w:r>
      <w:r w:rsidRPr="00EE0D51">
        <w:t>nvesteringsstöd</w:t>
      </w:r>
      <w:r>
        <w:t>et</w:t>
      </w:r>
      <w:r w:rsidRPr="00EE0D51">
        <w:t xml:space="preserve"> för hyres</w:t>
      </w:r>
      <w:r>
        <w:t>bostäder och bostäder för studerande</w:t>
      </w:r>
      <w:r w:rsidRPr="00EE0D51">
        <w:t xml:space="preserve"> som infördes under förra mandatperioden</w:t>
      </w:r>
      <w:r>
        <w:t>,</w:t>
      </w:r>
      <w:r w:rsidRPr="00EE0D51">
        <w:t xml:space="preserve"> och som har beviljats för drygt 20 000 lägenheter</w:t>
      </w:r>
      <w:r>
        <w:t>,</w:t>
      </w:r>
      <w:r w:rsidRPr="00EE0D51">
        <w:t xml:space="preserve"> är ett viktigt verktyg för att skapa förutsättningar för byggande av </w:t>
      </w:r>
      <w:r>
        <w:t>hyres</w:t>
      </w:r>
      <w:r w:rsidRPr="00EE0D51">
        <w:t xml:space="preserve">lägenheter med </w:t>
      </w:r>
      <w:r>
        <w:t>rimliga</w:t>
      </w:r>
      <w:r w:rsidRPr="00EE0D51">
        <w:t xml:space="preserve"> hyror</w:t>
      </w:r>
      <w:r>
        <w:t xml:space="preserve"> som fler kan efterfråga.</w:t>
      </w:r>
    </w:p>
    <w:p w:rsidR="00A91615" w:rsidRDefault="00A91615" w:rsidP="001879F0">
      <w:pPr>
        <w:pStyle w:val="Brdtext"/>
      </w:pPr>
      <w:r>
        <w:t>M, KD och SD drev i</w:t>
      </w:r>
      <w:r w:rsidR="00D5636D">
        <w:t xml:space="preserve"> december 2018 igenom i</w:t>
      </w:r>
      <w:r>
        <w:t xml:space="preserve"> riksdagen att inga ansökningar om stöd skulle beviljas fr.o.m. den 1 januari 2019. Deras syfte var att helt avveckla investeringsstödet. Enligt</w:t>
      </w:r>
      <w:r w:rsidR="009F41E4">
        <w:t xml:space="preserve"> </w:t>
      </w:r>
      <w:r w:rsidR="005E2673">
        <w:t>M/KD</w:t>
      </w:r>
      <w:r w:rsidR="00D556AC">
        <w:t>:</w:t>
      </w:r>
      <w:r w:rsidR="005E2673">
        <w:t xml:space="preserve">s </w:t>
      </w:r>
      <w:r>
        <w:t>budget</w:t>
      </w:r>
      <w:r w:rsidR="00516F9C">
        <w:t xml:space="preserve"> </w:t>
      </w:r>
      <w:r>
        <w:t xml:space="preserve">skulle ingen av de ca 400 ansökningar </w:t>
      </w:r>
      <w:r w:rsidR="00516F9C">
        <w:t>som har kommit in kunna</w:t>
      </w:r>
      <w:r>
        <w:t xml:space="preserve"> bevilja</w:t>
      </w:r>
      <w:r w:rsidR="00516F9C">
        <w:t xml:space="preserve">s. För de </w:t>
      </w:r>
      <w:r>
        <w:t xml:space="preserve">aktuella </w:t>
      </w:r>
      <w:r w:rsidR="00516F9C">
        <w:t>aktörerna</w:t>
      </w:r>
      <w:r>
        <w:t xml:space="preserve"> skulle</w:t>
      </w:r>
      <w:r w:rsidR="00516F9C">
        <w:t xml:space="preserve"> det betyda att</w:t>
      </w:r>
      <w:r>
        <w:t xml:space="preserve"> mycket arbete och pengar </w:t>
      </w:r>
      <w:r w:rsidR="00516F9C">
        <w:t xml:space="preserve">skulle ha lagts ner </w:t>
      </w:r>
      <w:r>
        <w:t>för att förbereda projekt som inte skulle kunna genomföras.</w:t>
      </w:r>
      <w:r w:rsidR="00D5636D">
        <w:t xml:space="preserve"> Den viktigaste åtgärden på kort sikt är därför att hantera de ansökningar som kom in till länsstyrelserna före årsskiftet.</w:t>
      </w:r>
    </w:p>
    <w:p w:rsidR="00516F9C" w:rsidRDefault="00A91615" w:rsidP="001879F0">
      <w:pPr>
        <w:pStyle w:val="Brdtext"/>
      </w:pPr>
      <w:r>
        <w:t xml:space="preserve">Regeringen anser att </w:t>
      </w:r>
      <w:r w:rsidR="007E288D">
        <w:t>stödet är ett bra sätt att öka byggandet av hyresrätter med rimliga hyror som fler kan efterfråga. A</w:t>
      </w:r>
      <w:r>
        <w:t>nsökningar om stöd som inkommit före årsskiftet 2018/19 bör kunna prövas och därför</w:t>
      </w:r>
      <w:r w:rsidR="007E288D">
        <w:t xml:space="preserve"> föreslås</w:t>
      </w:r>
      <w:r>
        <w:t xml:space="preserve"> i </w:t>
      </w:r>
      <w:r w:rsidR="00D556AC" w:rsidRPr="00D556AC">
        <w:t>p</w:t>
      </w:r>
      <w:r w:rsidR="00345BDB" w:rsidRPr="00D556AC">
        <w:t>ropositionen V</w:t>
      </w:r>
      <w:r w:rsidRPr="00D556AC">
        <w:t>årändringsbudget</w:t>
      </w:r>
      <w:r w:rsidR="00345BDB" w:rsidRPr="00D556AC">
        <w:t xml:space="preserve"> för 2019</w:t>
      </w:r>
      <w:r w:rsidRPr="00D556AC">
        <w:t xml:space="preserve"> att regeringen ges ett</w:t>
      </w:r>
      <w:r>
        <w:t xml:space="preserve"> bemyndigande av riksdagen som gör detta möjligt.</w:t>
      </w:r>
      <w:r w:rsidR="00516F9C">
        <w:t xml:space="preserve"> </w:t>
      </w:r>
      <w:r w:rsidR="00544E56">
        <w:t xml:space="preserve">Förslaget </w:t>
      </w:r>
      <w:r w:rsidR="001879F0">
        <w:t>innebär att ett betydande antal hyresbostäder med en rimlig hyra kan börja</w:t>
      </w:r>
      <w:r w:rsidR="00CB2F34">
        <w:t xml:space="preserve"> bygga</w:t>
      </w:r>
      <w:r w:rsidR="001879F0">
        <w:t>s</w:t>
      </w:r>
      <w:r w:rsidR="00516F9C">
        <w:t xml:space="preserve"> runt om i hela landet</w:t>
      </w:r>
      <w:r w:rsidR="001879F0">
        <w:t>. Dessa ärenden måste hanteras i enlighet med de regler som gällde när ansökningarna skickades in.</w:t>
      </w:r>
    </w:p>
    <w:p w:rsidR="001879F0" w:rsidRDefault="00516F9C" w:rsidP="00A30177">
      <w:pPr>
        <w:pStyle w:val="Strecklista3"/>
        <w:numPr>
          <w:ilvl w:val="0"/>
          <w:numId w:val="0"/>
        </w:numPr>
      </w:pPr>
      <w:r>
        <w:lastRenderedPageBreak/>
        <w:t xml:space="preserve">Enligt januariavtalet ska investeringsstödet vara kvar. </w:t>
      </w:r>
      <w:r w:rsidR="00544E56">
        <w:t>När det gäller investeringsstödets framtida utformning avser regeringen att återkomma.</w:t>
      </w:r>
    </w:p>
    <w:p w:rsidR="0092423C" w:rsidRDefault="0092423C" w:rsidP="0092423C">
      <w:pPr>
        <w:pStyle w:val="Brdtext"/>
        <w:spacing w:after="0"/>
      </w:pPr>
    </w:p>
    <w:p w:rsidR="0092423C" w:rsidRDefault="0092423C" w:rsidP="0092423C">
      <w:pPr>
        <w:pStyle w:val="Brdtext"/>
      </w:pPr>
    </w:p>
    <w:p w:rsidR="0092423C" w:rsidRPr="00127ECA" w:rsidRDefault="0092423C" w:rsidP="0092423C">
      <w:pPr>
        <w:pStyle w:val="Brdtext"/>
      </w:pPr>
      <w:r w:rsidRPr="00127ECA">
        <w:t xml:space="preserve">Stockholm </w:t>
      </w:r>
      <w:r w:rsidRPr="003454CD">
        <w:t xml:space="preserve">den </w:t>
      </w:r>
      <w:sdt>
        <w:sdtPr>
          <w:rPr>
            <w:lang w:val="de-DE"/>
          </w:rPr>
          <w:id w:val="-1225218591"/>
          <w:placeholder>
            <w:docPart w:val="3804CE6EF21C470BB174161323DCC328"/>
          </w:placeholder>
          <w:dataBinding w:prefixMappings="xmlns:ns0='http://lp/documentinfo/RK' " w:xpath="/ns0:DocumentInfo[1]/ns0:BaseInfo[1]/ns0:HeaderDate[1]" w:storeItemID="{D739C9C6-F9EE-43C7-8365-AD07CAF7C819}"/>
          <w:date w:fullDate="2019-04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april 2019</w:t>
          </w:r>
        </w:sdtContent>
      </w:sdt>
    </w:p>
    <w:p w:rsidR="0092423C" w:rsidRPr="00127ECA" w:rsidRDefault="0092423C" w:rsidP="0092423C">
      <w:pPr>
        <w:pStyle w:val="Brdtextutanavstnd"/>
      </w:pPr>
    </w:p>
    <w:p w:rsidR="0092423C" w:rsidRPr="00127ECA" w:rsidRDefault="0092423C" w:rsidP="0092423C">
      <w:pPr>
        <w:pStyle w:val="Brdtextutanavstnd"/>
      </w:pPr>
    </w:p>
    <w:p w:rsidR="0092423C" w:rsidRPr="00127ECA" w:rsidRDefault="0092423C" w:rsidP="0092423C">
      <w:pPr>
        <w:pStyle w:val="Brdtextutanavstnd"/>
      </w:pPr>
    </w:p>
    <w:p w:rsidR="0092423C" w:rsidRPr="00127ECA" w:rsidRDefault="0092423C" w:rsidP="0092423C">
      <w:pPr>
        <w:pStyle w:val="Brdtext"/>
      </w:pPr>
      <w:r w:rsidRPr="00127ECA">
        <w:t>Per Bolund</w:t>
      </w:r>
    </w:p>
    <w:p w:rsidR="0092423C" w:rsidRPr="006273E4" w:rsidRDefault="0092423C" w:rsidP="0092423C">
      <w:pPr>
        <w:pStyle w:val="Strecklista3"/>
        <w:numPr>
          <w:ilvl w:val="0"/>
          <w:numId w:val="0"/>
        </w:numPr>
      </w:pPr>
    </w:p>
    <w:sectPr w:rsidR="0092423C" w:rsidRPr="006273E4" w:rsidSect="001879F0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D40" w:rsidRDefault="00BE7D40" w:rsidP="00A87A54">
      <w:pPr>
        <w:spacing w:after="0" w:line="240" w:lineRule="auto"/>
      </w:pPr>
      <w:r>
        <w:separator/>
      </w:r>
    </w:p>
  </w:endnote>
  <w:endnote w:type="continuationSeparator" w:id="0">
    <w:p w:rsidR="00BE7D40" w:rsidRDefault="00BE7D4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2423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2423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D40" w:rsidRDefault="00BE7D40" w:rsidP="00A87A54">
      <w:pPr>
        <w:spacing w:after="0" w:line="240" w:lineRule="auto"/>
      </w:pPr>
      <w:r>
        <w:separator/>
      </w:r>
    </w:p>
  </w:footnote>
  <w:footnote w:type="continuationSeparator" w:id="0">
    <w:p w:rsidR="00BE7D40" w:rsidRDefault="00BE7D4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879F0" w:rsidTr="00C93EBA">
      <w:trPr>
        <w:trHeight w:val="227"/>
      </w:trPr>
      <w:tc>
        <w:tcPr>
          <w:tcW w:w="5534" w:type="dxa"/>
        </w:tcPr>
        <w:p w:rsidR="001879F0" w:rsidRPr="007D73AB" w:rsidRDefault="001879F0">
          <w:pPr>
            <w:pStyle w:val="Sidhuvud"/>
          </w:pPr>
        </w:p>
      </w:tc>
      <w:tc>
        <w:tcPr>
          <w:tcW w:w="3170" w:type="dxa"/>
          <w:vAlign w:val="bottom"/>
        </w:tcPr>
        <w:p w:rsidR="001879F0" w:rsidRPr="007D73AB" w:rsidRDefault="001879F0" w:rsidP="00340DE0">
          <w:pPr>
            <w:pStyle w:val="Sidhuvud"/>
          </w:pPr>
        </w:p>
      </w:tc>
      <w:tc>
        <w:tcPr>
          <w:tcW w:w="1134" w:type="dxa"/>
        </w:tcPr>
        <w:p w:rsidR="001879F0" w:rsidRDefault="001879F0" w:rsidP="005A703A">
          <w:pPr>
            <w:pStyle w:val="Sidhuvud"/>
          </w:pPr>
        </w:p>
      </w:tc>
    </w:tr>
    <w:tr w:rsidR="001879F0" w:rsidTr="00C93EBA">
      <w:trPr>
        <w:trHeight w:val="1928"/>
      </w:trPr>
      <w:tc>
        <w:tcPr>
          <w:tcW w:w="5534" w:type="dxa"/>
        </w:tcPr>
        <w:p w:rsidR="001879F0" w:rsidRPr="00340DE0" w:rsidRDefault="001879F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879F0" w:rsidRPr="00710A6C" w:rsidRDefault="001879F0" w:rsidP="00EE3C0F">
          <w:pPr>
            <w:pStyle w:val="Sidhuvud"/>
            <w:rPr>
              <w:b/>
            </w:rPr>
          </w:pPr>
        </w:p>
        <w:p w:rsidR="001879F0" w:rsidRDefault="001879F0" w:rsidP="00EE3C0F">
          <w:pPr>
            <w:pStyle w:val="Sidhuvud"/>
          </w:pPr>
        </w:p>
        <w:p w:rsidR="001879F0" w:rsidRDefault="001879F0" w:rsidP="00EE3C0F">
          <w:pPr>
            <w:pStyle w:val="Sidhuvud"/>
          </w:pPr>
        </w:p>
        <w:p w:rsidR="001879F0" w:rsidRDefault="001879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4B6F47306F432CA0B7D9945475170E"/>
            </w:placeholder>
            <w:dataBinding w:prefixMappings="xmlns:ns0='http://lp/documentinfo/RK' " w:xpath="/ns0:DocumentInfo[1]/ns0:BaseInfo[1]/ns0:Dnr[1]" w:storeItemID="{D739C9C6-F9EE-43C7-8365-AD07CAF7C819}"/>
            <w:text/>
          </w:sdtPr>
          <w:sdtEndPr/>
          <w:sdtContent>
            <w:p w:rsidR="001879F0" w:rsidRDefault="001879F0" w:rsidP="00EE3C0F">
              <w:pPr>
                <w:pStyle w:val="Sidhuvud"/>
              </w:pPr>
              <w:r>
                <w:t>Fi2019/</w:t>
              </w:r>
              <w:r w:rsidR="008C231D">
                <w:t>01413/BB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2BF78F1CBB4C6DA0CC13609D3027B5"/>
            </w:placeholder>
            <w:showingPlcHdr/>
            <w:dataBinding w:prefixMappings="xmlns:ns0='http://lp/documentinfo/RK' " w:xpath="/ns0:DocumentInfo[1]/ns0:BaseInfo[1]/ns0:DocNumber[1]" w:storeItemID="{D739C9C6-F9EE-43C7-8365-AD07CAF7C819}"/>
            <w:text/>
          </w:sdtPr>
          <w:sdtEndPr/>
          <w:sdtContent>
            <w:p w:rsidR="001879F0" w:rsidRDefault="001879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879F0" w:rsidRDefault="001879F0" w:rsidP="00EE3C0F">
          <w:pPr>
            <w:pStyle w:val="Sidhuvud"/>
          </w:pPr>
        </w:p>
      </w:tc>
      <w:tc>
        <w:tcPr>
          <w:tcW w:w="1134" w:type="dxa"/>
        </w:tcPr>
        <w:p w:rsidR="001879F0" w:rsidRDefault="001879F0" w:rsidP="0094502D">
          <w:pPr>
            <w:pStyle w:val="Sidhuvud"/>
          </w:pPr>
        </w:p>
        <w:p w:rsidR="001879F0" w:rsidRPr="0094502D" w:rsidRDefault="001879F0" w:rsidP="00EC71A6">
          <w:pPr>
            <w:pStyle w:val="Sidhuvud"/>
          </w:pPr>
        </w:p>
      </w:tc>
    </w:tr>
    <w:tr w:rsidR="001879F0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BF2DF6CA10E45D08C399C6F8E32201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74756" w:rsidRPr="00CE758F" w:rsidRDefault="00374756" w:rsidP="00374756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Finans</w:t>
              </w:r>
              <w:r w:rsidRPr="00CE758F">
                <w:rPr>
                  <w:b/>
                </w:rPr>
                <w:t>departementet</w:t>
              </w:r>
            </w:p>
            <w:p w:rsidR="001879F0" w:rsidRPr="00340DE0" w:rsidRDefault="00374756" w:rsidP="00340DE0">
              <w:pPr>
                <w:pStyle w:val="Sidhuvud"/>
              </w:pPr>
              <w:r w:rsidRPr="00CE758F">
                <w:t>Finansmarknads- och bostadsministern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4A7A032D7D74443EBD346FFA6616E78F"/>
          </w:placeholder>
          <w:dataBinding w:prefixMappings="xmlns:ns0='http://lp/documentinfo/RK' " w:xpath="/ns0:DocumentInfo[1]/ns0:BaseInfo[1]/ns0:Recipient[1]" w:storeItemID="{D739C9C6-F9EE-43C7-8365-AD07CAF7C819}"/>
          <w:text w:multiLine="1"/>
        </w:sdtPr>
        <w:sdtEndPr/>
        <w:sdtContent>
          <w:tc>
            <w:tcPr>
              <w:tcW w:w="3170" w:type="dxa"/>
            </w:tcPr>
            <w:p w:rsidR="001879F0" w:rsidRDefault="001879F0" w:rsidP="00547B89">
              <w:pPr>
                <w:pStyle w:val="Sidhuvud"/>
              </w:pPr>
              <w:r>
                <w:t>Till riksdagen</w:t>
              </w:r>
              <w:r w:rsidR="001439B1">
                <w:br/>
              </w:r>
            </w:p>
          </w:tc>
        </w:sdtContent>
      </w:sdt>
      <w:tc>
        <w:tcPr>
          <w:tcW w:w="1134" w:type="dxa"/>
        </w:tcPr>
        <w:p w:rsidR="001879F0" w:rsidRDefault="001879F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0D009B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F0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39B1"/>
    <w:rsid w:val="00167FA8"/>
    <w:rsid w:val="00170CE4"/>
    <w:rsid w:val="0017300E"/>
    <w:rsid w:val="00173126"/>
    <w:rsid w:val="00176A26"/>
    <w:rsid w:val="001774F8"/>
    <w:rsid w:val="00180BE1"/>
    <w:rsid w:val="001813DF"/>
    <w:rsid w:val="001879F0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281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4A94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167E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EF1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5BDB"/>
    <w:rsid w:val="0034750A"/>
    <w:rsid w:val="00347E11"/>
    <w:rsid w:val="003503DD"/>
    <w:rsid w:val="00350696"/>
    <w:rsid w:val="00350C92"/>
    <w:rsid w:val="003542C5"/>
    <w:rsid w:val="00365461"/>
    <w:rsid w:val="00370311"/>
    <w:rsid w:val="0037475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979C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6219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6F9C"/>
    <w:rsid w:val="00521192"/>
    <w:rsid w:val="0052127C"/>
    <w:rsid w:val="00526AEB"/>
    <w:rsid w:val="005302E0"/>
    <w:rsid w:val="00544738"/>
    <w:rsid w:val="00544E56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38A3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673"/>
    <w:rsid w:val="005E2F29"/>
    <w:rsid w:val="005E400D"/>
    <w:rsid w:val="005E4E79"/>
    <w:rsid w:val="005E5CE7"/>
    <w:rsid w:val="005E66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288D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231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423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41E4"/>
    <w:rsid w:val="00A00AE4"/>
    <w:rsid w:val="00A00D24"/>
    <w:rsid w:val="00A01F5C"/>
    <w:rsid w:val="00A11732"/>
    <w:rsid w:val="00A2019A"/>
    <w:rsid w:val="00A23493"/>
    <w:rsid w:val="00A2416A"/>
    <w:rsid w:val="00A30177"/>
    <w:rsid w:val="00A3270B"/>
    <w:rsid w:val="00A379E4"/>
    <w:rsid w:val="00A43B02"/>
    <w:rsid w:val="00A44946"/>
    <w:rsid w:val="00A46B85"/>
    <w:rsid w:val="00A50585"/>
    <w:rsid w:val="00A506F1"/>
    <w:rsid w:val="00A50B17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615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2A37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7D40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34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0369"/>
    <w:rsid w:val="00D32D62"/>
    <w:rsid w:val="00D36E44"/>
    <w:rsid w:val="00D40C72"/>
    <w:rsid w:val="00D4141B"/>
    <w:rsid w:val="00D4145D"/>
    <w:rsid w:val="00D458F0"/>
    <w:rsid w:val="00D50B3B"/>
    <w:rsid w:val="00D5467F"/>
    <w:rsid w:val="00D556AC"/>
    <w:rsid w:val="00D55837"/>
    <w:rsid w:val="00D5636D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51531D"/>
  <w15:docId w15:val="{03C89180-91C8-48D5-8CAF-68619F2B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4B6F47306F432CA0B7D99454751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5E8FA-6F05-4463-82D2-36C752DCEC2F}"/>
      </w:docPartPr>
      <w:docPartBody>
        <w:p w:rsidR="00BC4374" w:rsidRDefault="00364E17" w:rsidP="00364E17">
          <w:pPr>
            <w:pStyle w:val="9E4B6F47306F432CA0B7D994547517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BF78F1CBB4C6DA0CC13609D302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75028-AE83-42BC-B36E-16E6701B7892}"/>
      </w:docPartPr>
      <w:docPartBody>
        <w:p w:rsidR="00BC4374" w:rsidRDefault="00364E17" w:rsidP="00364E17">
          <w:pPr>
            <w:pStyle w:val="1B2BF78F1CBB4C6DA0CC13609D3027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F2DF6CA10E45D08C399C6F8E322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1E07A-E9C5-4322-B3DB-DC62E69B25D5}"/>
      </w:docPartPr>
      <w:docPartBody>
        <w:p w:rsidR="00BC4374" w:rsidRDefault="00364E17" w:rsidP="00364E17">
          <w:pPr>
            <w:pStyle w:val="5BF2DF6CA10E45D08C399C6F8E3220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7A032D7D74443EBD346FFA6616E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071F7-FDE6-4528-9D60-D765CF8CDE9E}"/>
      </w:docPartPr>
      <w:docPartBody>
        <w:p w:rsidR="00BC4374" w:rsidRDefault="00364E17" w:rsidP="00364E17">
          <w:pPr>
            <w:pStyle w:val="4A7A032D7D74443EBD346FFA6616E7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04CE6EF21C470BB174161323DCC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0476A-E041-44A1-BD32-4C1F8FB7D8EF}"/>
      </w:docPartPr>
      <w:docPartBody>
        <w:p w:rsidR="00000000" w:rsidRDefault="00C13ECD" w:rsidP="00C13ECD">
          <w:pPr>
            <w:pStyle w:val="3804CE6EF21C470BB174161323DCC3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17"/>
    <w:rsid w:val="00364E17"/>
    <w:rsid w:val="0050446A"/>
    <w:rsid w:val="00BC4374"/>
    <w:rsid w:val="00C1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3AA212A572C4DAFAC14C70CB55A942D">
    <w:name w:val="D3AA212A572C4DAFAC14C70CB55A942D"/>
    <w:rsid w:val="00364E17"/>
  </w:style>
  <w:style w:type="character" w:styleId="Platshllartext">
    <w:name w:val="Placeholder Text"/>
    <w:basedOn w:val="Standardstycketeckensnitt"/>
    <w:uiPriority w:val="99"/>
    <w:semiHidden/>
    <w:rsid w:val="00C13ECD"/>
    <w:rPr>
      <w:noProof w:val="0"/>
      <w:color w:val="808080"/>
    </w:rPr>
  </w:style>
  <w:style w:type="paragraph" w:customStyle="1" w:styleId="EC6E9B9D6E6F4DD9B55F306EF4807B86">
    <w:name w:val="EC6E9B9D6E6F4DD9B55F306EF4807B86"/>
    <w:rsid w:val="00364E17"/>
  </w:style>
  <w:style w:type="paragraph" w:customStyle="1" w:styleId="B94BB60C036E4F96960A45C0BD919D71">
    <w:name w:val="B94BB60C036E4F96960A45C0BD919D71"/>
    <w:rsid w:val="00364E17"/>
  </w:style>
  <w:style w:type="paragraph" w:customStyle="1" w:styleId="DF4043F1275544FDAA816377778DBA6E">
    <w:name w:val="DF4043F1275544FDAA816377778DBA6E"/>
    <w:rsid w:val="00364E17"/>
  </w:style>
  <w:style w:type="paragraph" w:customStyle="1" w:styleId="9E4B6F47306F432CA0B7D9945475170E">
    <w:name w:val="9E4B6F47306F432CA0B7D9945475170E"/>
    <w:rsid w:val="00364E17"/>
  </w:style>
  <w:style w:type="paragraph" w:customStyle="1" w:styleId="1B2BF78F1CBB4C6DA0CC13609D3027B5">
    <w:name w:val="1B2BF78F1CBB4C6DA0CC13609D3027B5"/>
    <w:rsid w:val="00364E17"/>
  </w:style>
  <w:style w:type="paragraph" w:customStyle="1" w:styleId="9C06487BECDA4E618956DE3008381497">
    <w:name w:val="9C06487BECDA4E618956DE3008381497"/>
    <w:rsid w:val="00364E17"/>
  </w:style>
  <w:style w:type="paragraph" w:customStyle="1" w:styleId="0B022C4F68394AF1961763156E218197">
    <w:name w:val="0B022C4F68394AF1961763156E218197"/>
    <w:rsid w:val="00364E17"/>
  </w:style>
  <w:style w:type="paragraph" w:customStyle="1" w:styleId="69A323213DD34BA8B8DB15ACF47F5351">
    <w:name w:val="69A323213DD34BA8B8DB15ACF47F5351"/>
    <w:rsid w:val="00364E17"/>
  </w:style>
  <w:style w:type="paragraph" w:customStyle="1" w:styleId="5BF2DF6CA10E45D08C399C6F8E32201B">
    <w:name w:val="5BF2DF6CA10E45D08C399C6F8E32201B"/>
    <w:rsid w:val="00364E17"/>
  </w:style>
  <w:style w:type="paragraph" w:customStyle="1" w:styleId="4A7A032D7D74443EBD346FFA6616E78F">
    <w:name w:val="4A7A032D7D74443EBD346FFA6616E78F"/>
    <w:rsid w:val="00364E17"/>
  </w:style>
  <w:style w:type="paragraph" w:customStyle="1" w:styleId="3804CE6EF21C470BB174161323DCC328">
    <w:name w:val="3804CE6EF21C470BB174161323DCC328"/>
    <w:rsid w:val="00C13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2019-04-15T00:00:00</HeaderDate>
    <Office/>
    <Dnr>Fi2019/01413/BB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fed6c20d-87de-466f-8dfc-e1bee6298088</RD_Svarsid>
  </documentManagement>
</p:properties>
</file>

<file path=customXml/itemProps1.xml><?xml version="1.0" encoding="utf-8"?>
<ds:datastoreItem xmlns:ds="http://schemas.openxmlformats.org/officeDocument/2006/customXml" ds:itemID="{2578A76E-CA69-4033-B074-9BBA8291654F}"/>
</file>

<file path=customXml/itemProps2.xml><?xml version="1.0" encoding="utf-8"?>
<ds:datastoreItem xmlns:ds="http://schemas.openxmlformats.org/officeDocument/2006/customXml" ds:itemID="{F7F02DA6-202D-4C8C-AFE0-C527880AD085}"/>
</file>

<file path=customXml/itemProps3.xml><?xml version="1.0" encoding="utf-8"?>
<ds:datastoreItem xmlns:ds="http://schemas.openxmlformats.org/officeDocument/2006/customXml" ds:itemID="{A93764EF-36B4-4509-B85F-AB5EB562B828}"/>
</file>

<file path=customXml/itemProps4.xml><?xml version="1.0" encoding="utf-8"?>
<ds:datastoreItem xmlns:ds="http://schemas.openxmlformats.org/officeDocument/2006/customXml" ds:itemID="{D739C9C6-F9EE-43C7-8365-AD07CAF7C819}"/>
</file>

<file path=customXml/itemProps5.xml><?xml version="1.0" encoding="utf-8"?>
<ds:datastoreItem xmlns:ds="http://schemas.openxmlformats.org/officeDocument/2006/customXml" ds:itemID="{21EF95CC-6AFB-4FF7-A182-CBA8167EEB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Svensson</dc:creator>
  <cp:keywords/>
  <dc:description/>
  <cp:lastModifiedBy>Stefan Svensson</cp:lastModifiedBy>
  <cp:revision>5</cp:revision>
  <cp:lastPrinted>2019-04-10T14:05:00Z</cp:lastPrinted>
  <dcterms:created xsi:type="dcterms:W3CDTF">2019-04-12T14:14:00Z</dcterms:created>
  <dcterms:modified xsi:type="dcterms:W3CDTF">2019-04-12T14:17:00Z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