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3AEE1" w14:textId="09262411" w:rsidR="00D27C28" w:rsidRDefault="00D27C28" w:rsidP="00D27C28">
      <w:pPr>
        <w:pStyle w:val="Rubrik1utannumrering"/>
      </w:pPr>
      <w:r>
        <w:t xml:space="preserve">Svar på fråga </w:t>
      </w:r>
      <w:r w:rsidRPr="00D27C28">
        <w:t xml:space="preserve">2019/20:1124 </w:t>
      </w:r>
      <w:r>
        <w:t xml:space="preserve">av Ebba Hermansson (SD) </w:t>
      </w:r>
      <w:r w:rsidRPr="00D27C28">
        <w:t>Våld i nära relationer under coronapandemin</w:t>
      </w:r>
    </w:p>
    <w:p w14:paraId="4F7D1055" w14:textId="77777777" w:rsidR="00D27C28" w:rsidRDefault="00D27C28" w:rsidP="00D27C28">
      <w:pPr>
        <w:pStyle w:val="BodyText"/>
      </w:pPr>
    </w:p>
    <w:p w14:paraId="02740E09" w14:textId="2D867F18" w:rsidR="007F38ED" w:rsidRDefault="00D27C28" w:rsidP="00D27C28">
      <w:pPr>
        <w:pStyle w:val="BodyText"/>
      </w:pPr>
      <w:r>
        <w:t xml:space="preserve">Ebba Hermansson har frågat mig om vilka åtgärder </w:t>
      </w:r>
      <w:r w:rsidR="00D17150">
        <w:t>som vidtas</w:t>
      </w:r>
      <w:r>
        <w:t xml:space="preserve"> för att skydda de individer som riskerar att falla offer för våld i hemmet under coronapandemin</w:t>
      </w:r>
      <w:r w:rsidR="00003B8B">
        <w:t>.</w:t>
      </w:r>
    </w:p>
    <w:p w14:paraId="0F501A6F" w14:textId="655C1A74" w:rsidR="00E5068E" w:rsidRDefault="00E5068E" w:rsidP="00D27C28">
      <w:pPr>
        <w:pStyle w:val="BodyText"/>
      </w:pPr>
      <w:r w:rsidRPr="00E5068E">
        <w:t xml:space="preserve">Det nya </w:t>
      </w:r>
      <w:r w:rsidR="00C058D6">
        <w:t>c</w:t>
      </w:r>
      <w:r w:rsidRPr="00E5068E">
        <w:t>oronavirusets spridning är en global kris för människors liv och hälsa</w:t>
      </w:r>
      <w:r w:rsidR="0048775E">
        <w:t xml:space="preserve">, </w:t>
      </w:r>
      <w:r w:rsidRPr="00E5068E">
        <w:t xml:space="preserve">men hela samhället </w:t>
      </w:r>
      <w:r w:rsidR="00E5228E">
        <w:t xml:space="preserve">och många familjer </w:t>
      </w:r>
      <w:r w:rsidRPr="00E5068E">
        <w:t xml:space="preserve">kommer </w:t>
      </w:r>
      <w:r w:rsidR="00DE0692">
        <w:t xml:space="preserve">även </w:t>
      </w:r>
      <w:r w:rsidRPr="00E5068E">
        <w:t>att påverkas ekonomiskt av den här krisen</w:t>
      </w:r>
      <w:r w:rsidR="00E5228E">
        <w:t xml:space="preserve">. </w:t>
      </w:r>
      <w:r w:rsidR="00C80021">
        <w:t>J</w:t>
      </w:r>
      <w:r w:rsidR="007F38ED">
        <w:t>ag</w:t>
      </w:r>
      <w:r w:rsidR="007F38ED" w:rsidRPr="007F38ED">
        <w:t xml:space="preserve"> </w:t>
      </w:r>
      <w:r w:rsidR="00897AFB">
        <w:t xml:space="preserve">och regeringen </w:t>
      </w:r>
      <w:r w:rsidR="007F38ED">
        <w:t xml:space="preserve">delar </w:t>
      </w:r>
      <w:r w:rsidR="007B56DD">
        <w:t xml:space="preserve">Hermanssons </w:t>
      </w:r>
      <w:r w:rsidR="007F38ED" w:rsidRPr="007F38ED">
        <w:t>oro</w:t>
      </w:r>
      <w:r w:rsidR="007F38ED">
        <w:t xml:space="preserve"> </w:t>
      </w:r>
      <w:r w:rsidR="00D27C28" w:rsidRPr="00D27C28">
        <w:t xml:space="preserve">för </w:t>
      </w:r>
      <w:r w:rsidR="009433F3">
        <w:t xml:space="preserve">hur </w:t>
      </w:r>
      <w:r w:rsidR="00003B8B">
        <w:t xml:space="preserve">denna kris kommer att påverka </w:t>
      </w:r>
      <w:r w:rsidR="00D27C28" w:rsidRPr="00D27C28">
        <w:t>personer som utsätts för våld i nära relationer</w:t>
      </w:r>
      <w:r w:rsidR="009433F3">
        <w:t>, d</w:t>
      </w:r>
      <w:r w:rsidR="00D27C28" w:rsidRPr="00D27C28">
        <w:t>et gäller framförallt kvinnor</w:t>
      </w:r>
      <w:r w:rsidR="0000766E">
        <w:t xml:space="preserve">, </w:t>
      </w:r>
      <w:r w:rsidR="00D27C28" w:rsidRPr="00D27C28">
        <w:t>barn</w:t>
      </w:r>
      <w:r w:rsidR="0000766E">
        <w:t xml:space="preserve"> och hbtq-personer</w:t>
      </w:r>
      <w:r w:rsidR="00D27C28" w:rsidRPr="00D27C28">
        <w:t xml:space="preserve"> som riskerar att bli isolerade, tillbringa mer tid med våldsutövare och </w:t>
      </w:r>
      <w:r w:rsidR="0000766E">
        <w:t xml:space="preserve">riskera att </w:t>
      </w:r>
      <w:r w:rsidR="00D27C28" w:rsidRPr="00D27C28">
        <w:t>få en försämrad tillgång till stödinsatser</w:t>
      </w:r>
      <w:r w:rsidR="00C572B9">
        <w:t xml:space="preserve">. </w:t>
      </w:r>
      <w:r>
        <w:t>Jag har</w:t>
      </w:r>
      <w:r w:rsidR="009433F3">
        <w:t xml:space="preserve"> den senaste tiden</w:t>
      </w:r>
      <w:r>
        <w:t xml:space="preserve"> vid flera tillfällen fört samtal med</w:t>
      </w:r>
      <w:r w:rsidRPr="007F38ED">
        <w:t xml:space="preserve"> myndigheter och det civila samhället</w:t>
      </w:r>
      <w:r w:rsidR="009433F3">
        <w:t xml:space="preserve"> </w:t>
      </w:r>
      <w:r w:rsidR="00DE0692">
        <w:t xml:space="preserve">om just </w:t>
      </w:r>
      <w:r w:rsidRPr="007F38ED">
        <w:t>dessa frågor</w:t>
      </w:r>
      <w:r w:rsidRPr="00C572B9">
        <w:t xml:space="preserve"> och även fått input om vilka behov som finns</w:t>
      </w:r>
      <w:r>
        <w:t xml:space="preserve">. </w:t>
      </w:r>
    </w:p>
    <w:p w14:paraId="47AA5D3E" w14:textId="5812475A" w:rsidR="00D17150" w:rsidRDefault="00C572B9" w:rsidP="00D27C28">
      <w:pPr>
        <w:pStyle w:val="BodyText"/>
      </w:pPr>
      <w:r w:rsidRPr="00C572B9">
        <w:t>Det hör till kommunens uppgifter att verka för att den som utsatts för brott och dennes närstående får stöd och hjälp</w:t>
      </w:r>
      <w:r w:rsidR="00D17150">
        <w:t xml:space="preserve">. </w:t>
      </w:r>
      <w:r w:rsidR="00D17150" w:rsidRPr="00D17150">
        <w:t xml:space="preserve">Regeringen fattade </w:t>
      </w:r>
      <w:r w:rsidR="00D17150">
        <w:t>så sent som den</w:t>
      </w:r>
      <w:r w:rsidR="00D17150" w:rsidRPr="00D17150">
        <w:t xml:space="preserve"> 12 mars </w:t>
      </w:r>
      <w:r w:rsidR="00D17150">
        <w:t xml:space="preserve">i år </w:t>
      </w:r>
      <w:r w:rsidR="00D17150" w:rsidRPr="00D17150">
        <w:t>beslut om att stärka arbetet mot våld i nära relationer</w:t>
      </w:r>
      <w:r w:rsidR="007B56DD">
        <w:t xml:space="preserve"> och </w:t>
      </w:r>
      <w:r w:rsidR="00D17150" w:rsidRPr="00D17150">
        <w:t>hedersrelaterat våld och förtryck genom att satsa 127,5 miljoner kronor på socialtjänsten och hälso- och sjukvården</w:t>
      </w:r>
      <w:r w:rsidR="00D17150">
        <w:t xml:space="preserve">, </w:t>
      </w:r>
      <w:r w:rsidR="00D17150" w:rsidRPr="00D17150">
        <w:t xml:space="preserve">två samhällsinstanser som </w:t>
      </w:r>
      <w:r w:rsidR="007B56DD">
        <w:t>många</w:t>
      </w:r>
      <w:r w:rsidR="007B56DD" w:rsidRPr="00D17150">
        <w:t xml:space="preserve"> </w:t>
      </w:r>
      <w:r w:rsidR="00D17150" w:rsidRPr="00D17150">
        <w:t xml:space="preserve">våldsutsatta kommer i kontakt med. </w:t>
      </w:r>
    </w:p>
    <w:p w14:paraId="1281EE61" w14:textId="787CD864" w:rsidR="00604B68" w:rsidRDefault="00D17150" w:rsidP="00D27C28">
      <w:pPr>
        <w:pStyle w:val="BodyText"/>
      </w:pPr>
      <w:r>
        <w:t>Ä</w:t>
      </w:r>
      <w:r w:rsidR="00C572B9">
        <w:t>ven civilsamhälleso</w:t>
      </w:r>
      <w:r w:rsidR="00C572B9" w:rsidRPr="00C572B9">
        <w:t xml:space="preserve">rganisationer som arbetar med våldsutsatta har en viktig roll </w:t>
      </w:r>
      <w:r w:rsidR="00E5068E">
        <w:t>i den kris vi nu befinner oss i. Kvinno</w:t>
      </w:r>
      <w:r w:rsidR="007B56DD">
        <w:t>- och tjej</w:t>
      </w:r>
      <w:r w:rsidR="00E5068E">
        <w:t xml:space="preserve">jourer </w:t>
      </w:r>
      <w:r w:rsidR="0048775E">
        <w:t xml:space="preserve">och organisationer som möter personer som utsatts för hedersrelaterat våld och förtryck </w:t>
      </w:r>
      <w:r w:rsidR="00E5068E">
        <w:t xml:space="preserve">vittnar </w:t>
      </w:r>
      <w:r w:rsidR="00E5068E">
        <w:lastRenderedPageBreak/>
        <w:t xml:space="preserve">om att de har behövt </w:t>
      </w:r>
      <w:r w:rsidR="00C572B9" w:rsidRPr="00C572B9">
        <w:t xml:space="preserve">utöka sina stödverksamheter för att möta ökade och </w:t>
      </w:r>
      <w:r w:rsidR="00C572B9" w:rsidRPr="00C572B9">
        <w:t>ändrade behov</w:t>
      </w:r>
      <w:r w:rsidR="00E5068E">
        <w:t>.</w:t>
      </w:r>
    </w:p>
    <w:p w14:paraId="631FA212" w14:textId="636F8E73" w:rsidR="00C572B9" w:rsidRDefault="007B56DD" w:rsidP="00C572B9">
      <w:pPr>
        <w:pStyle w:val="BodyText"/>
      </w:pPr>
      <w:bookmarkStart w:id="0" w:name="_Hlk36472131"/>
      <w:r>
        <w:t>Den</w:t>
      </w:r>
      <w:r w:rsidR="00C058D6">
        <w:t xml:space="preserve"> </w:t>
      </w:r>
      <w:r>
        <w:t xml:space="preserve">1 april </w:t>
      </w:r>
      <w:r w:rsidR="00C058D6">
        <w:t xml:space="preserve">i år </w:t>
      </w:r>
      <w:r>
        <w:t xml:space="preserve">beslutade regeringen att föreslå för riksdagen att ytterligare totalt 100 </w:t>
      </w:r>
      <w:r w:rsidR="009A5597">
        <w:t xml:space="preserve">miljoner kronor </w:t>
      </w:r>
      <w:r>
        <w:t xml:space="preserve">avsätts för att </w:t>
      </w:r>
      <w:r w:rsidR="00C572B9">
        <w:t xml:space="preserve">stödja civilsamhällets organisationer som arbetar </w:t>
      </w:r>
      <w:r w:rsidR="00FC007E">
        <w:t xml:space="preserve">med </w:t>
      </w:r>
      <w:r>
        <w:t>barn i utsatta i situationer samt</w:t>
      </w:r>
      <w:r w:rsidR="00BE446C" w:rsidRPr="00BE446C">
        <w:t xml:space="preserve"> personer som utsätts för våld i nära relationer</w:t>
      </w:r>
      <w:r w:rsidR="00BE446C">
        <w:t>, till</w:t>
      </w:r>
      <w:r w:rsidR="00C23E69">
        <w:t xml:space="preserve"> </w:t>
      </w:r>
      <w:r w:rsidR="00BE446C">
        <w:t>exempel</w:t>
      </w:r>
      <w:r>
        <w:t xml:space="preserve"> </w:t>
      </w:r>
      <w:r w:rsidR="00C572B9">
        <w:t>våldsutsatta kvinnor</w:t>
      </w:r>
      <w:r w:rsidR="00D17150">
        <w:t xml:space="preserve">, </w:t>
      </w:r>
      <w:r w:rsidR="00C572B9">
        <w:t>ba</w:t>
      </w:r>
      <w:r w:rsidR="00D17150">
        <w:t>r</w:t>
      </w:r>
      <w:r w:rsidR="00C572B9">
        <w:t>n</w:t>
      </w:r>
      <w:r w:rsidR="00D17150">
        <w:t xml:space="preserve"> och hbtq-personer.</w:t>
      </w:r>
      <w:r w:rsidR="00C572B9">
        <w:t xml:space="preserve"> Stödet ska bidra till att lindra den förstärkta utsatthet som drabbar dessa grupper.</w:t>
      </w:r>
    </w:p>
    <w:bookmarkEnd w:id="0"/>
    <w:p w14:paraId="5F1AD170" w14:textId="2CED6DFA" w:rsidR="00413F66" w:rsidRDefault="00413F66" w:rsidP="00D27C28">
      <w:pPr>
        <w:pStyle w:val="BodyText"/>
      </w:pPr>
    </w:p>
    <w:p w14:paraId="2BA0C984" w14:textId="779DB4CC" w:rsidR="009433F3" w:rsidRDefault="009433F3" w:rsidP="00D27C28">
      <w:pPr>
        <w:pStyle w:val="BodyText"/>
      </w:pPr>
      <w:r>
        <w:t xml:space="preserve">Stockholm den </w:t>
      </w:r>
      <w:r w:rsidR="00D97831">
        <w:t xml:space="preserve">8 </w:t>
      </w:r>
      <w:r>
        <w:t>april 2020</w:t>
      </w:r>
    </w:p>
    <w:p w14:paraId="646EBC13" w14:textId="0732105A" w:rsidR="009433F3" w:rsidRDefault="009433F3" w:rsidP="00D27C28">
      <w:pPr>
        <w:pStyle w:val="BodyText"/>
      </w:pPr>
    </w:p>
    <w:p w14:paraId="26AA124E" w14:textId="658D0A5B" w:rsidR="009433F3" w:rsidRDefault="009433F3" w:rsidP="00D27C28">
      <w:pPr>
        <w:pStyle w:val="BodyText"/>
      </w:pPr>
    </w:p>
    <w:p w14:paraId="6ED344F5" w14:textId="23EB1CD6" w:rsidR="009433F3" w:rsidRPr="00D27C28" w:rsidRDefault="009433F3" w:rsidP="00D27C28">
      <w:pPr>
        <w:pStyle w:val="BodyText"/>
      </w:pPr>
      <w:r>
        <w:t>Åsa Lindhagen</w:t>
      </w:r>
    </w:p>
    <w:sectPr w:rsidR="009433F3" w:rsidRPr="00D27C28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5D56A" w14:textId="77777777" w:rsidR="003939F3" w:rsidRDefault="003939F3" w:rsidP="00A87A54">
      <w:pPr>
        <w:spacing w:after="0" w:line="240" w:lineRule="auto"/>
      </w:pPr>
      <w:r>
        <w:separator/>
      </w:r>
    </w:p>
  </w:endnote>
  <w:endnote w:type="continuationSeparator" w:id="0">
    <w:p w14:paraId="6A1138F8" w14:textId="77777777" w:rsidR="003939F3" w:rsidRDefault="003939F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EE6D4" w14:textId="77777777" w:rsidR="00C058D6" w:rsidRDefault="00C05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C8817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7225FF8" w14:textId="77777777" w:rsidR="005606BC" w:rsidRPr="00B62610" w:rsidRDefault="005606BC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R="005606BC" w:rsidRPr="00347E11" w14:paraId="5021BF8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1B79F1" w14:textId="77777777" w:rsidR="005606BC" w:rsidRPr="00347E11" w:rsidRDefault="005606BC" w:rsidP="005606BC">
          <w:pPr>
            <w:pStyle w:val="Footer"/>
            <w:spacing w:line="276" w:lineRule="auto"/>
            <w:jc w:val="right"/>
          </w:pPr>
        </w:p>
      </w:tc>
    </w:tr>
  </w:tbl>
  <w:p w14:paraId="39BCB778" w14:textId="77777777" w:rsidR="005606BC" w:rsidRPr="005606BC" w:rsidRDefault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E51034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F2EB7E0" w14:textId="77777777" w:rsidR="00347E11" w:rsidRPr="00347E11" w:rsidRDefault="00347E11" w:rsidP="00347E11">
          <w:pPr>
            <w:pStyle w:val="Footer"/>
            <w:rPr>
              <w:sz w:val="8"/>
            </w:rPr>
          </w:pPr>
        </w:p>
      </w:tc>
    </w:tr>
    <w:tr w:rsidR="00093408" w:rsidRPr="00EE3C0F" w14:paraId="72E48B1B" w14:textId="77777777" w:rsidTr="00C26068">
      <w:trPr>
        <w:trHeight w:val="227"/>
      </w:trPr>
      <w:tc>
        <w:tcPr>
          <w:tcW w:w="4074" w:type="dxa"/>
        </w:tcPr>
        <w:p w14:paraId="34F7EB8D" w14:textId="77777777" w:rsidR="00347E11" w:rsidRPr="00F53AEA" w:rsidRDefault="00347E11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14:paraId="26144695" w14:textId="77777777" w:rsidR="00093408" w:rsidRPr="00F53AEA" w:rsidRDefault="00093408" w:rsidP="00F53AEA">
          <w:pPr>
            <w:pStyle w:val="Footer"/>
            <w:spacing w:line="276" w:lineRule="auto"/>
          </w:pPr>
        </w:p>
      </w:tc>
    </w:tr>
  </w:tbl>
  <w:p w14:paraId="44B987DD" w14:textId="77777777" w:rsidR="00093408" w:rsidRPr="00EE3C0F" w:rsidRDefault="00093408">
    <w:pPr>
      <w:pStyle w:val="Footer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C1904" w14:textId="77777777" w:rsidR="003939F3" w:rsidRDefault="003939F3" w:rsidP="00A87A54">
      <w:pPr>
        <w:spacing w:after="0" w:line="240" w:lineRule="auto"/>
      </w:pPr>
      <w:r>
        <w:separator/>
      </w:r>
    </w:p>
  </w:footnote>
  <w:footnote w:type="continuationSeparator" w:id="0">
    <w:p w14:paraId="0BDD7D30" w14:textId="77777777" w:rsidR="003939F3" w:rsidRDefault="003939F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2F525" w14:textId="77777777" w:rsidR="00C058D6" w:rsidRDefault="00C05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7A3AD" w14:textId="77777777" w:rsidR="00C058D6" w:rsidRDefault="00C05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27C28" w14:paraId="047D07C7" w14:textId="77777777" w:rsidTr="00C93EBA">
      <w:trPr>
        <w:trHeight w:val="227"/>
      </w:trPr>
      <w:tc>
        <w:tcPr>
          <w:tcW w:w="5534" w:type="dxa"/>
        </w:tcPr>
        <w:p w14:paraId="39D3C865" w14:textId="77777777" w:rsidR="00D27C28" w:rsidRPr="007D73AB" w:rsidRDefault="00D27C28">
          <w:pPr>
            <w:pStyle w:val="Header"/>
          </w:pPr>
        </w:p>
      </w:tc>
      <w:tc>
        <w:tcPr>
          <w:tcW w:w="3170" w:type="dxa"/>
          <w:vAlign w:val="bottom"/>
        </w:tcPr>
        <w:p w14:paraId="0CBB96BF" w14:textId="77777777" w:rsidR="00D27C28" w:rsidRPr="007D73AB" w:rsidRDefault="00D27C28" w:rsidP="00340DE0">
          <w:pPr>
            <w:pStyle w:val="Header"/>
          </w:pPr>
        </w:p>
      </w:tc>
      <w:tc>
        <w:tcPr>
          <w:tcW w:w="1134" w:type="dxa"/>
        </w:tcPr>
        <w:p w14:paraId="1392DEE1" w14:textId="77777777" w:rsidR="00D27C28" w:rsidRDefault="00D27C28" w:rsidP="005A703A">
          <w:pPr>
            <w:pStyle w:val="Header"/>
          </w:pPr>
        </w:p>
      </w:tc>
    </w:tr>
    <w:tr w:rsidR="00D27C28" w14:paraId="5090CF78" w14:textId="77777777" w:rsidTr="00C93EBA">
      <w:trPr>
        <w:trHeight w:val="1928"/>
      </w:trPr>
      <w:tc>
        <w:tcPr>
          <w:tcW w:w="5534" w:type="dxa"/>
        </w:tcPr>
        <w:p w14:paraId="4BA00CF2" w14:textId="77777777" w:rsidR="00D27C28" w:rsidRPr="00340DE0" w:rsidRDefault="00D27C28" w:rsidP="00340DE0">
          <w:pPr>
            <w:pStyle w:val="Header"/>
          </w:pPr>
          <w:r>
            <w:rPr>
              <w:noProof/>
            </w:rPr>
            <w:drawing>
              <wp:inline distT="0" distB="0" distL="0" distR="0" wp14:anchorId="3DA18C09" wp14:editId="7985FBEC">
                <wp:extent cx="1743633" cy="505162"/>
                <wp:effectExtent l="0" t="0" r="0" b="9525"/>
                <wp:docPr id="1" name="Picture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1D8DD5" w14:textId="77777777" w:rsidR="00D27C28" w:rsidRPr="00710A6C" w:rsidRDefault="00D27C28" w:rsidP="00EE3C0F">
          <w:pPr>
            <w:pStyle w:val="Header"/>
            <w:rPr>
              <w:b/>
            </w:rPr>
          </w:pPr>
        </w:p>
        <w:p w14:paraId="46D71020" w14:textId="77777777" w:rsidR="00D27C28" w:rsidRDefault="00D27C28" w:rsidP="00EE3C0F">
          <w:pPr>
            <w:pStyle w:val="Header"/>
          </w:pPr>
        </w:p>
        <w:p w14:paraId="43927D1B" w14:textId="77777777" w:rsidR="00D27C28" w:rsidRDefault="00D27C28" w:rsidP="00EE3C0F">
          <w:pPr>
            <w:pStyle w:val="Header"/>
          </w:pPr>
        </w:p>
        <w:p w14:paraId="65D65AB6" w14:textId="77777777" w:rsidR="00D27C28" w:rsidRDefault="00D27C2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1B705E41A1A4189B0C8F0D4F8733A73"/>
            </w:placeholder>
            <w:dataBinding w:prefixMappings="xmlns:ns0='http://lp/documentinfo/RK' " w:xpath="/ns0:DocumentInfo[1]/ns0:BaseInfo[1]/ns0:Dnr[1]" w:storeItemID="{6C792C27-0AAC-48F5-AEB8-273A293B1B58}"/>
            <w:text/>
          </w:sdtPr>
          <w:sdtEndPr/>
          <w:sdtContent>
            <w:p w14:paraId="6B62D327" w14:textId="31DD87A2" w:rsidR="00D27C28" w:rsidRDefault="00D27C28" w:rsidP="00EE3C0F">
              <w:pPr>
                <w:pStyle w:val="Header"/>
              </w:pPr>
              <w:r w:rsidRPr="00D27C28">
                <w:t>A2020/00637/JÄM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BB3CF74D53C4A35A7DC4D58FEAE9F21"/>
            </w:placeholder>
            <w:showingPlcHdr/>
            <w:dataBinding w:prefixMappings="xmlns:ns0='http://lp/documentinfo/RK' " w:xpath="/ns0:DocumentInfo[1]/ns0:BaseInfo[1]/ns0:DocNumber[1]" w:storeItemID="{6C792C27-0AAC-48F5-AEB8-273A293B1B58}"/>
            <w:text/>
          </w:sdtPr>
          <w:sdtEndPr/>
          <w:sdtContent>
            <w:p w14:paraId="494B739B" w14:textId="43062EFA" w:rsidR="00D27C28" w:rsidRDefault="00D27C2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14:paraId="6E9EE5A3" w14:textId="77777777" w:rsidR="00D27C28" w:rsidRDefault="00D27C28" w:rsidP="00EE3C0F">
          <w:pPr>
            <w:pStyle w:val="Header"/>
          </w:pPr>
        </w:p>
      </w:tc>
      <w:tc>
        <w:tcPr>
          <w:tcW w:w="1134" w:type="dxa"/>
        </w:tcPr>
        <w:p w14:paraId="60DC805F" w14:textId="77777777" w:rsidR="00D27C28" w:rsidRDefault="00D27C28" w:rsidP="0094502D">
          <w:pPr>
            <w:pStyle w:val="Header"/>
          </w:pPr>
        </w:p>
        <w:p w14:paraId="0635948E" w14:textId="77777777" w:rsidR="00D27C28" w:rsidRPr="0094502D" w:rsidRDefault="00D27C28" w:rsidP="00EC71A6">
          <w:pPr>
            <w:pStyle w:val="Header"/>
          </w:pPr>
        </w:p>
      </w:tc>
    </w:tr>
    <w:tr w:rsidR="00D27C28" w14:paraId="38F7F892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52AF9189111947A3ABAC33B3697D137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F7DB57" w14:textId="77777777" w:rsidR="00D27C28" w:rsidRPr="00D27C28" w:rsidRDefault="00D27C28" w:rsidP="00340DE0">
              <w:pPr>
                <w:pStyle w:val="Header"/>
                <w:rPr>
                  <w:b/>
                </w:rPr>
              </w:pPr>
              <w:r w:rsidRPr="00D27C28">
                <w:rPr>
                  <w:b/>
                </w:rPr>
                <w:t>Arbetsmarknadsdepartementet</w:t>
              </w:r>
            </w:p>
            <w:p w14:paraId="208DD095" w14:textId="77777777" w:rsidR="00D27C28" w:rsidRDefault="00D27C28" w:rsidP="00340DE0">
              <w:pPr>
                <w:pStyle w:val="Header"/>
              </w:pPr>
              <w:r w:rsidRPr="00D27C28">
                <w:t>Jämställdhetsministern samt ministern med ansvar för arbetet mot diskriminering och segregation</w:t>
              </w:r>
            </w:p>
            <w:p w14:paraId="468206B7" w14:textId="77777777" w:rsidR="00D27C28" w:rsidRDefault="00D27C28" w:rsidP="00D27C28">
              <w:pPr>
                <w:rPr>
                  <w:rFonts w:asciiTheme="majorHAnsi" w:hAnsiTheme="majorHAnsi"/>
                  <w:sz w:val="19"/>
                </w:rPr>
              </w:pPr>
            </w:p>
            <w:p w14:paraId="47F3BBD7" w14:textId="77777777" w:rsidR="00D27C28" w:rsidRDefault="00D27C28" w:rsidP="00D27C28">
              <w:pPr>
                <w:rPr>
                  <w:rFonts w:asciiTheme="majorHAnsi" w:hAnsiTheme="majorHAnsi"/>
                  <w:sz w:val="19"/>
                </w:rPr>
              </w:pPr>
            </w:p>
            <w:p w14:paraId="1F6656E2" w14:textId="77777777" w:rsidR="00D27C28" w:rsidRDefault="00D27C28" w:rsidP="00D27C28">
              <w:pPr>
                <w:rPr>
                  <w:rFonts w:asciiTheme="majorHAnsi" w:hAnsiTheme="majorHAnsi"/>
                  <w:sz w:val="19"/>
                </w:rPr>
              </w:pPr>
            </w:p>
            <w:p w14:paraId="5E741E29" w14:textId="120179DF" w:rsidR="00D27C28" w:rsidRPr="00D27C28" w:rsidRDefault="00D27C28" w:rsidP="00D27C28"/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2BB0C990CF344D8BB9875A95443B2313"/>
          </w:placeholder>
          <w:dataBinding w:prefixMappings="xmlns:ns0='http://lp/documentinfo/RK' " w:xpath="/ns0:DocumentInfo[1]/ns0:BaseInfo[1]/ns0:Recipient[1]" w:storeItemID="{6C792C27-0AAC-48F5-AEB8-273A293B1B58}"/>
          <w:text w:multiLine="1"/>
        </w:sdtPr>
        <w:sdtEndPr/>
        <w:sdtContent>
          <w:tc>
            <w:tcPr>
              <w:tcW w:w="3170" w:type="dxa"/>
            </w:tcPr>
            <w:p w14:paraId="27B5F67E" w14:textId="70DA8FE6" w:rsidR="003F1AA6" w:rsidRPr="003F1AA6" w:rsidRDefault="005609CD" w:rsidP="003F1AA6">
              <w:r>
                <w:t>Till riksdagen</w:t>
              </w:r>
            </w:p>
          </w:tc>
        </w:sdtContent>
      </w:sdt>
      <w:tc>
        <w:tcPr>
          <w:tcW w:w="1134" w:type="dxa"/>
        </w:tcPr>
        <w:p w14:paraId="0ABE1352" w14:textId="77777777" w:rsidR="00D27C28" w:rsidRDefault="00D27C28" w:rsidP="003E6020">
          <w:pPr>
            <w:pStyle w:val="Header"/>
          </w:pPr>
        </w:p>
      </w:tc>
    </w:tr>
  </w:tbl>
  <w:p w14:paraId="1C07D355" w14:textId="77777777" w:rsidR="008D4508" w:rsidRDefault="008D45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28"/>
    <w:rsid w:val="00000290"/>
    <w:rsid w:val="00001068"/>
    <w:rsid w:val="00003B8B"/>
    <w:rsid w:val="0000412C"/>
    <w:rsid w:val="00004D5C"/>
    <w:rsid w:val="00005F68"/>
    <w:rsid w:val="00006CA7"/>
    <w:rsid w:val="0000766E"/>
    <w:rsid w:val="00011B4F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1495"/>
    <w:rsid w:val="000D31A9"/>
    <w:rsid w:val="000D370F"/>
    <w:rsid w:val="000D5449"/>
    <w:rsid w:val="000D7110"/>
    <w:rsid w:val="000E12D9"/>
    <w:rsid w:val="000E3E4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204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4BC7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39F3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AA6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F66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75E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7C5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09CD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4B68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327E"/>
    <w:rsid w:val="006273E4"/>
    <w:rsid w:val="00631F82"/>
    <w:rsid w:val="00633B59"/>
    <w:rsid w:val="00634EF4"/>
    <w:rsid w:val="006357D0"/>
    <w:rsid w:val="006358C8"/>
    <w:rsid w:val="00640069"/>
    <w:rsid w:val="0064133A"/>
    <w:rsid w:val="006416D1"/>
    <w:rsid w:val="00647FD7"/>
    <w:rsid w:val="00650080"/>
    <w:rsid w:val="00651F17"/>
    <w:rsid w:val="00653751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6DD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38ED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AFB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3F3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5597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5C9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46C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8D6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3E69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2B9"/>
    <w:rsid w:val="00C63EC4"/>
    <w:rsid w:val="00C64CD9"/>
    <w:rsid w:val="00C670F8"/>
    <w:rsid w:val="00C6780B"/>
    <w:rsid w:val="00C73A90"/>
    <w:rsid w:val="00C76D49"/>
    <w:rsid w:val="00C80021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7150"/>
    <w:rsid w:val="00D20DA7"/>
    <w:rsid w:val="00D249A5"/>
    <w:rsid w:val="00D2793F"/>
    <w:rsid w:val="00D279D8"/>
    <w:rsid w:val="00D27C2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7831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692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68E"/>
    <w:rsid w:val="00E509B0"/>
    <w:rsid w:val="00E50B11"/>
    <w:rsid w:val="00E5228E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07E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B83200"/>
  <w15:docId w15:val="{20592076-C73A-4720-A240-E110DF6B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Heading1">
    <w:name w:val="heading 1"/>
    <w:basedOn w:val="BodyText"/>
    <w:next w:val="BodyText"/>
    <w:link w:val="Heading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Heading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Heading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Heading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Heading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odyTextChar">
    <w:name w:val="Body 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odyTextIndent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odyTextIndentChar">
    <w:name w:val="Body Text Indent Char"/>
    <w:basedOn w:val="DefaultParagraphFont"/>
    <w:link w:val="BodyTextIndent"/>
    <w:rsid w:val="0049768A"/>
  </w:style>
  <w:style w:type="character" w:customStyle="1" w:styleId="Heading1Char">
    <w:name w:val="Heading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Title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Heading2Char">
    <w:name w:val="Heading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Heading5Char">
    <w:name w:val="Heading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Header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Footer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Footer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otnoteTextChar"/>
    <w:uiPriority w:val="99"/>
    <w:semiHidden/>
    <w:rsid w:val="00672F6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3DF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ody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73DFD"/>
  </w:style>
  <w:style w:type="character" w:customStyle="1" w:styleId="DateChar">
    <w:name w:val="Date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3DF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73DF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e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B1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1B705E41A1A4189B0C8F0D4F8733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B7A9-8140-4B9E-BF2A-8B194E858E4A}"/>
      </w:docPartPr>
      <w:docPartBody>
        <w:p w:rsidR="0001419B" w:rsidRDefault="00BB68F5" w:rsidP="00BB68F5">
          <w:pPr>
            <w:pStyle w:val="81B705E41A1A4189B0C8F0D4F8733A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B3CF74D53C4A35A7DC4D58FEAE9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305F6-A1B6-4660-A859-7BDD6C01FFF0}"/>
      </w:docPartPr>
      <w:docPartBody>
        <w:p w:rsidR="0001419B" w:rsidRDefault="00BB68F5" w:rsidP="00BB68F5">
          <w:pPr>
            <w:pStyle w:val="3BB3CF74D53C4A35A7DC4D58FEAE9F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AF9189111947A3ABAC33B3697D1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87D9A-937F-4D0A-94E5-19D8409E51D5}"/>
      </w:docPartPr>
      <w:docPartBody>
        <w:p w:rsidR="0001419B" w:rsidRDefault="00BB68F5" w:rsidP="00BB68F5">
          <w:pPr>
            <w:pStyle w:val="52AF9189111947A3ABAC33B3697D137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B0C990CF344D8BB9875A95443B2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A8C26-C67A-4855-9A31-381B7C3123D4}"/>
      </w:docPartPr>
      <w:docPartBody>
        <w:p w:rsidR="0001419B" w:rsidRDefault="00BB68F5" w:rsidP="00BB68F5">
          <w:pPr>
            <w:pStyle w:val="2BB0C990CF344D8BB9875A95443B231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F5"/>
    <w:rsid w:val="0001419B"/>
    <w:rsid w:val="002E0C89"/>
    <w:rsid w:val="00BB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13F5CCEFCD4EFA9055DF7AAD41C4A7">
    <w:name w:val="F213F5CCEFCD4EFA9055DF7AAD41C4A7"/>
    <w:rsid w:val="00BB68F5"/>
  </w:style>
  <w:style w:type="character" w:styleId="PlaceholderText">
    <w:name w:val="Placeholder Text"/>
    <w:basedOn w:val="DefaultParagraphFont"/>
    <w:uiPriority w:val="99"/>
    <w:semiHidden/>
    <w:rsid w:val="00BB68F5"/>
    <w:rPr>
      <w:noProof w:val="0"/>
      <w:color w:val="808080"/>
    </w:rPr>
  </w:style>
  <w:style w:type="paragraph" w:customStyle="1" w:styleId="95C47458DE9A4B8BBC294E4CE4E92D55">
    <w:name w:val="95C47458DE9A4B8BBC294E4CE4E92D55"/>
    <w:rsid w:val="00BB68F5"/>
  </w:style>
  <w:style w:type="paragraph" w:customStyle="1" w:styleId="3EC1A8DADD5149A18EB8D7496DA91E08">
    <w:name w:val="3EC1A8DADD5149A18EB8D7496DA91E08"/>
    <w:rsid w:val="00BB68F5"/>
  </w:style>
  <w:style w:type="paragraph" w:customStyle="1" w:styleId="4998D75742FB4DD58165EF3EB583139A">
    <w:name w:val="4998D75742FB4DD58165EF3EB583139A"/>
    <w:rsid w:val="00BB68F5"/>
  </w:style>
  <w:style w:type="paragraph" w:customStyle="1" w:styleId="81B705E41A1A4189B0C8F0D4F8733A73">
    <w:name w:val="81B705E41A1A4189B0C8F0D4F8733A73"/>
    <w:rsid w:val="00BB68F5"/>
  </w:style>
  <w:style w:type="paragraph" w:customStyle="1" w:styleId="3BB3CF74D53C4A35A7DC4D58FEAE9F21">
    <w:name w:val="3BB3CF74D53C4A35A7DC4D58FEAE9F21"/>
    <w:rsid w:val="00BB68F5"/>
  </w:style>
  <w:style w:type="paragraph" w:customStyle="1" w:styleId="EA10279BDFB946FE917B97B082D5C12C">
    <w:name w:val="EA10279BDFB946FE917B97B082D5C12C"/>
    <w:rsid w:val="00BB68F5"/>
  </w:style>
  <w:style w:type="paragraph" w:customStyle="1" w:styleId="3EF01AD529004C8D91E136C8AB9E9E91">
    <w:name w:val="3EF01AD529004C8D91E136C8AB9E9E91"/>
    <w:rsid w:val="00BB68F5"/>
  </w:style>
  <w:style w:type="paragraph" w:customStyle="1" w:styleId="DA116FF3C34643CC85B12EDBEDA8013E">
    <w:name w:val="DA116FF3C34643CC85B12EDBEDA8013E"/>
    <w:rsid w:val="00BB68F5"/>
  </w:style>
  <w:style w:type="paragraph" w:customStyle="1" w:styleId="52AF9189111947A3ABAC33B3697D1373">
    <w:name w:val="52AF9189111947A3ABAC33B3697D1373"/>
    <w:rsid w:val="00BB68F5"/>
  </w:style>
  <w:style w:type="paragraph" w:customStyle="1" w:styleId="2BB0C990CF344D8BB9875A95443B2313">
    <w:name w:val="2BB0C990CF344D8BB9875A95443B2313"/>
    <w:rsid w:val="00BB68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2020-03-27</HeaderDate>
    <Office/>
    <Dnr>A2020/00637/JÄM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1ce566f7-e192-44ff-81a6-90c3620a7c6e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7294D32C5E9EF34CB5632DDF2F5AF20F" ma:contentTypeVersion="13" ma:contentTypeDescription="Skapa nytt dokument med möjlighet att välja RK-mall" ma:contentTypeScope="" ma:versionID="14b34a67d648aa89b1f047152907bc21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0c29d14f-4f39-4721-823d-1d845105a599" targetNamespace="http://schemas.microsoft.com/office/2006/metadata/properties" ma:root="true" ma:fieldsID="a24ed00e610304e4eada239c8bf58202" ns2:_="" ns3:_="" ns4:_="" ns5:_="">
    <xsd:import namespace="4e9c2f0c-7bf8-49af-8356-cbf363fc78a7"/>
    <xsd:import namespace="cc625d36-bb37-4650-91b9-0c96159295ba"/>
    <xsd:import namespace="18f3d968-6251-40b0-9f11-012b293496c2"/>
    <xsd:import namespace="0c29d14f-4f39-4721-823d-1d845105a59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2e23b06d-ff9d-46ec-a4fc-fc7ca4e8240f}" ma:internalName="TaxCatchAllLabel" ma:readOnly="true" ma:showField="CatchAllDataLabel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2e23b06d-ff9d-46ec-a4fc-fc7ca4e8240f}" ma:internalName="TaxCatchAll" ma:showField="CatchAllData" ma:web="50ce4725-3f48-418b-b142-09b76e37f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9d14f-4f39-4721-823d-1d845105a59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Jämställdhetsministern samt ministern med ansvar för arbetet mot diskriminering och segregation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2020-03-27</HeaderDate>
    <Office/>
    <Dnr>A2020/00637/JÄM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9E161-D9C8-44B1-AE06-9AEFE7344D61}"/>
</file>

<file path=customXml/itemProps2.xml><?xml version="1.0" encoding="utf-8"?>
<ds:datastoreItem xmlns:ds="http://schemas.openxmlformats.org/officeDocument/2006/customXml" ds:itemID="{6C792C27-0AAC-48F5-AEB8-273A293B1B58}"/>
</file>

<file path=customXml/itemProps3.xml><?xml version="1.0" encoding="utf-8"?>
<ds:datastoreItem xmlns:ds="http://schemas.openxmlformats.org/officeDocument/2006/customXml" ds:itemID="{F987BED1-6A53-41B9-A3D0-F87FF8FFD435}"/>
</file>

<file path=customXml/itemProps4.xml><?xml version="1.0" encoding="utf-8"?>
<ds:datastoreItem xmlns:ds="http://schemas.openxmlformats.org/officeDocument/2006/customXml" ds:itemID="{E29E388D-D18C-44F6-A298-EA8F5DBC3A05}"/>
</file>

<file path=customXml/itemProps5.xml><?xml version="1.0" encoding="utf-8"?>
<ds:datastoreItem xmlns:ds="http://schemas.openxmlformats.org/officeDocument/2006/customXml" ds:itemID="{6C792C27-0AAC-48F5-AEB8-273A293B1B58}"/>
</file>

<file path=customXml/itemProps6.xml><?xml version="1.0" encoding="utf-8"?>
<ds:datastoreItem xmlns:ds="http://schemas.openxmlformats.org/officeDocument/2006/customXml" ds:itemID="{100173E5-41C6-49C9-8162-1911F602D978}"/>
</file>

<file path=customXml/itemProps7.xml><?xml version="1.0" encoding="utf-8"?>
<ds:datastoreItem xmlns:ds="http://schemas.openxmlformats.org/officeDocument/2006/customXml" ds:itemID="{100173E5-41C6-49C9-8162-1911F602D978}"/>
</file>

<file path=customXml/itemProps8.xml><?xml version="1.0" encoding="utf-8"?>
<ds:datastoreItem xmlns:ds="http://schemas.openxmlformats.org/officeDocument/2006/customXml" ds:itemID="{044F9805-9AB0-4B7C-B7EE-A2586759644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331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1124 - Våld i nära relationer under coronapandemin av Ebba Hermansson (SD).docx</dc:title>
  <dc:subject/>
  <dc:creator>Lina Nilsson</dc:creator>
  <cp:keywords/>
  <dc:description/>
  <cp:lastModifiedBy>Lina Nilsson</cp:lastModifiedBy>
  <cp:revision>3</cp:revision>
  <cp:lastPrinted>2020-03-30T13:14:00Z</cp:lastPrinted>
  <dcterms:created xsi:type="dcterms:W3CDTF">2020-04-02T12:10:00Z</dcterms:created>
  <dcterms:modified xsi:type="dcterms:W3CDTF">2020-04-02T12:12:00Z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dc083ecf-8f27-4879-ad1a-f94138dc7828</vt:lpwstr>
  </property>
</Properties>
</file>