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5F1" w:rsidRPr="00CC35F1" w:rsidRDefault="00CC35F1">
      <w:pPr>
        <w:pStyle w:val="Frslagsrubrik"/>
      </w:pPr>
      <w:r w:rsidRPr="00CC35F1">
        <w:t>Förslag till riksdagsbeslut</w:t>
      </w:r>
    </w:p>
    <w:p w:rsidR="00CC35F1" w:rsidRPr="00CC35F1" w:rsidRDefault="00CC35F1">
      <w:pPr>
        <w:pStyle w:val="Hemstlatt"/>
      </w:pPr>
      <w:r w:rsidRPr="00CC35F1">
        <w:t>Riksdagen tillkännager för regeringen som sin mening vad som anförs i motionen om att planera för en utbyggd spårförbindelse mellan Sturup och Kastrup.</w:t>
      </w:r>
    </w:p>
    <w:p w:rsidR="00CC35F1" w:rsidRPr="00CC35F1" w:rsidRDefault="00CC35F1">
      <w:pPr>
        <w:pStyle w:val="Rubrik1"/>
      </w:pPr>
      <w:r w:rsidRPr="00CC35F1">
        <w:t>Motivering</w:t>
      </w:r>
    </w:p>
    <w:p w:rsidR="00CC35F1" w:rsidRPr="00CC35F1" w:rsidRDefault="00CC35F1">
      <w:r w:rsidRPr="00CC35F1">
        <w:t>Malmö Airport, Sturup, har stor betydelse för flygtrafiken i södra Sverige. Enligt senaste statistik flyger 1,8 miljoner passagerare till eller från flygpla</w:t>
      </w:r>
      <w:r w:rsidRPr="00CC35F1">
        <w:t>t</w:t>
      </w:r>
      <w:r w:rsidRPr="00CC35F1">
        <w:t>sen på ett år (2008). Samtidigt ökar trycket på Köpenhamns flygplats Kastrup, som har byggts ut i omgångar och nu ligger mycket nära Köpenhamns stad</w:t>
      </w:r>
      <w:r w:rsidRPr="00CC35F1">
        <w:t>s</w:t>
      </w:r>
      <w:r w:rsidRPr="00CC35F1">
        <w:t>bebyggelse.</w:t>
      </w:r>
    </w:p>
    <w:p w:rsidR="00CC35F1" w:rsidRPr="00CC35F1" w:rsidRDefault="00CC35F1">
      <w:pPr>
        <w:pStyle w:val="Normaltindrag"/>
      </w:pPr>
      <w:r w:rsidRPr="00CC35F1">
        <w:t>Närmare hälften av dagens ca 18 miljoner passagerare per år på Kastrup utnyttjar denna flygplats för att byta plan för vidare resor i Europa. Delar av dagens danska flygtrafik skulle därför delvis kunna flytta över till St</w:t>
      </w:r>
      <w:r w:rsidRPr="00CC35F1">
        <w:t>u</w:t>
      </w:r>
      <w:r w:rsidRPr="00CC35F1">
        <w:t>rup. Samtidigt skulle Malmö Airport, Sturup, dels kunna fortsätta att betjäna södra Sverige med inrikesflyg, dels bli Öresundsregionens fly</w:t>
      </w:r>
      <w:r w:rsidRPr="00CC35F1">
        <w:t>g</w:t>
      </w:r>
      <w:r w:rsidRPr="00CC35F1">
        <w:t>plats för delar av flygtrafiken, till exempel till Baltikum, Polen, Ryssland och Ukraina. Med snabba landförbindelser kan också de båda flygplatserna fungera som reser</w:t>
      </w:r>
      <w:r w:rsidRPr="00CC35F1">
        <w:t>v</w:t>
      </w:r>
      <w:r w:rsidRPr="00CC35F1">
        <w:t>flygplats för va</w:t>
      </w:r>
      <w:r w:rsidRPr="00CC35F1">
        <w:t>r</w:t>
      </w:r>
      <w:r w:rsidRPr="00CC35F1">
        <w:t>andra.</w:t>
      </w:r>
    </w:p>
    <w:p w:rsidR="00CC35F1" w:rsidRPr="00CC35F1" w:rsidRDefault="00CC35F1">
      <w:pPr>
        <w:pStyle w:val="Normaltindrag"/>
      </w:pPr>
      <w:r w:rsidRPr="00CC35F1">
        <w:t>Det är uppenbart att bägge flygplatserna behövs för att tillgodose flygtraf</w:t>
      </w:r>
      <w:r w:rsidRPr="00CC35F1">
        <w:t>i</w:t>
      </w:r>
      <w:r w:rsidRPr="00CC35F1">
        <w:t>ken i Öresund</w:t>
      </w:r>
      <w:r w:rsidRPr="00CC35F1">
        <w:t>s</w:t>
      </w:r>
      <w:r w:rsidRPr="00CC35F1">
        <w:t>regionen. Därför borde det finnas förutsättningar för samarbete mellan de svenska och dan</w:t>
      </w:r>
      <w:r w:rsidRPr="00CC35F1">
        <w:t>s</w:t>
      </w:r>
      <w:r w:rsidRPr="00CC35F1">
        <w:t>ka luftfartsmyndigheterna, så att trafiken kan fördelas mellan Kastrup och St</w:t>
      </w:r>
      <w:r w:rsidRPr="00CC35F1">
        <w:t>u</w:t>
      </w:r>
      <w:r w:rsidRPr="00CC35F1">
        <w:t>rup.</w:t>
      </w:r>
    </w:p>
    <w:p w:rsidR="00CC35F1" w:rsidRPr="00CC35F1" w:rsidRDefault="00CC35F1">
      <w:pPr>
        <w:pStyle w:val="Normaltindrag"/>
      </w:pPr>
      <w:r w:rsidRPr="00CC35F1">
        <w:t>Om Malmö Airport skall kunna utvecklas behövs strategi</w:t>
      </w:r>
      <w:r w:rsidRPr="00CC35F1">
        <w:t>s</w:t>
      </w:r>
      <w:r w:rsidRPr="00CC35F1">
        <w:t>ka beslut på den svenska sidan sundet i samarbete med Danmark. Därför borde en direkt jär</w:t>
      </w:r>
      <w:r w:rsidRPr="00CC35F1">
        <w:t>n</w:t>
      </w:r>
      <w:r w:rsidRPr="00CC35F1">
        <w:t>vägsförbindelse mellan K</w:t>
      </w:r>
      <w:r w:rsidRPr="00CC35F1">
        <w:t>a</w:t>
      </w:r>
      <w:r w:rsidRPr="00CC35F1">
        <w:t>strup och Sturup prioriteras som ett angeläget framtidsprojekt. Det finns redan en snabb spårförbindelse över Ör</w:t>
      </w:r>
      <w:r w:rsidRPr="00CC35F1">
        <w:t>e</w:t>
      </w:r>
      <w:r w:rsidRPr="00CC35F1">
        <w:t xml:space="preserve">sundsbron </w:t>
      </w:r>
      <w:r w:rsidRPr="00CC35F1">
        <w:lastRenderedPageBreak/>
        <w:t>mellan Kastrup och Malmö. När Citytunneln är färdig 2010 förkortas restiden mellan Kastrup och Malmö ytterligare. Om sedan jär</w:t>
      </w:r>
      <w:r w:rsidRPr="00CC35F1">
        <w:t>n</w:t>
      </w:r>
      <w:r w:rsidRPr="00CC35F1">
        <w:t>vägen Malmö–Ystad kompletteras med spår till Sturup, skulle de båda flygplatserna få en ver</w:t>
      </w:r>
      <w:r w:rsidRPr="00CC35F1">
        <w:t>k</w:t>
      </w:r>
      <w:r w:rsidRPr="00CC35F1">
        <w:t>ligt snabb spårförbindelse. Dessutom skulle lokala kom</w:t>
      </w:r>
      <w:r w:rsidRPr="00CC35F1">
        <w:t>munikationsproblem l</w:t>
      </w:r>
      <w:r w:rsidRPr="00CC35F1">
        <w:t>ö</w:t>
      </w:r>
      <w:r w:rsidRPr="00CC35F1">
        <w:t>sas. I dag är det krångligare att resa kolle</w:t>
      </w:r>
      <w:r w:rsidRPr="00CC35F1">
        <w:t>k</w:t>
      </w:r>
      <w:r w:rsidRPr="00CC35F1">
        <w:t>tivt till Sturup från t.ex. Ystad eller Skurup än att ta sig från dessa orter till Kastrup.</w:t>
      </w:r>
    </w:p>
    <w:p w:rsidR="00CC35F1" w:rsidRPr="00CC35F1" w:rsidRDefault="00CC35F1">
      <w:pPr>
        <w:pStyle w:val="Normaltindrag"/>
      </w:pPr>
      <w:r w:rsidRPr="00CC35F1">
        <w:t>En järnvägsförbindelse mellan Malmö Airport, Sturup, och Köpenhamns flygplats K</w:t>
      </w:r>
      <w:r w:rsidRPr="00CC35F1">
        <w:t>a</w:t>
      </w:r>
      <w:r w:rsidRPr="00CC35F1">
        <w:t>strup har diskuterats och planerats i olika sammanhang de senaste tio åren. En för</w:t>
      </w:r>
      <w:r w:rsidRPr="00CC35F1">
        <w:t>s</w:t>
      </w:r>
      <w:r w:rsidRPr="00CC35F1">
        <w:t>tudie om en järnväg mellan Malmö och Sturup gjordes på Luftfartsverkets initiativ r</w:t>
      </w:r>
      <w:r w:rsidRPr="00CC35F1">
        <w:t>e</w:t>
      </w:r>
      <w:r w:rsidRPr="00CC35F1">
        <w:t>dan 1999. År 2001 gjordes en fördjupad förstudie, där fyra alternativ till spårdragning studerades. I d</w:t>
      </w:r>
      <w:r w:rsidRPr="00CC35F1">
        <w:t>e</w:t>
      </w:r>
      <w:r w:rsidRPr="00CC35F1">
        <w:t>cember 2004 godkände Länsstyrelsen i Skåne en miljökonsekvensbeskrivning av ny järnväg till St</w:t>
      </w:r>
      <w:r w:rsidRPr="00CC35F1">
        <w:t>u</w:t>
      </w:r>
      <w:r w:rsidRPr="00CC35F1">
        <w:t>rup. Tillsammans med Luf</w:t>
      </w:r>
      <w:r w:rsidRPr="00CC35F1">
        <w:t>t</w:t>
      </w:r>
      <w:r w:rsidRPr="00CC35F1">
        <w:t>fartsverket, Banverket samt Svedala, Skurups och Ystads kommuner har Region Skåne bildat en intressegrupp för Sturupspe</w:t>
      </w:r>
      <w:r w:rsidRPr="00CC35F1">
        <w:t>n</w:t>
      </w:r>
      <w:r w:rsidRPr="00CC35F1">
        <w:t>deln. En ny utredning stödd av Region Skåne och Sturupspendeln presenter</w:t>
      </w:r>
      <w:r w:rsidRPr="00CC35F1">
        <w:t>a</w:t>
      </w:r>
      <w:r w:rsidRPr="00CC35F1">
        <w:t>des våren 2007. Man angav år 2011 som en realistisk tidpunkt för byggstart.</w:t>
      </w:r>
    </w:p>
    <w:p w:rsidR="00CC35F1" w:rsidRPr="00CC35F1" w:rsidRDefault="00CC35F1">
      <w:pPr>
        <w:pStyle w:val="Normaltindrag"/>
      </w:pPr>
      <w:r w:rsidRPr="00CC35F1">
        <w:t>Länsstyrelsen förordade i sitt yttrande 2008 två alternativa sträckningar som bägge innebär att det byggs en järnvägsanslutning från nuvarande Ysta</w:t>
      </w:r>
      <w:r w:rsidRPr="00CC35F1">
        <w:t>d</w:t>
      </w:r>
      <w:r w:rsidRPr="00CC35F1">
        <w:t>banan upp till en st</w:t>
      </w:r>
      <w:r w:rsidRPr="00CC35F1">
        <w:t>a</w:t>
      </w:r>
      <w:r w:rsidRPr="00CC35F1">
        <w:t>tion vid flygplatsen och ned igen till Ystadbanan på andra sidan flygplatsen. Även i Banverkets ba</w:t>
      </w:r>
      <w:r w:rsidRPr="00CC35F1">
        <w:t>n</w:t>
      </w:r>
      <w:r w:rsidRPr="00CC35F1">
        <w:t>hållningsplan för 2004–2015 finns förbindelsen omnämnd, men den räknas inte som prior</w:t>
      </w:r>
      <w:r w:rsidRPr="00CC35F1">
        <w:t>i</w:t>
      </w:r>
      <w:r w:rsidRPr="00CC35F1">
        <w:t>terad och ingår inte i Banverkets planering.</w:t>
      </w:r>
    </w:p>
    <w:p w:rsidR="00CC35F1" w:rsidRPr="00CC35F1" w:rsidRDefault="00CC35F1">
      <w:pPr>
        <w:pStyle w:val="Normaltindrag"/>
      </w:pPr>
      <w:r w:rsidRPr="00CC35F1">
        <w:t>Planeringen av järnväg, vägnät och bebyggelse måste ske utifrån en he</w:t>
      </w:r>
      <w:r w:rsidRPr="00CC35F1">
        <w:t>l</w:t>
      </w:r>
      <w:r w:rsidRPr="00CC35F1">
        <w:t>hetssyn. Det b</w:t>
      </w:r>
      <w:r w:rsidRPr="00CC35F1">
        <w:t>e</w:t>
      </w:r>
      <w:r w:rsidRPr="00CC35F1">
        <w:t>hövs en planberedskap för framtida järnvägssatsningar, och mycket talar för att det är mot</w:t>
      </w:r>
      <w:r w:rsidRPr="00CC35F1">
        <w:t>i</w:t>
      </w:r>
      <w:r w:rsidRPr="00CC35F1">
        <w:t>verat att bygga järnvägen före år 2015. Därför är det mycket angeläget att en järnvägsfö</w:t>
      </w:r>
      <w:r w:rsidRPr="00CC35F1">
        <w:t>r</w:t>
      </w:r>
      <w:r w:rsidRPr="00CC35F1">
        <w:t>bindelse Sturup–Malmö–Kastrup tas med i planeringsunderlaget för Skåne, även om exakt tidpunkt för geno</w:t>
      </w:r>
      <w:r w:rsidRPr="00CC35F1">
        <w:t>m</w:t>
      </w:r>
      <w:r w:rsidRPr="00CC35F1">
        <w:t>förande kan bestämmas senare. Sturupspendeln bör ingå i regeringens nati</w:t>
      </w:r>
      <w:r w:rsidRPr="00CC35F1">
        <w:t>o</w:t>
      </w:r>
      <w:r w:rsidRPr="00CC35F1">
        <w:t>nella plan för transports</w:t>
      </w:r>
      <w:r w:rsidRPr="00CC35F1">
        <w:t>y</w:t>
      </w:r>
      <w:r w:rsidRPr="00CC35F1">
        <w:t>stemet, som ska beslutas våren 2010.</w:t>
      </w:r>
    </w:p>
    <w:p w:rsidR="00CC35F1" w:rsidRPr="00CC35F1" w:rsidRDefault="00CC35F1">
      <w:pPr>
        <w:pStyle w:val="Normaltindrag"/>
      </w:pPr>
      <w:r w:rsidRPr="00CC35F1">
        <w:t xml:space="preserve">Det är fullt möjligt och realistiskt att Malmö Airport, Sturup, år 2015 kan </w:t>
      </w:r>
      <w:r w:rsidRPr="00CC35F1">
        <w:t>nås med tåg från Skånes alla städer samt från Köpenhamn och K</w:t>
      </w:r>
      <w:r w:rsidRPr="00CC35F1">
        <w:t>a</w:t>
      </w:r>
      <w:r w:rsidRPr="00CC35F1">
        <w:t>strup.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35F1">
        <w:trPr>
          <w:cantSplit/>
        </w:trPr>
        <w:tc>
          <w:tcPr>
            <w:tcW w:w="3046" w:type="dxa"/>
          </w:tcPr>
          <w:p w:rsidR="00CC35F1" w:rsidRPr="00CC35F1" w:rsidRDefault="00CC35F1">
            <w:pPr>
              <w:pStyle w:val="UnderskriftDatum"/>
              <w:spacing w:before="240"/>
            </w:pPr>
            <w:r w:rsidRPr="00CC35F1">
              <w:t>Stockholm den 1 oktober 2009</w:t>
            </w:r>
          </w:p>
        </w:tc>
        <w:tc>
          <w:tcPr>
            <w:tcW w:w="3047" w:type="dxa"/>
          </w:tcPr>
          <w:p w:rsidR="00CC35F1" w:rsidRPr="00CC35F1" w:rsidRDefault="00CC35F1">
            <w:pPr>
              <w:pStyle w:val="Underskrifter"/>
              <w:spacing w:before="240"/>
            </w:pPr>
          </w:p>
        </w:tc>
      </w:tr>
      <w:tr w:rsidR="00000000" w:rsidRPr="00CC35F1">
        <w:trPr>
          <w:cantSplit/>
        </w:trPr>
        <w:tc>
          <w:tcPr>
            <w:tcW w:w="3046" w:type="dxa"/>
          </w:tcPr>
          <w:p w:rsidR="00CC35F1" w:rsidRPr="00CC35F1" w:rsidRDefault="00CC35F1">
            <w:pPr>
              <w:pStyle w:val="Underskrifter"/>
            </w:pPr>
            <w:r w:rsidRPr="00CC35F1">
              <w:t>Ulf Nilsson (fp)</w:t>
            </w:r>
          </w:p>
        </w:tc>
        <w:tc>
          <w:tcPr>
            <w:tcW w:w="3046" w:type="dxa"/>
          </w:tcPr>
          <w:p w:rsidR="00CC35F1" w:rsidRPr="00CC35F1" w:rsidRDefault="00CC35F1">
            <w:pPr>
              <w:pStyle w:val="Underskrifter"/>
            </w:pPr>
          </w:p>
        </w:tc>
      </w:tr>
      <w:tr w:rsidR="00000000" w:rsidRPr="00CC35F1">
        <w:trPr>
          <w:cantSplit/>
        </w:trPr>
        <w:tc>
          <w:tcPr>
            <w:tcW w:w="3046" w:type="dxa"/>
          </w:tcPr>
          <w:p w:rsidR="00CC35F1" w:rsidRPr="00CC35F1" w:rsidRDefault="00CC35F1">
            <w:pPr>
              <w:pStyle w:val="Underskrifter"/>
            </w:pPr>
            <w:r w:rsidRPr="00CC35F1">
              <w:t>Allan Widman (fp)</w:t>
            </w:r>
          </w:p>
        </w:tc>
        <w:tc>
          <w:tcPr>
            <w:tcW w:w="3046" w:type="dxa"/>
          </w:tcPr>
          <w:p w:rsidR="00CC35F1" w:rsidRPr="00CC35F1" w:rsidRDefault="00CC35F1">
            <w:pPr>
              <w:pStyle w:val="Underskrifter"/>
            </w:pPr>
            <w:r w:rsidRPr="00CC35F1">
              <w:t>Tina Acketoft (fp)</w:t>
            </w:r>
          </w:p>
        </w:tc>
      </w:tr>
    </w:tbl>
    <w:p w:rsidR="00CC35F1" w:rsidRPr="00CC35F1" w:rsidRDefault="00CC35F1">
      <w:pPr>
        <w:pStyle w:val="Normaltindrag"/>
      </w:pPr>
    </w:p>
    <w:sectPr w:rsidR="00000000" w:rsidRPr="00CC3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5F1" w:rsidRPr="00CC35F1" w:rsidRDefault="00CC35F1">
      <w:r w:rsidRPr="00CC35F1">
        <w:separator/>
      </w:r>
    </w:p>
  </w:endnote>
  <w:endnote w:type="continuationSeparator" w:id="0">
    <w:p w:rsidR="00CC35F1" w:rsidRPr="00CC35F1" w:rsidRDefault="00CC35F1">
      <w:r w:rsidRPr="00CC35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F1" w:rsidRPr="00CC35F1" w:rsidRDefault="00CC35F1">
    <w:pPr>
      <w:pStyle w:val="Sidfot"/>
    </w:pPr>
    <w:r w:rsidRPr="00CC35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209280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F1" w:rsidRDefault="00CC35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35F1" w:rsidRDefault="00CC35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F1" w:rsidRPr="00CC35F1" w:rsidRDefault="00CC35F1">
    <w:pPr>
      <w:pStyle w:val="Sidfot"/>
    </w:pPr>
    <w:r w:rsidRPr="00CC35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360351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F1" w:rsidRDefault="00CC35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35F1" w:rsidRDefault="00CC35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F1" w:rsidRPr="00CC35F1" w:rsidRDefault="00CC35F1">
    <w:pPr>
      <w:pStyle w:val="Sidfot"/>
    </w:pPr>
    <w:r w:rsidRPr="00CC35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859643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F1" w:rsidRDefault="00CC35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35F1" w:rsidRDefault="00CC35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5F1" w:rsidRPr="00CC35F1" w:rsidRDefault="00CC35F1">
      <w:r w:rsidRPr="00CC35F1">
        <w:separator/>
      </w:r>
    </w:p>
  </w:footnote>
  <w:footnote w:type="continuationSeparator" w:id="0">
    <w:p w:rsidR="00CC35F1" w:rsidRPr="00CC35F1" w:rsidRDefault="00CC35F1">
      <w:r w:rsidRPr="00CC35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F1" w:rsidRPr="00CC35F1" w:rsidRDefault="00CC35F1">
    <w:pPr>
      <w:pStyle w:val="Sidhuvud"/>
    </w:pPr>
    <w:r w:rsidRPr="00CC35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850569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F1" w:rsidRDefault="00CC35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35F1" w:rsidRDefault="00CC35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F1" w:rsidRPr="00CC35F1" w:rsidRDefault="00CC35F1">
    <w:pPr>
      <w:pStyle w:val="Sidhuvud"/>
    </w:pPr>
    <w:r w:rsidRPr="00CC35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701368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F1" w:rsidRDefault="00CC35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35F1" w:rsidRDefault="00CC35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F1" w:rsidRPr="00CC35F1" w:rsidRDefault="00CC35F1">
    <w:pPr>
      <w:pStyle w:val="FSHNormal"/>
      <w:tabs>
        <w:tab w:val="right" w:pos="5840"/>
      </w:tabs>
    </w:pPr>
    <w:r w:rsidRPr="00CC35F1">
      <w:br/>
    </w:r>
    <w:r w:rsidRPr="00CC35F1">
      <w:fldChar w:fldCharType="begin" w:fldLock="1"/>
    </w:r>
    <w:r w:rsidRPr="00CC35F1">
      <w:instrText xml:space="preserve"> DOCPROPERTY</w:instrText>
    </w:r>
    <w:r w:rsidRPr="00CC35F1">
      <w:rPr>
        <w:sz w:val="18"/>
      </w:rPr>
      <w:instrText xml:space="preserve"> "YearUser" *\charformat </w:instrText>
    </w:r>
    <w:r w:rsidRPr="00CC35F1">
      <w:fldChar w:fldCharType="separate"/>
    </w:r>
    <w:r w:rsidRPr="00CC35F1">
      <w:t>2009/10</w:t>
    </w:r>
    <w:r w:rsidRPr="00CC35F1">
      <w:fldChar w:fldCharType="end"/>
    </w:r>
    <w:r w:rsidRPr="00CC35F1">
      <w:t xml:space="preserve"> </w:t>
    </w:r>
    <w:r w:rsidRPr="00CC35F1">
      <w:tab/>
      <w:t xml:space="preserve">mnr: </w:t>
    </w:r>
    <w:r w:rsidRPr="00CC35F1">
      <w:fldChar w:fldCharType="begin" w:fldLock="1"/>
    </w:r>
    <w:r w:rsidRPr="00CC35F1">
      <w:instrText xml:space="preserve"> DOCPROPERTY</w:instrText>
    </w:r>
    <w:r w:rsidRPr="00CC35F1">
      <w:rPr>
        <w:sz w:val="18"/>
      </w:rPr>
      <w:instrText xml:space="preserve"> "Motionsnummer" *\charformat </w:instrText>
    </w:r>
    <w:r w:rsidRPr="00CC35F1">
      <w:fldChar w:fldCharType="separate"/>
    </w:r>
    <w:r w:rsidRPr="00CC35F1">
      <w:t>T274</w:t>
    </w:r>
    <w:r w:rsidRPr="00CC35F1">
      <w:fldChar w:fldCharType="end"/>
    </w:r>
    <w:r w:rsidRPr="00CC35F1">
      <w:br/>
    </w:r>
    <w:r w:rsidRPr="00CC35F1">
      <w:fldChar w:fldCharType="begin" w:fldLock="1"/>
    </w:r>
    <w:r w:rsidRPr="00CC35F1">
      <w:instrText xml:space="preserve"> DOCPROPERTY</w:instrText>
    </w:r>
    <w:r w:rsidRPr="00CC35F1">
      <w:rPr>
        <w:sz w:val="18"/>
      </w:rPr>
      <w:instrText xml:space="preserve"> "Samling" *\charformat </w:instrText>
    </w:r>
    <w:r w:rsidRPr="00CC35F1">
      <w:fldChar w:fldCharType="end"/>
    </w:r>
    <w:r w:rsidRPr="00CC35F1">
      <w:tab/>
      <w:t xml:space="preserve">pnr: </w:t>
    </w:r>
    <w:r w:rsidRPr="00CC35F1">
      <w:fldChar w:fldCharType="begin" w:fldLock="1"/>
    </w:r>
    <w:r w:rsidRPr="00CC35F1">
      <w:instrText xml:space="preserve"> DOCPROPERTY</w:instrText>
    </w:r>
    <w:r w:rsidRPr="00CC35F1">
      <w:rPr>
        <w:sz w:val="18"/>
      </w:rPr>
      <w:instrText xml:space="preserve"> "Partinummer" *\charformat </w:instrText>
    </w:r>
    <w:r w:rsidRPr="00CC35F1">
      <w:fldChar w:fldCharType="separate"/>
    </w:r>
    <w:r w:rsidRPr="00CC35F1">
      <w:t>fp1024</w:t>
    </w:r>
    <w:r w:rsidRPr="00CC35F1">
      <w:fldChar w:fldCharType="end"/>
    </w:r>
  </w:p>
  <w:p w:rsidR="00CC35F1" w:rsidRPr="00CC35F1" w:rsidRDefault="00CC35F1">
    <w:pPr>
      <w:pStyle w:val="FSHRub1"/>
    </w:pPr>
    <w:r w:rsidRPr="00CC35F1">
      <w:t>Motion till riksdagen</w:t>
    </w:r>
    <w:r w:rsidRPr="00CC35F1">
      <w:br/>
    </w:r>
    <w:r w:rsidRPr="00CC35F1">
      <w:fldChar w:fldCharType="begin" w:fldLock="1"/>
    </w:r>
    <w:r w:rsidRPr="00CC35F1">
      <w:instrText xml:space="preserve"> DOCPROPERTY "YearUser" *\charformat </w:instrText>
    </w:r>
    <w:r w:rsidRPr="00CC35F1">
      <w:fldChar w:fldCharType="separate"/>
    </w:r>
    <w:r w:rsidRPr="00CC35F1">
      <w:t>2009/10</w:t>
    </w:r>
    <w:r w:rsidRPr="00CC35F1">
      <w:fldChar w:fldCharType="end"/>
    </w:r>
    <w:r w:rsidRPr="00CC35F1">
      <w:t>:</w:t>
    </w:r>
    <w:r w:rsidRPr="00CC35F1">
      <w:fldChar w:fldCharType="begin" w:fldLock="1"/>
    </w:r>
    <w:r w:rsidRPr="00CC35F1">
      <w:instrText xml:space="preserve"> DOCPROPERTY "Motionsnummer" *\charformat </w:instrText>
    </w:r>
    <w:r w:rsidRPr="00CC35F1">
      <w:fldChar w:fldCharType="separate"/>
    </w:r>
    <w:r w:rsidRPr="00CC35F1">
      <w:t>T274</w:t>
    </w:r>
    <w:r w:rsidRPr="00CC35F1">
      <w:fldChar w:fldCharType="end"/>
    </w:r>
  </w:p>
  <w:p w:rsidR="00CC35F1" w:rsidRPr="00CC35F1" w:rsidRDefault="00CC35F1">
    <w:pPr>
      <w:pStyle w:val="FSHNormalS5"/>
    </w:pPr>
    <w:r w:rsidRPr="00CC35F1">
      <w:fldChar w:fldCharType="begin" w:fldLock="1"/>
    </w:r>
    <w:r w:rsidRPr="00CC35F1">
      <w:instrText xml:space="preserve"> DOCPROPERTY "MotionarText" *\charformat </w:instrText>
    </w:r>
    <w:r w:rsidRPr="00CC35F1">
      <w:fldChar w:fldCharType="separate"/>
    </w:r>
    <w:r w:rsidRPr="00CC35F1">
      <w:t>av Ulf Nilsson m.fl. (fp)</w:t>
    </w:r>
    <w:r w:rsidRPr="00CC35F1">
      <w:fldChar w:fldCharType="end"/>
    </w:r>
    <w:r w:rsidRPr="00CC35F1">
      <w:br/>
    </w:r>
    <w:r w:rsidRPr="00CC35F1">
      <w:fldChar w:fldCharType="begin" w:fldLock="1"/>
    </w:r>
    <w:r w:rsidRPr="00CC35F1">
      <w:instrText xml:space="preserve"> DOCPROPERTY "SvarFrasKort" *\charformat </w:instrText>
    </w:r>
    <w:r w:rsidRPr="00CC35F1">
      <w:fldChar w:fldCharType="end"/>
    </w:r>
  </w:p>
  <w:p w:rsidR="00CC35F1" w:rsidRPr="00CC35F1" w:rsidRDefault="00CC35F1">
    <w:pPr>
      <w:pStyle w:val="FSHTitel"/>
    </w:pPr>
    <w:r w:rsidRPr="00CC35F1">
      <w:fldChar w:fldCharType="begin" w:fldLock="1"/>
    </w:r>
    <w:r w:rsidRPr="00CC35F1">
      <w:instrText xml:space="preserve"> DOCPROPERTY</w:instrText>
    </w:r>
    <w:r w:rsidRPr="00CC35F1">
      <w:rPr>
        <w:sz w:val="18"/>
      </w:rPr>
      <w:instrText xml:space="preserve"> "RubrikSvar" *\charformat </w:instrText>
    </w:r>
    <w:r w:rsidRPr="00CC35F1">
      <w:fldChar w:fldCharType="separate"/>
    </w:r>
    <w:r w:rsidRPr="00CC35F1">
      <w:t>Järnväg mellan flygplatserna Kastrup och Sturup</w:t>
    </w:r>
    <w:r w:rsidRPr="00CC35F1">
      <w:fldChar w:fldCharType="end"/>
    </w:r>
  </w:p>
  <w:p w:rsidR="00CC35F1" w:rsidRPr="00CC35F1" w:rsidRDefault="00CC35F1">
    <w:pPr>
      <w:pStyle w:val="Normal00"/>
    </w:pPr>
  </w:p>
  <w:p w:rsidR="00CC35F1" w:rsidRPr="00CC35F1" w:rsidRDefault="00CC35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2092953">
    <w:abstractNumId w:val="8"/>
  </w:num>
  <w:num w:numId="2" w16cid:durableId="867720092">
    <w:abstractNumId w:val="9"/>
  </w:num>
  <w:num w:numId="3" w16cid:durableId="795028050">
    <w:abstractNumId w:val="8"/>
  </w:num>
  <w:num w:numId="4" w16cid:durableId="1422146086">
    <w:abstractNumId w:val="9"/>
  </w:num>
  <w:num w:numId="5" w16cid:durableId="2003971198">
    <w:abstractNumId w:val="16"/>
  </w:num>
  <w:num w:numId="6" w16cid:durableId="231430340">
    <w:abstractNumId w:val="10"/>
  </w:num>
  <w:num w:numId="7" w16cid:durableId="314187786">
    <w:abstractNumId w:val="13"/>
  </w:num>
  <w:num w:numId="8" w16cid:durableId="1261374178">
    <w:abstractNumId w:val="15"/>
  </w:num>
  <w:num w:numId="9" w16cid:durableId="654921368">
    <w:abstractNumId w:val="8"/>
  </w:num>
  <w:num w:numId="10" w16cid:durableId="1431966460">
    <w:abstractNumId w:val="3"/>
  </w:num>
  <w:num w:numId="11" w16cid:durableId="184756015">
    <w:abstractNumId w:val="2"/>
  </w:num>
  <w:num w:numId="12" w16cid:durableId="1793743076">
    <w:abstractNumId w:val="1"/>
  </w:num>
  <w:num w:numId="13" w16cid:durableId="2109352373">
    <w:abstractNumId w:val="0"/>
  </w:num>
  <w:num w:numId="14" w16cid:durableId="897937136">
    <w:abstractNumId w:val="9"/>
  </w:num>
  <w:num w:numId="15" w16cid:durableId="884440449">
    <w:abstractNumId w:val="7"/>
  </w:num>
  <w:num w:numId="16" w16cid:durableId="227107620">
    <w:abstractNumId w:val="6"/>
  </w:num>
  <w:num w:numId="17" w16cid:durableId="672030340">
    <w:abstractNumId w:val="5"/>
  </w:num>
  <w:num w:numId="18" w16cid:durableId="1180509106">
    <w:abstractNumId w:val="4"/>
  </w:num>
  <w:num w:numId="19" w16cid:durableId="702480430">
    <w:abstractNumId w:val="13"/>
  </w:num>
  <w:num w:numId="20" w16cid:durableId="634062835">
    <w:abstractNumId w:val="10"/>
  </w:num>
  <w:num w:numId="21" w16cid:durableId="576865759">
    <w:abstractNumId w:val="15"/>
  </w:num>
  <w:num w:numId="22" w16cid:durableId="1154570295">
    <w:abstractNumId w:val="11"/>
  </w:num>
  <w:num w:numId="23" w16cid:durableId="1951158707">
    <w:abstractNumId w:val="18"/>
  </w:num>
  <w:num w:numId="24" w16cid:durableId="240212266">
    <w:abstractNumId w:val="17"/>
  </w:num>
  <w:num w:numId="25" w16cid:durableId="1813137138">
    <w:abstractNumId w:val="14"/>
  </w:num>
  <w:num w:numId="26" w16cid:durableId="1775707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E8417CD8-0795-41DA-86D3-FD31F6F63690},{C17F4761-6F66-440C-96F8-6F2D7169F6A4},{DB82EFB4-508D-4498-BDB4-E118C24ADF87}"/>
  </w:docVars>
  <w:rsids>
    <w:rsidRoot w:val="00EC4BC7"/>
    <w:rsid w:val="00CC35F1"/>
    <w:rsid w:val="00E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2B7E0A3-83DC-47F8-9DD9-F1A6379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3367</Characters>
  <Application>Microsoft Office Word</Application>
  <DocSecurity>4</DocSecurity>
  <Lines>64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fp1024</vt:lpstr>
    </vt:vector>
  </TitlesOfParts>
  <Company>Riksdagen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fp1024</dc:title>
  <dc:subject>fp1024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2009-11-27T13:00:00Z</cp:lastPrinted>
  <dcterms:created xsi:type="dcterms:W3CDTF">2025-12-17T21:45:00Z</dcterms:created>
  <dcterms:modified xsi:type="dcterms:W3CDTF">2025-12-17T21:45:00Z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Järnväg mellan flygplatserna Kastrup och Sturup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 mellan flygplatserna Kastrup och Sturup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Ulf Nilsson m.fl. (fp)</vt:lpwstr>
  </property>
  <property fmtid="{D5CDD505-2E9C-101B-9397-08002B2CF9AE}" pid="26" name="MotionarLista">
    <vt:lpwstr>Nilsson, Ulf (fp)\Widman, Allan (fp)\Acketoft, Tina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Allan Widman (fp), 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20092010000001020112000010240069</vt:lpwstr>
  </property>
  <property fmtid="{D5CDD505-2E9C-101B-9397-08002B2CF9AE}" pid="47" name="datum">
    <vt:lpwstr>091001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20092010000001020112000010240069</vt:lpwstr>
  </property>
  <property fmtid="{D5CDD505-2E9C-101B-9397-08002B2CF9AE}" pid="50" name="nummer">
    <vt:lpwstr>274</vt:lpwstr>
  </property>
  <property fmtid="{D5CDD505-2E9C-101B-9397-08002B2CF9AE}" pid="51" name="utskottsbeteckning">
    <vt:lpwstr>T</vt:lpwstr>
  </property>
  <property fmtid="{D5CDD505-2E9C-101B-9397-08002B2CF9AE}" pid="52" name="GlobalUID">
    <vt:lpwstr>{566D3CE9-7559-478D-9AD4-842A19D997D7}</vt:lpwstr>
  </property>
  <property fmtid="{D5CDD505-2E9C-101B-9397-08002B2CF9AE}" pid="53" name="Överföringar">
    <vt:i4>0</vt:i4>
  </property>
  <property fmtid="{D5CDD505-2E9C-101B-9397-08002B2CF9AE}" pid="54" name="Checksum">
    <vt:lpwstr>*0014424924163*</vt:lpwstr>
  </property>
  <property fmtid="{D5CDD505-2E9C-101B-9397-08002B2CF9AE}" pid="55" name="skuggnummer">
    <vt:lpwstr>1004</vt:lpwstr>
  </property>
  <property fmtid="{D5CDD505-2E9C-101B-9397-08002B2CF9AE}" pid="56" name="urixVersion">
    <vt:lpwstr>3.2.7.16</vt:lpwstr>
  </property>
  <property fmtid="{D5CDD505-2E9C-101B-9397-08002B2CF9AE}" pid="57" name="urixOrigin">
    <vt:lpwstr>091127 14:02:22.501</vt:lpwstr>
  </property>
  <property fmtid="{D5CDD505-2E9C-101B-9397-08002B2CF9AE}" pid="58" name="urixGuid">
    <vt:lpwstr>{58F24A11-DD0D-4C55-8EB2-F0DC9DFA6645}</vt:lpwstr>
  </property>
</Properties>
</file>