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5DE6E" w14:textId="1B15DDD8" w:rsidR="00E84F2E" w:rsidRPr="00DB2894" w:rsidRDefault="00E84F2E" w:rsidP="00DA0661">
      <w:pPr>
        <w:pStyle w:val="Rubrik"/>
      </w:pPr>
      <w:bookmarkStart w:id="0" w:name="Start"/>
      <w:bookmarkEnd w:id="0"/>
      <w:r w:rsidRPr="00DB2894">
        <w:t>Svar på fråga 2020/21:</w:t>
      </w:r>
      <w:r w:rsidR="00566AA2" w:rsidRPr="00DB2894">
        <w:t>163</w:t>
      </w:r>
      <w:r w:rsidR="006C467B">
        <w:t>1</w:t>
      </w:r>
      <w:r w:rsidRPr="00DB2894">
        <w:t xml:space="preserve"> av </w:t>
      </w:r>
      <w:r w:rsidR="00566AA2" w:rsidRPr="00DB2894">
        <w:t>Johan Forssell</w:t>
      </w:r>
      <w:r w:rsidRPr="00DB2894">
        <w:t xml:space="preserve"> (M)</w:t>
      </w:r>
      <w:r w:rsidRPr="00DB2894">
        <w:br/>
      </w:r>
      <w:r w:rsidR="00566AA2" w:rsidRPr="00DB2894">
        <w:t>Riksdagens tillkännagivande om villkorlig frigivning</w:t>
      </w:r>
    </w:p>
    <w:p w14:paraId="3F530CE2" w14:textId="6E0AD5A9" w:rsidR="00E84F2E" w:rsidRDefault="00566AA2" w:rsidP="00E84F2E">
      <w:pPr>
        <w:pStyle w:val="Brdtext"/>
      </w:pPr>
      <w:r w:rsidRPr="00DB2894">
        <w:t>Johan Forssell</w:t>
      </w:r>
      <w:r w:rsidR="00E84F2E" w:rsidRPr="00DB2894">
        <w:t xml:space="preserve"> har frågat mig </w:t>
      </w:r>
      <w:r w:rsidRPr="00DB2894">
        <w:t>om</w:t>
      </w:r>
      <w:r w:rsidR="00E84F2E" w:rsidRPr="00DB2894">
        <w:t xml:space="preserve"> jag </w:t>
      </w:r>
      <w:r w:rsidRPr="00DB2894">
        <w:t>avser att tillsätta en ny utredning i syfte att ersätta tvåtredjedelsfrigivningen med trefjärdedelsfrigivning, och när jag i så fall avser att tillsätta denna utredning.</w:t>
      </w:r>
    </w:p>
    <w:p w14:paraId="30B3B220" w14:textId="68036AE6" w:rsidR="00F81D97" w:rsidRDefault="00F81D97" w:rsidP="00E84F2E">
      <w:pPr>
        <w:pStyle w:val="Brdtext"/>
      </w:pPr>
      <w:r w:rsidRPr="00F81D97">
        <w:t>Den villkorliga frigivningen syftar till att på ett ändamålsenligt sätt kontrollera övergången från anstalt till ett liv i frihet. Möjligheterna till en successiv övergång från livet i anstalt till ett liv i frihet är i många fall avgörande för den dömdes anpassning. Under prövotiden finns möjlighet till stödjande och kontrollerande insatser. Den villkorliga frigivningen ger också möjlighet att ställa krav på den frigivne och att tillgripa sanktioner om kraven inte uppfylls.</w:t>
      </w:r>
    </w:p>
    <w:p w14:paraId="660C41C0" w14:textId="341B5D97" w:rsidR="00DB0844" w:rsidRPr="00DB2894" w:rsidRDefault="00DB0844" w:rsidP="00E63C61">
      <w:pPr>
        <w:pStyle w:val="Brdtext"/>
      </w:pPr>
      <w:r w:rsidRPr="00DB2894">
        <w:t>Reglerna om villkorlig frigivning har genomgått stora förändringar under senare tid</w:t>
      </w:r>
      <w:r w:rsidR="003B2DE6">
        <w:t xml:space="preserve"> och ytterligare lagändringar är på väg att införas</w:t>
      </w:r>
      <w:r w:rsidRPr="00DB2894">
        <w:t xml:space="preserve">. </w:t>
      </w:r>
    </w:p>
    <w:p w14:paraId="4E0CD7F1" w14:textId="70617682" w:rsidR="001B0397" w:rsidRPr="00DB2894" w:rsidRDefault="00DB0844" w:rsidP="00E63C61">
      <w:pPr>
        <w:pStyle w:val="Brdtext"/>
      </w:pPr>
      <w:r w:rsidRPr="00DB2894">
        <w:t>Den 1 juli 2020 trädde lagändringar i kraft som bland annat innebär att övervakningstiden efter villkorlig frigivning förlängs, att möjligheten att föreskriva villkor om vad som ska gälla efter den villkorliga frigivningen utökas och att möjligheten att förverka villkorligt medgiven frihet på grund av misskötsamhet under den villkorliga frigivningen utvidgas. Kriminalvården kan också fatta beslut om elektronisk övervakning av den frigivne för att kontrollera att en föreskrift följs.</w:t>
      </w:r>
    </w:p>
    <w:p w14:paraId="3402F74C" w14:textId="18E2298C" w:rsidR="00DB0844" w:rsidRDefault="00DB2894" w:rsidP="00E63C61">
      <w:pPr>
        <w:pStyle w:val="Brdtext"/>
      </w:pPr>
      <w:r w:rsidRPr="00DB2894">
        <w:t xml:space="preserve">Den 1 maj 2021 träder </w:t>
      </w:r>
      <w:r>
        <w:t xml:space="preserve">lagändringar i kraft som innebär att </w:t>
      </w:r>
      <w:r w:rsidRPr="00DB2894">
        <w:t xml:space="preserve">den villkorliga frigivningen ska kunna skjutas upp i större utsträckning än i dag för den som under anstaltstiden inte deltar i eller missköter återfallsförebyggande </w:t>
      </w:r>
      <w:r w:rsidRPr="00DB2894">
        <w:lastRenderedPageBreak/>
        <w:t>åtgärder</w:t>
      </w:r>
      <w:r>
        <w:t>,</w:t>
      </w:r>
      <w:r w:rsidRPr="00DB2894">
        <w:t xml:space="preserve"> eller andra åtgärder som kan hjälpa den dömde att anpassa sig i samhället. Vidare </w:t>
      </w:r>
      <w:r>
        <w:t>införs</w:t>
      </w:r>
      <w:r w:rsidRPr="00DB2894">
        <w:t xml:space="preserve"> utökade möjligheter att skjuta upp den villkorliga frigivningen även vid annan misskötsamhet under verkställighetstiden.</w:t>
      </w:r>
    </w:p>
    <w:p w14:paraId="70A993B0" w14:textId="222E1DF7" w:rsidR="00F81D97" w:rsidRDefault="00F81D97" w:rsidP="00E63C61">
      <w:pPr>
        <w:pStyle w:val="Brdtext"/>
      </w:pPr>
      <w:r>
        <w:t>Frågan</w:t>
      </w:r>
      <w:r w:rsidRPr="00F81D97">
        <w:t xml:space="preserve"> om </w:t>
      </w:r>
      <w:r w:rsidR="00342830">
        <w:t xml:space="preserve">villkorlig </w:t>
      </w:r>
      <w:r w:rsidRPr="00F81D97">
        <w:t xml:space="preserve">frigivning </w:t>
      </w:r>
      <w:r w:rsidR="00CC5048">
        <w:t xml:space="preserve">i vissa fall </w:t>
      </w:r>
      <w:r w:rsidRPr="00F81D97">
        <w:t xml:space="preserve">bör ske efter </w:t>
      </w:r>
      <w:r w:rsidR="00CC5048">
        <w:t xml:space="preserve">avtjänande av </w:t>
      </w:r>
      <w:r w:rsidRPr="00F81D97">
        <w:t xml:space="preserve">tre fjärdedelar </w:t>
      </w:r>
      <w:r>
        <w:t xml:space="preserve">av straffet övervägdes av </w:t>
      </w:r>
      <w:r w:rsidRPr="00F81D97">
        <w:t>Frigivningsutredningen</w:t>
      </w:r>
      <w:r>
        <w:t xml:space="preserve"> (SOU</w:t>
      </w:r>
      <w:r w:rsidRPr="00F81D97">
        <w:t xml:space="preserve"> 2017:61</w:t>
      </w:r>
      <w:r>
        <w:t>)</w:t>
      </w:r>
      <w:r w:rsidRPr="00F81D97">
        <w:t xml:space="preserve">. </w:t>
      </w:r>
      <w:r>
        <w:t>Utredningen anförde att a</w:t>
      </w:r>
      <w:r w:rsidRPr="00F81D97">
        <w:t xml:space="preserve">vsikten med åtgärden är att skydda samhället mot framtida brott, inte att införa en ytterligare reaktion på den tidigare brottsligheten. </w:t>
      </w:r>
      <w:r w:rsidR="00342830">
        <w:t>G</w:t>
      </w:r>
      <w:r w:rsidR="00342830" w:rsidRPr="00342830">
        <w:t xml:space="preserve">enom att skjuta upp frigivningstidpunkten viss tid kan </w:t>
      </w:r>
      <w:r w:rsidR="00342830">
        <w:t xml:space="preserve">man </w:t>
      </w:r>
      <w:r w:rsidR="00206D0E">
        <w:t xml:space="preserve">förvisso </w:t>
      </w:r>
      <w:r w:rsidR="00382CA7">
        <w:t>hindra</w:t>
      </w:r>
      <w:r w:rsidR="00342830" w:rsidRPr="00342830">
        <w:t xml:space="preserve"> den dömde </w:t>
      </w:r>
      <w:r w:rsidR="00382CA7">
        <w:t xml:space="preserve">att </w:t>
      </w:r>
      <w:r w:rsidR="00342830" w:rsidRPr="00342830">
        <w:t xml:space="preserve">återfalla </w:t>
      </w:r>
      <w:r w:rsidR="00382CA7">
        <w:t xml:space="preserve">i brott </w:t>
      </w:r>
      <w:r w:rsidR="00342830" w:rsidRPr="00342830">
        <w:t>under de</w:t>
      </w:r>
      <w:r w:rsidR="00382CA7">
        <w:t>t</w:t>
      </w:r>
      <w:r w:rsidR="00342830" w:rsidRPr="00342830">
        <w:t xml:space="preserve"> fortsatta </w:t>
      </w:r>
      <w:r w:rsidR="00382CA7">
        <w:t>frihetsberövandet</w:t>
      </w:r>
      <w:r w:rsidR="00342830" w:rsidRPr="00342830">
        <w:t>. Det får</w:t>
      </w:r>
      <w:r w:rsidR="00342830">
        <w:t xml:space="preserve"> enligt utredningen</w:t>
      </w:r>
      <w:r w:rsidR="00342830" w:rsidRPr="00342830">
        <w:t xml:space="preserve"> dock i allmänhet antas att risken</w:t>
      </w:r>
      <w:r w:rsidR="00382CA7">
        <w:t xml:space="preserve"> för återfall</w:t>
      </w:r>
      <w:r w:rsidR="00342830" w:rsidRPr="00342830">
        <w:t xml:space="preserve"> är densamma vid den nya frigivningstidpunkten. I värsta fall har den förlängda anstaltsvistelsen inneburit att risken för återfall har ökat. Effekterna blir därmed, om någon, liten på såväl individnivå som på samhällsnivå</w:t>
      </w:r>
      <w:r w:rsidR="00342830">
        <w:t xml:space="preserve"> enligt utredningens slutsats</w:t>
      </w:r>
      <w:r w:rsidR="00342830" w:rsidRPr="00342830">
        <w:t>.</w:t>
      </w:r>
    </w:p>
    <w:p w14:paraId="5E405436" w14:textId="1706BDFA" w:rsidR="00F2659B" w:rsidRDefault="00F2659B" w:rsidP="00E63C61">
      <w:pPr>
        <w:pStyle w:val="Brdtext"/>
      </w:pPr>
      <w:r>
        <w:t>En övergång till villkorlig frigivning efter tre fjärdedelar av strafftiden skulle också vara mycket kostsam. Det framgår inte av tillkännagivandet hur en sådan reform skulle finansieras.</w:t>
      </w:r>
    </w:p>
    <w:p w14:paraId="38C37D7D" w14:textId="5DEE4EA1" w:rsidR="00342830" w:rsidRPr="00DB2894" w:rsidRDefault="00CC5048" w:rsidP="00E63C61">
      <w:pPr>
        <w:pStyle w:val="Brdtext"/>
      </w:pPr>
      <w:r>
        <w:t xml:space="preserve">Att motverka återfall i brott är en prioriterad fråga för regeringen. Jag följer noga effekterna av de reformer som genomförts och är på väg att genomföras av systemet med villkorlig frigivning och avser återkomma beträffande behovet av ytterligare förändringar. </w:t>
      </w:r>
    </w:p>
    <w:p w14:paraId="35C60C10" w14:textId="5B7CC039" w:rsidR="00E84F2E" w:rsidRPr="00DB2894" w:rsidRDefault="00E84F2E" w:rsidP="006A12F1">
      <w:pPr>
        <w:pStyle w:val="Brdtext"/>
      </w:pPr>
      <w:r w:rsidRPr="00DB2894">
        <w:t xml:space="preserve">Stockholm den </w:t>
      </w:r>
      <w:sdt>
        <w:sdtPr>
          <w:id w:val="-1225218591"/>
          <w:placeholder>
            <w:docPart w:val="3F4BBC821AEE4D5B80DAB8533F5606C0"/>
          </w:placeholder>
          <w:dataBinding w:prefixMappings="xmlns:ns0='http://lp/documentinfo/RK' " w:xpath="/ns0:DocumentInfo[1]/ns0:BaseInfo[1]/ns0:HeaderDate[1]" w:storeItemID="{58D7840E-F117-487E-8722-308DB84A2859}"/>
          <w:date w:fullDate="2021-02-17T00:00:00Z">
            <w:dateFormat w:val="d MMMM yyyy"/>
            <w:lid w:val="sv-SE"/>
            <w:storeMappedDataAs w:val="dateTime"/>
            <w:calendar w:val="gregorian"/>
          </w:date>
        </w:sdtPr>
        <w:sdtEndPr/>
        <w:sdtContent>
          <w:r w:rsidR="000B2937" w:rsidRPr="00DB2894">
            <w:t>17 februari 2021</w:t>
          </w:r>
        </w:sdtContent>
      </w:sdt>
    </w:p>
    <w:p w14:paraId="4389F20F" w14:textId="3B02BB01" w:rsidR="00E84F2E" w:rsidRPr="00DB2894" w:rsidRDefault="00E84F2E" w:rsidP="004E7A8F">
      <w:pPr>
        <w:pStyle w:val="Brdtextutanavstnd"/>
      </w:pPr>
    </w:p>
    <w:p w14:paraId="1A8ADC53" w14:textId="559E80E3" w:rsidR="00E84F2E" w:rsidRPr="00DB2894" w:rsidRDefault="00E84F2E" w:rsidP="00DB48AB">
      <w:pPr>
        <w:pStyle w:val="Brdtext"/>
      </w:pPr>
      <w:r w:rsidRPr="00DB2894">
        <w:t>Morgan Johansson</w:t>
      </w:r>
    </w:p>
    <w:sectPr w:rsidR="00E84F2E" w:rsidRPr="00DB289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80CAC" w14:textId="77777777" w:rsidR="00E84F2E" w:rsidRDefault="00E84F2E" w:rsidP="00A87A54">
      <w:pPr>
        <w:spacing w:after="0" w:line="240" w:lineRule="auto"/>
      </w:pPr>
      <w:r>
        <w:separator/>
      </w:r>
    </w:p>
  </w:endnote>
  <w:endnote w:type="continuationSeparator" w:id="0">
    <w:p w14:paraId="744C9197" w14:textId="77777777" w:rsidR="00E84F2E" w:rsidRDefault="00E84F2E" w:rsidP="00A87A54">
      <w:pPr>
        <w:spacing w:after="0" w:line="240" w:lineRule="auto"/>
      </w:pPr>
      <w:r>
        <w:continuationSeparator/>
      </w:r>
    </w:p>
  </w:endnote>
  <w:endnote w:type="continuationNotice" w:id="1">
    <w:p w14:paraId="556C9CA6" w14:textId="77777777" w:rsidR="00166380" w:rsidRDefault="001663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6B219C2" w14:textId="77777777" w:rsidTr="006A26EC">
      <w:trPr>
        <w:trHeight w:val="227"/>
        <w:jc w:val="right"/>
      </w:trPr>
      <w:tc>
        <w:tcPr>
          <w:tcW w:w="708" w:type="dxa"/>
          <w:vAlign w:val="bottom"/>
        </w:tcPr>
        <w:p w14:paraId="1B5493AD"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49B5526" w14:textId="77777777" w:rsidTr="006A26EC">
      <w:trPr>
        <w:trHeight w:val="850"/>
        <w:jc w:val="right"/>
      </w:trPr>
      <w:tc>
        <w:tcPr>
          <w:tcW w:w="708" w:type="dxa"/>
          <w:vAlign w:val="bottom"/>
        </w:tcPr>
        <w:p w14:paraId="4992ED02" w14:textId="77777777" w:rsidR="005606BC" w:rsidRPr="00347E11" w:rsidRDefault="005606BC" w:rsidP="005606BC">
          <w:pPr>
            <w:pStyle w:val="Sidfot"/>
            <w:spacing w:line="276" w:lineRule="auto"/>
            <w:jc w:val="right"/>
          </w:pPr>
        </w:p>
      </w:tc>
    </w:tr>
  </w:tbl>
  <w:p w14:paraId="761E4A1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A016D0D" w14:textId="77777777" w:rsidTr="001F4302">
      <w:trPr>
        <w:trHeight w:val="510"/>
      </w:trPr>
      <w:tc>
        <w:tcPr>
          <w:tcW w:w="8525" w:type="dxa"/>
          <w:gridSpan w:val="2"/>
          <w:vAlign w:val="bottom"/>
        </w:tcPr>
        <w:p w14:paraId="62484810" w14:textId="77777777" w:rsidR="00347E11" w:rsidRPr="00347E11" w:rsidRDefault="00347E11" w:rsidP="00347E11">
          <w:pPr>
            <w:pStyle w:val="Sidfot"/>
            <w:rPr>
              <w:sz w:val="8"/>
            </w:rPr>
          </w:pPr>
        </w:p>
      </w:tc>
    </w:tr>
    <w:tr w:rsidR="00093408" w:rsidRPr="00EE3C0F" w14:paraId="514A4889" w14:textId="77777777" w:rsidTr="00C26068">
      <w:trPr>
        <w:trHeight w:val="227"/>
      </w:trPr>
      <w:tc>
        <w:tcPr>
          <w:tcW w:w="4074" w:type="dxa"/>
        </w:tcPr>
        <w:p w14:paraId="73C13A07" w14:textId="77777777" w:rsidR="00347E11" w:rsidRPr="00F53AEA" w:rsidRDefault="00347E11" w:rsidP="00C26068">
          <w:pPr>
            <w:pStyle w:val="Sidfot"/>
            <w:spacing w:line="276" w:lineRule="auto"/>
          </w:pPr>
        </w:p>
      </w:tc>
      <w:tc>
        <w:tcPr>
          <w:tcW w:w="4451" w:type="dxa"/>
        </w:tcPr>
        <w:p w14:paraId="56DC021F" w14:textId="77777777" w:rsidR="00093408" w:rsidRPr="00F53AEA" w:rsidRDefault="00093408" w:rsidP="00F53AEA">
          <w:pPr>
            <w:pStyle w:val="Sidfot"/>
            <w:spacing w:line="276" w:lineRule="auto"/>
          </w:pPr>
        </w:p>
      </w:tc>
    </w:tr>
  </w:tbl>
  <w:p w14:paraId="29CD917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27367" w14:textId="77777777" w:rsidR="00E84F2E" w:rsidRDefault="00E84F2E" w:rsidP="00A87A54">
      <w:pPr>
        <w:spacing w:after="0" w:line="240" w:lineRule="auto"/>
      </w:pPr>
      <w:r>
        <w:separator/>
      </w:r>
    </w:p>
  </w:footnote>
  <w:footnote w:type="continuationSeparator" w:id="0">
    <w:p w14:paraId="64808FFE" w14:textId="77777777" w:rsidR="00E84F2E" w:rsidRDefault="00E84F2E" w:rsidP="00A87A54">
      <w:pPr>
        <w:spacing w:after="0" w:line="240" w:lineRule="auto"/>
      </w:pPr>
      <w:r>
        <w:continuationSeparator/>
      </w:r>
    </w:p>
  </w:footnote>
  <w:footnote w:type="continuationNotice" w:id="1">
    <w:p w14:paraId="367632FD" w14:textId="77777777" w:rsidR="00166380" w:rsidRDefault="001663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84F2E" w14:paraId="730E0263" w14:textId="77777777" w:rsidTr="00C93EBA">
      <w:trPr>
        <w:trHeight w:val="227"/>
      </w:trPr>
      <w:tc>
        <w:tcPr>
          <w:tcW w:w="5534" w:type="dxa"/>
        </w:tcPr>
        <w:p w14:paraId="3D3BFBE8" w14:textId="77777777" w:rsidR="00E84F2E" w:rsidRPr="007D73AB" w:rsidRDefault="00E84F2E">
          <w:pPr>
            <w:pStyle w:val="Sidhuvud"/>
          </w:pPr>
        </w:p>
      </w:tc>
      <w:tc>
        <w:tcPr>
          <w:tcW w:w="3170" w:type="dxa"/>
          <w:vAlign w:val="bottom"/>
        </w:tcPr>
        <w:p w14:paraId="413BB539" w14:textId="77777777" w:rsidR="00E84F2E" w:rsidRPr="007D73AB" w:rsidRDefault="00E84F2E" w:rsidP="00340DE0">
          <w:pPr>
            <w:pStyle w:val="Sidhuvud"/>
          </w:pPr>
        </w:p>
      </w:tc>
      <w:tc>
        <w:tcPr>
          <w:tcW w:w="1134" w:type="dxa"/>
        </w:tcPr>
        <w:p w14:paraId="2AA41031" w14:textId="77777777" w:rsidR="00E84F2E" w:rsidRDefault="00E84F2E" w:rsidP="005A703A">
          <w:pPr>
            <w:pStyle w:val="Sidhuvud"/>
          </w:pPr>
        </w:p>
      </w:tc>
    </w:tr>
    <w:tr w:rsidR="00E84F2E" w14:paraId="287BD8B2" w14:textId="77777777" w:rsidTr="00C93EBA">
      <w:trPr>
        <w:trHeight w:val="1928"/>
      </w:trPr>
      <w:tc>
        <w:tcPr>
          <w:tcW w:w="5534" w:type="dxa"/>
        </w:tcPr>
        <w:p w14:paraId="7B7E80F4" w14:textId="77777777" w:rsidR="00E84F2E" w:rsidRDefault="00E84F2E" w:rsidP="00340DE0">
          <w:pPr>
            <w:pStyle w:val="Sidhuvud"/>
            <w:rPr>
              <w:noProof/>
            </w:rPr>
          </w:pPr>
          <w:r>
            <w:rPr>
              <w:noProof/>
            </w:rPr>
            <w:drawing>
              <wp:inline distT="0" distB="0" distL="0" distR="0" wp14:anchorId="58E50840" wp14:editId="657A6D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14:paraId="3F260D8C" w14:textId="77777777" w:rsidR="00E84F2E" w:rsidRDefault="00E84F2E" w:rsidP="00E84F2E">
          <w:pPr>
            <w:rPr>
              <w:rFonts w:asciiTheme="majorHAnsi" w:hAnsiTheme="majorHAnsi"/>
              <w:noProof/>
              <w:sz w:val="19"/>
            </w:rPr>
          </w:pPr>
        </w:p>
        <w:p w14:paraId="31E285E8" w14:textId="77777777" w:rsidR="00E84F2E" w:rsidRPr="00E84F2E" w:rsidRDefault="00E84F2E" w:rsidP="00E84F2E">
          <w:pPr>
            <w:rPr>
              <w:rFonts w:asciiTheme="majorHAnsi" w:hAnsiTheme="majorHAnsi" w:cstheme="majorHAnsi"/>
              <w:noProof/>
              <w:sz w:val="19"/>
            </w:rPr>
          </w:pPr>
        </w:p>
        <w:p w14:paraId="25D64303" w14:textId="33AC586E" w:rsidR="00E84F2E" w:rsidRPr="00E84F2E" w:rsidRDefault="00E84F2E" w:rsidP="00E84F2E">
          <w:pPr>
            <w:tabs>
              <w:tab w:val="left" w:pos="1785"/>
            </w:tabs>
          </w:pPr>
        </w:p>
      </w:tc>
      <w:tc>
        <w:tcPr>
          <w:tcW w:w="3170" w:type="dxa"/>
        </w:tcPr>
        <w:p w14:paraId="27D58476" w14:textId="77777777" w:rsidR="00E84F2E" w:rsidRPr="00710A6C" w:rsidRDefault="00E84F2E" w:rsidP="00EE3C0F">
          <w:pPr>
            <w:pStyle w:val="Sidhuvud"/>
            <w:rPr>
              <w:b/>
            </w:rPr>
          </w:pPr>
        </w:p>
        <w:p w14:paraId="45476973" w14:textId="77777777" w:rsidR="00E84F2E" w:rsidRDefault="00E84F2E" w:rsidP="00EE3C0F">
          <w:pPr>
            <w:pStyle w:val="Sidhuvud"/>
          </w:pPr>
        </w:p>
        <w:p w14:paraId="5FA53EA9" w14:textId="77777777" w:rsidR="00E84F2E" w:rsidRDefault="00E84F2E" w:rsidP="00EE3C0F">
          <w:pPr>
            <w:pStyle w:val="Sidhuvud"/>
          </w:pPr>
        </w:p>
        <w:p w14:paraId="6161CA16" w14:textId="77777777" w:rsidR="00E84F2E" w:rsidRDefault="00E84F2E" w:rsidP="00EE3C0F">
          <w:pPr>
            <w:pStyle w:val="Sidhuvud"/>
          </w:pPr>
        </w:p>
        <w:sdt>
          <w:sdtPr>
            <w:alias w:val="Dnr"/>
            <w:tag w:val="ccRKShow_Dnr"/>
            <w:id w:val="-829283628"/>
            <w:placeholder>
              <w:docPart w:val="10CB556B891C433FB1A8882A5D35B15B"/>
            </w:placeholder>
            <w:dataBinding w:prefixMappings="xmlns:ns0='http://lp/documentinfo/RK' " w:xpath="/ns0:DocumentInfo[1]/ns0:BaseInfo[1]/ns0:Dnr[1]" w:storeItemID="{58D7840E-F117-487E-8722-308DB84A2859}"/>
            <w:text/>
          </w:sdtPr>
          <w:sdtEndPr/>
          <w:sdtContent>
            <w:p w14:paraId="7F928F05" w14:textId="2644D80E" w:rsidR="00E84F2E" w:rsidRDefault="00C34D98" w:rsidP="00EE3C0F">
              <w:pPr>
                <w:pStyle w:val="Sidhuvud"/>
              </w:pPr>
              <w:r w:rsidRPr="00C34D98">
                <w:t>Ju202</w:t>
              </w:r>
              <w:r w:rsidR="00B12958">
                <w:t>1</w:t>
              </w:r>
              <w:r w:rsidRPr="00C34D98">
                <w:t>/</w:t>
              </w:r>
              <w:r w:rsidR="00B12958">
                <w:t>00495</w:t>
              </w:r>
            </w:p>
          </w:sdtContent>
        </w:sdt>
        <w:sdt>
          <w:sdtPr>
            <w:alias w:val="DocNumber"/>
            <w:tag w:val="DocNumber"/>
            <w:id w:val="1726028884"/>
            <w:placeholder>
              <w:docPart w:val="B1E28D57CF404F0699B9FDC243263353"/>
            </w:placeholder>
            <w:showingPlcHdr/>
            <w:dataBinding w:prefixMappings="xmlns:ns0='http://lp/documentinfo/RK' " w:xpath="/ns0:DocumentInfo[1]/ns0:BaseInfo[1]/ns0:DocNumber[1]" w:storeItemID="{58D7840E-F117-487E-8722-308DB84A2859}"/>
            <w:text/>
          </w:sdtPr>
          <w:sdtEndPr/>
          <w:sdtContent>
            <w:p w14:paraId="3485BBA3" w14:textId="77777777" w:rsidR="00E84F2E" w:rsidRDefault="00E84F2E" w:rsidP="00EE3C0F">
              <w:pPr>
                <w:pStyle w:val="Sidhuvud"/>
              </w:pPr>
              <w:r>
                <w:rPr>
                  <w:rStyle w:val="Platshllartext"/>
                </w:rPr>
                <w:t xml:space="preserve"> </w:t>
              </w:r>
            </w:p>
          </w:sdtContent>
        </w:sdt>
        <w:p w14:paraId="097C29C5" w14:textId="77777777" w:rsidR="00E84F2E" w:rsidRDefault="00E84F2E" w:rsidP="00EE3C0F">
          <w:pPr>
            <w:pStyle w:val="Sidhuvud"/>
          </w:pPr>
        </w:p>
      </w:tc>
      <w:tc>
        <w:tcPr>
          <w:tcW w:w="1134" w:type="dxa"/>
        </w:tcPr>
        <w:p w14:paraId="7B5B1DF7" w14:textId="77777777" w:rsidR="00E84F2E" w:rsidRDefault="00E84F2E" w:rsidP="0094502D">
          <w:pPr>
            <w:pStyle w:val="Sidhuvud"/>
          </w:pPr>
        </w:p>
        <w:p w14:paraId="71997DCB" w14:textId="77777777" w:rsidR="00E84F2E" w:rsidRPr="0094502D" w:rsidRDefault="00E84F2E" w:rsidP="00EC71A6">
          <w:pPr>
            <w:pStyle w:val="Sidhuvud"/>
          </w:pPr>
        </w:p>
      </w:tc>
    </w:tr>
    <w:tr w:rsidR="00E84F2E" w14:paraId="632676A9" w14:textId="77777777" w:rsidTr="00C93EBA">
      <w:trPr>
        <w:trHeight w:val="2268"/>
      </w:trPr>
      <w:sdt>
        <w:sdtPr>
          <w:rPr>
            <w:b/>
          </w:rPr>
          <w:alias w:val="SenderText"/>
          <w:tag w:val="ccRKShow_SenderText"/>
          <w:id w:val="1374046025"/>
          <w:placeholder>
            <w:docPart w:val="2DBAB1D4102B4253BD839B24BCBEA6C0"/>
          </w:placeholder>
        </w:sdtPr>
        <w:sdtEndPr>
          <w:rPr>
            <w:b w:val="0"/>
          </w:rPr>
        </w:sdtEndPr>
        <w:sdtContent>
          <w:tc>
            <w:tcPr>
              <w:tcW w:w="5534" w:type="dxa"/>
              <w:tcMar>
                <w:right w:w="1134" w:type="dxa"/>
              </w:tcMar>
            </w:tcPr>
            <w:p w14:paraId="3234F98F" w14:textId="77777777" w:rsidR="00E84F2E" w:rsidRPr="00E84F2E" w:rsidRDefault="00E84F2E" w:rsidP="00340DE0">
              <w:pPr>
                <w:pStyle w:val="Sidhuvud"/>
                <w:rPr>
                  <w:b/>
                </w:rPr>
              </w:pPr>
              <w:r w:rsidRPr="00E84F2E">
                <w:rPr>
                  <w:b/>
                </w:rPr>
                <w:t>Justitiedepartementet</w:t>
              </w:r>
            </w:p>
            <w:p w14:paraId="3556B512" w14:textId="26F5BBE0" w:rsidR="00E84F2E" w:rsidRPr="00340DE0" w:rsidRDefault="00E84F2E" w:rsidP="00340DE0">
              <w:pPr>
                <w:pStyle w:val="Sidhuvud"/>
              </w:pPr>
              <w:r w:rsidRPr="00E84F2E">
                <w:t>Justitie- och migrationsministern</w:t>
              </w:r>
            </w:p>
          </w:tc>
        </w:sdtContent>
      </w:sdt>
      <w:sdt>
        <w:sdtPr>
          <w:alias w:val="Recipient"/>
          <w:tag w:val="ccRKShow_Recipient"/>
          <w:id w:val="-28344517"/>
          <w:placeholder>
            <w:docPart w:val="D3506CC5A78B4F3AABEDEF190714338D"/>
          </w:placeholder>
          <w:dataBinding w:prefixMappings="xmlns:ns0='http://lp/documentinfo/RK' " w:xpath="/ns0:DocumentInfo[1]/ns0:BaseInfo[1]/ns0:Recipient[1]" w:storeItemID="{58D7840E-F117-487E-8722-308DB84A2859}"/>
          <w:text w:multiLine="1"/>
        </w:sdtPr>
        <w:sdtEndPr/>
        <w:sdtContent>
          <w:tc>
            <w:tcPr>
              <w:tcW w:w="3170" w:type="dxa"/>
            </w:tcPr>
            <w:p w14:paraId="5A6D5060" w14:textId="77777777" w:rsidR="00E84F2E" w:rsidRDefault="00E84F2E" w:rsidP="00547B89">
              <w:pPr>
                <w:pStyle w:val="Sidhuvud"/>
              </w:pPr>
              <w:r>
                <w:t>Till riksdagen</w:t>
              </w:r>
            </w:p>
          </w:tc>
        </w:sdtContent>
      </w:sdt>
      <w:tc>
        <w:tcPr>
          <w:tcW w:w="1134" w:type="dxa"/>
        </w:tcPr>
        <w:p w14:paraId="2EB14EBD" w14:textId="77777777" w:rsidR="00E84F2E" w:rsidRDefault="00E84F2E" w:rsidP="003E6020">
          <w:pPr>
            <w:pStyle w:val="Sidhuvud"/>
          </w:pPr>
        </w:p>
      </w:tc>
    </w:tr>
  </w:tbl>
  <w:p w14:paraId="55A30E9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F2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1D9D"/>
    <w:rsid w:val="0003679E"/>
    <w:rsid w:val="00041EDC"/>
    <w:rsid w:val="00042CE5"/>
    <w:rsid w:val="0004352E"/>
    <w:rsid w:val="00046E99"/>
    <w:rsid w:val="00051341"/>
    <w:rsid w:val="00053CAA"/>
    <w:rsid w:val="00055875"/>
    <w:rsid w:val="00057FE0"/>
    <w:rsid w:val="000620FD"/>
    <w:rsid w:val="00063DCB"/>
    <w:rsid w:val="000647D2"/>
    <w:rsid w:val="000656A1"/>
    <w:rsid w:val="00066BC9"/>
    <w:rsid w:val="0007033C"/>
    <w:rsid w:val="000707E9"/>
    <w:rsid w:val="00072B95"/>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A7DBE"/>
    <w:rsid w:val="000B293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58CC"/>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47843"/>
    <w:rsid w:val="00160B2D"/>
    <w:rsid w:val="0016294F"/>
    <w:rsid w:val="00166380"/>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198E"/>
    <w:rsid w:val="00192350"/>
    <w:rsid w:val="00192E34"/>
    <w:rsid w:val="0019308B"/>
    <w:rsid w:val="001941B9"/>
    <w:rsid w:val="00196C02"/>
    <w:rsid w:val="00197A8A"/>
    <w:rsid w:val="001A1B33"/>
    <w:rsid w:val="001A2A61"/>
    <w:rsid w:val="001B0397"/>
    <w:rsid w:val="001B4824"/>
    <w:rsid w:val="001C086F"/>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3428"/>
    <w:rsid w:val="001F4302"/>
    <w:rsid w:val="001F50BE"/>
    <w:rsid w:val="001F525B"/>
    <w:rsid w:val="001F6BBE"/>
    <w:rsid w:val="001F7025"/>
    <w:rsid w:val="00201498"/>
    <w:rsid w:val="00204079"/>
    <w:rsid w:val="00206D0E"/>
    <w:rsid w:val="002102FD"/>
    <w:rsid w:val="002116FE"/>
    <w:rsid w:val="00211B4E"/>
    <w:rsid w:val="00212AC0"/>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26B"/>
    <w:rsid w:val="0024537C"/>
    <w:rsid w:val="00260D2D"/>
    <w:rsid w:val="00261975"/>
    <w:rsid w:val="00264503"/>
    <w:rsid w:val="00271D00"/>
    <w:rsid w:val="00272BE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306"/>
    <w:rsid w:val="002D2647"/>
    <w:rsid w:val="002D4209"/>
    <w:rsid w:val="002D4298"/>
    <w:rsid w:val="002D4829"/>
    <w:rsid w:val="002D6541"/>
    <w:rsid w:val="002E07DE"/>
    <w:rsid w:val="002E150B"/>
    <w:rsid w:val="002E2630"/>
    <w:rsid w:val="002E2C89"/>
    <w:rsid w:val="002E3609"/>
    <w:rsid w:val="002E4D3F"/>
    <w:rsid w:val="002E5668"/>
    <w:rsid w:val="002E61A5"/>
    <w:rsid w:val="002E6CD9"/>
    <w:rsid w:val="002F3675"/>
    <w:rsid w:val="002F44DE"/>
    <w:rsid w:val="002F59E0"/>
    <w:rsid w:val="002F65B4"/>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175A"/>
    <w:rsid w:val="003342B4"/>
    <w:rsid w:val="00336CD1"/>
    <w:rsid w:val="00340DE0"/>
    <w:rsid w:val="0034176F"/>
    <w:rsid w:val="00341F47"/>
    <w:rsid w:val="0034210D"/>
    <w:rsid w:val="00342327"/>
    <w:rsid w:val="0034250B"/>
    <w:rsid w:val="00342830"/>
    <w:rsid w:val="00344234"/>
    <w:rsid w:val="0034750A"/>
    <w:rsid w:val="00347C69"/>
    <w:rsid w:val="00347E11"/>
    <w:rsid w:val="003503DD"/>
    <w:rsid w:val="00350696"/>
    <w:rsid w:val="00350C92"/>
    <w:rsid w:val="003542C5"/>
    <w:rsid w:val="00357C05"/>
    <w:rsid w:val="00360397"/>
    <w:rsid w:val="00364B4D"/>
    <w:rsid w:val="00365461"/>
    <w:rsid w:val="00367EDA"/>
    <w:rsid w:val="00370311"/>
    <w:rsid w:val="003707C7"/>
    <w:rsid w:val="00380663"/>
    <w:rsid w:val="00382CA7"/>
    <w:rsid w:val="003853E3"/>
    <w:rsid w:val="0038587E"/>
    <w:rsid w:val="00391049"/>
    <w:rsid w:val="00392ED4"/>
    <w:rsid w:val="00393680"/>
    <w:rsid w:val="00394D4C"/>
    <w:rsid w:val="00395D9F"/>
    <w:rsid w:val="00397242"/>
    <w:rsid w:val="003A1315"/>
    <w:rsid w:val="003A2E73"/>
    <w:rsid w:val="003A3071"/>
    <w:rsid w:val="003A3A54"/>
    <w:rsid w:val="003A3F5F"/>
    <w:rsid w:val="003A5969"/>
    <w:rsid w:val="003A5C58"/>
    <w:rsid w:val="003B0C81"/>
    <w:rsid w:val="003B201F"/>
    <w:rsid w:val="003B2DE6"/>
    <w:rsid w:val="003C36FA"/>
    <w:rsid w:val="003C7BE0"/>
    <w:rsid w:val="003D0DD3"/>
    <w:rsid w:val="003D1698"/>
    <w:rsid w:val="003D17EF"/>
    <w:rsid w:val="003D3535"/>
    <w:rsid w:val="003D4246"/>
    <w:rsid w:val="003D4CA1"/>
    <w:rsid w:val="003D4D9F"/>
    <w:rsid w:val="003D6C46"/>
    <w:rsid w:val="003D7AAA"/>
    <w:rsid w:val="003D7B03"/>
    <w:rsid w:val="003E30BD"/>
    <w:rsid w:val="003E38CE"/>
    <w:rsid w:val="003E4599"/>
    <w:rsid w:val="003E5A50"/>
    <w:rsid w:val="003E6020"/>
    <w:rsid w:val="003E7CA0"/>
    <w:rsid w:val="003F1F1F"/>
    <w:rsid w:val="003F299F"/>
    <w:rsid w:val="003F2F1D"/>
    <w:rsid w:val="003F5785"/>
    <w:rsid w:val="003F59B4"/>
    <w:rsid w:val="003F6B92"/>
    <w:rsid w:val="004008FB"/>
    <w:rsid w:val="0040090E"/>
    <w:rsid w:val="00403D11"/>
    <w:rsid w:val="00404DB4"/>
    <w:rsid w:val="004060B1"/>
    <w:rsid w:val="00407010"/>
    <w:rsid w:val="0041093C"/>
    <w:rsid w:val="0041223B"/>
    <w:rsid w:val="004137EE"/>
    <w:rsid w:val="00413A4E"/>
    <w:rsid w:val="00415163"/>
    <w:rsid w:val="00415273"/>
    <w:rsid w:val="004157BE"/>
    <w:rsid w:val="0042068E"/>
    <w:rsid w:val="00422030"/>
    <w:rsid w:val="004222DD"/>
    <w:rsid w:val="00422A7F"/>
    <w:rsid w:val="00426213"/>
    <w:rsid w:val="00431A7B"/>
    <w:rsid w:val="0043623F"/>
    <w:rsid w:val="00437459"/>
    <w:rsid w:val="00441D70"/>
    <w:rsid w:val="004425C2"/>
    <w:rsid w:val="004451EF"/>
    <w:rsid w:val="00445604"/>
    <w:rsid w:val="00446BAE"/>
    <w:rsid w:val="004508BA"/>
    <w:rsid w:val="0045509D"/>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6472"/>
    <w:rsid w:val="00480A8A"/>
    <w:rsid w:val="00480EC3"/>
    <w:rsid w:val="0048317E"/>
    <w:rsid w:val="00485601"/>
    <w:rsid w:val="00485D05"/>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5C1E"/>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09D"/>
    <w:rsid w:val="0050238B"/>
    <w:rsid w:val="00505905"/>
    <w:rsid w:val="00511A1B"/>
    <w:rsid w:val="00511A68"/>
    <w:rsid w:val="005121C0"/>
    <w:rsid w:val="00513E7D"/>
    <w:rsid w:val="00514A67"/>
    <w:rsid w:val="00520A46"/>
    <w:rsid w:val="00521192"/>
    <w:rsid w:val="0052127C"/>
    <w:rsid w:val="00522DB6"/>
    <w:rsid w:val="00526AEB"/>
    <w:rsid w:val="005302E0"/>
    <w:rsid w:val="00544738"/>
    <w:rsid w:val="005456E4"/>
    <w:rsid w:val="00547B89"/>
    <w:rsid w:val="00551027"/>
    <w:rsid w:val="005568AF"/>
    <w:rsid w:val="00556AF5"/>
    <w:rsid w:val="005606BC"/>
    <w:rsid w:val="00560C67"/>
    <w:rsid w:val="00563E73"/>
    <w:rsid w:val="0056426C"/>
    <w:rsid w:val="00565792"/>
    <w:rsid w:val="00566AA2"/>
    <w:rsid w:val="00567799"/>
    <w:rsid w:val="005710DE"/>
    <w:rsid w:val="00571A0B"/>
    <w:rsid w:val="00573DFD"/>
    <w:rsid w:val="005747D0"/>
    <w:rsid w:val="00580F80"/>
    <w:rsid w:val="0058197F"/>
    <w:rsid w:val="005821DB"/>
    <w:rsid w:val="005827D5"/>
    <w:rsid w:val="00582918"/>
    <w:rsid w:val="005849E3"/>
    <w:rsid w:val="005850D7"/>
    <w:rsid w:val="0058522F"/>
    <w:rsid w:val="00585282"/>
    <w:rsid w:val="00586266"/>
    <w:rsid w:val="0058703B"/>
    <w:rsid w:val="00595EDE"/>
    <w:rsid w:val="00596885"/>
    <w:rsid w:val="00596E2B"/>
    <w:rsid w:val="005A0CBA"/>
    <w:rsid w:val="005A2022"/>
    <w:rsid w:val="005A3272"/>
    <w:rsid w:val="005A5193"/>
    <w:rsid w:val="005A6034"/>
    <w:rsid w:val="005A7AC1"/>
    <w:rsid w:val="005B115A"/>
    <w:rsid w:val="005B537F"/>
    <w:rsid w:val="005C120D"/>
    <w:rsid w:val="005C15B3"/>
    <w:rsid w:val="005C6F80"/>
    <w:rsid w:val="005D07C2"/>
    <w:rsid w:val="005D0BF7"/>
    <w:rsid w:val="005E2F29"/>
    <w:rsid w:val="005E39F3"/>
    <w:rsid w:val="005E400D"/>
    <w:rsid w:val="005E49D4"/>
    <w:rsid w:val="005E4E79"/>
    <w:rsid w:val="005E5CE7"/>
    <w:rsid w:val="005E790C"/>
    <w:rsid w:val="005F08C5"/>
    <w:rsid w:val="005F6EB0"/>
    <w:rsid w:val="00604782"/>
    <w:rsid w:val="00605718"/>
    <w:rsid w:val="00605C66"/>
    <w:rsid w:val="00606310"/>
    <w:rsid w:val="00606F9B"/>
    <w:rsid w:val="00607814"/>
    <w:rsid w:val="00610D87"/>
    <w:rsid w:val="00610E88"/>
    <w:rsid w:val="00610EC3"/>
    <w:rsid w:val="00613827"/>
    <w:rsid w:val="006175D7"/>
    <w:rsid w:val="006208E5"/>
    <w:rsid w:val="006208EE"/>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950"/>
    <w:rsid w:val="00660D84"/>
    <w:rsid w:val="0066133A"/>
    <w:rsid w:val="00663196"/>
    <w:rsid w:val="0066378C"/>
    <w:rsid w:val="006700F0"/>
    <w:rsid w:val="006706EA"/>
    <w:rsid w:val="00670A48"/>
    <w:rsid w:val="00672F6F"/>
    <w:rsid w:val="00674C2F"/>
    <w:rsid w:val="00674C8B"/>
    <w:rsid w:val="00683381"/>
    <w:rsid w:val="00685C94"/>
    <w:rsid w:val="006873F1"/>
    <w:rsid w:val="00691AEE"/>
    <w:rsid w:val="0069523C"/>
    <w:rsid w:val="006962CA"/>
    <w:rsid w:val="00696A95"/>
    <w:rsid w:val="006979B5"/>
    <w:rsid w:val="006A09DA"/>
    <w:rsid w:val="006A1835"/>
    <w:rsid w:val="006A2625"/>
    <w:rsid w:val="006B11F2"/>
    <w:rsid w:val="006B4A30"/>
    <w:rsid w:val="006B7569"/>
    <w:rsid w:val="006C28EE"/>
    <w:rsid w:val="006C467B"/>
    <w:rsid w:val="006C4FF1"/>
    <w:rsid w:val="006D2998"/>
    <w:rsid w:val="006D3188"/>
    <w:rsid w:val="006D42AA"/>
    <w:rsid w:val="006D5159"/>
    <w:rsid w:val="006D6779"/>
    <w:rsid w:val="006E08FC"/>
    <w:rsid w:val="006E2AF8"/>
    <w:rsid w:val="006F2588"/>
    <w:rsid w:val="00710A6C"/>
    <w:rsid w:val="00710D98"/>
    <w:rsid w:val="00711CE9"/>
    <w:rsid w:val="00712266"/>
    <w:rsid w:val="00712593"/>
    <w:rsid w:val="00712D82"/>
    <w:rsid w:val="00716E22"/>
    <w:rsid w:val="007171AB"/>
    <w:rsid w:val="007213D0"/>
    <w:rsid w:val="007219C0"/>
    <w:rsid w:val="00731C75"/>
    <w:rsid w:val="00732599"/>
    <w:rsid w:val="007352D7"/>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0C4"/>
    <w:rsid w:val="007815BC"/>
    <w:rsid w:val="00782B3F"/>
    <w:rsid w:val="00782E3C"/>
    <w:rsid w:val="007900CC"/>
    <w:rsid w:val="0079641B"/>
    <w:rsid w:val="00797A90"/>
    <w:rsid w:val="007A1856"/>
    <w:rsid w:val="007A1887"/>
    <w:rsid w:val="007A629C"/>
    <w:rsid w:val="007A6348"/>
    <w:rsid w:val="007B023C"/>
    <w:rsid w:val="007B03CC"/>
    <w:rsid w:val="007B2F08"/>
    <w:rsid w:val="007C268A"/>
    <w:rsid w:val="007C44FF"/>
    <w:rsid w:val="007C6456"/>
    <w:rsid w:val="007C7BDB"/>
    <w:rsid w:val="007D1BED"/>
    <w:rsid w:val="007D2FF5"/>
    <w:rsid w:val="007D3AB7"/>
    <w:rsid w:val="007D4BCF"/>
    <w:rsid w:val="007D73AB"/>
    <w:rsid w:val="007D790E"/>
    <w:rsid w:val="007E2712"/>
    <w:rsid w:val="007E4A9C"/>
    <w:rsid w:val="007E5516"/>
    <w:rsid w:val="007E7EE2"/>
    <w:rsid w:val="007F06CA"/>
    <w:rsid w:val="007F0DD0"/>
    <w:rsid w:val="007F61D0"/>
    <w:rsid w:val="007F6D39"/>
    <w:rsid w:val="0080228F"/>
    <w:rsid w:val="00804C1B"/>
    <w:rsid w:val="0080595A"/>
    <w:rsid w:val="0080608A"/>
    <w:rsid w:val="008150A6"/>
    <w:rsid w:val="00815A8F"/>
    <w:rsid w:val="00817098"/>
    <w:rsid w:val="008178E6"/>
    <w:rsid w:val="0082249C"/>
    <w:rsid w:val="00824CCE"/>
    <w:rsid w:val="0082630C"/>
    <w:rsid w:val="00830B7B"/>
    <w:rsid w:val="00832661"/>
    <w:rsid w:val="008349AA"/>
    <w:rsid w:val="008375D5"/>
    <w:rsid w:val="00841486"/>
    <w:rsid w:val="00842BC9"/>
    <w:rsid w:val="008431AF"/>
    <w:rsid w:val="0084476E"/>
    <w:rsid w:val="00845137"/>
    <w:rsid w:val="00846267"/>
    <w:rsid w:val="008504F6"/>
    <w:rsid w:val="0085240E"/>
    <w:rsid w:val="00852484"/>
    <w:rsid w:val="008573B9"/>
    <w:rsid w:val="0085782D"/>
    <w:rsid w:val="00863BB7"/>
    <w:rsid w:val="008730FD"/>
    <w:rsid w:val="00873DA1"/>
    <w:rsid w:val="0087596F"/>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263D"/>
    <w:rsid w:val="008E65A8"/>
    <w:rsid w:val="008E77D6"/>
    <w:rsid w:val="009036E7"/>
    <w:rsid w:val="0090605F"/>
    <w:rsid w:val="0091053B"/>
    <w:rsid w:val="00912158"/>
    <w:rsid w:val="00912945"/>
    <w:rsid w:val="009144EE"/>
    <w:rsid w:val="00915D4C"/>
    <w:rsid w:val="009272D2"/>
    <w:rsid w:val="009279B2"/>
    <w:rsid w:val="00933744"/>
    <w:rsid w:val="00935814"/>
    <w:rsid w:val="0094502D"/>
    <w:rsid w:val="00946561"/>
    <w:rsid w:val="00946B39"/>
    <w:rsid w:val="00947013"/>
    <w:rsid w:val="00947F31"/>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5CFA"/>
    <w:rsid w:val="00996279"/>
    <w:rsid w:val="009965F7"/>
    <w:rsid w:val="009A0866"/>
    <w:rsid w:val="009A4D0A"/>
    <w:rsid w:val="009A5A73"/>
    <w:rsid w:val="009A759C"/>
    <w:rsid w:val="009A7FA3"/>
    <w:rsid w:val="009B2F70"/>
    <w:rsid w:val="009B4594"/>
    <w:rsid w:val="009B4DEC"/>
    <w:rsid w:val="009B65C2"/>
    <w:rsid w:val="009C2459"/>
    <w:rsid w:val="009C255A"/>
    <w:rsid w:val="009C2B46"/>
    <w:rsid w:val="009C4448"/>
    <w:rsid w:val="009C47D0"/>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1919"/>
    <w:rsid w:val="00A12A69"/>
    <w:rsid w:val="00A2019A"/>
    <w:rsid w:val="00A23493"/>
    <w:rsid w:val="00A2416A"/>
    <w:rsid w:val="00A30E06"/>
    <w:rsid w:val="00A3270B"/>
    <w:rsid w:val="00A333A9"/>
    <w:rsid w:val="00A379E4"/>
    <w:rsid w:val="00A42F07"/>
    <w:rsid w:val="00A43B02"/>
    <w:rsid w:val="00A44946"/>
    <w:rsid w:val="00A46B85"/>
    <w:rsid w:val="00A46C87"/>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2A94"/>
    <w:rsid w:val="00A7382D"/>
    <w:rsid w:val="00A743AC"/>
    <w:rsid w:val="00A75AB7"/>
    <w:rsid w:val="00A80C4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741B"/>
    <w:rsid w:val="00AE77EB"/>
    <w:rsid w:val="00AE7BD8"/>
    <w:rsid w:val="00AE7D02"/>
    <w:rsid w:val="00AF0BB7"/>
    <w:rsid w:val="00AF0BDE"/>
    <w:rsid w:val="00AF0EDE"/>
    <w:rsid w:val="00AF36DC"/>
    <w:rsid w:val="00AF4853"/>
    <w:rsid w:val="00AF53B9"/>
    <w:rsid w:val="00AF6E78"/>
    <w:rsid w:val="00B00434"/>
    <w:rsid w:val="00B00702"/>
    <w:rsid w:val="00B0110B"/>
    <w:rsid w:val="00B0234E"/>
    <w:rsid w:val="00B02AE3"/>
    <w:rsid w:val="00B06751"/>
    <w:rsid w:val="00B07931"/>
    <w:rsid w:val="00B12958"/>
    <w:rsid w:val="00B13241"/>
    <w:rsid w:val="00B13699"/>
    <w:rsid w:val="00B149E2"/>
    <w:rsid w:val="00B2131A"/>
    <w:rsid w:val="00B2169D"/>
    <w:rsid w:val="00B21CBB"/>
    <w:rsid w:val="00B2606D"/>
    <w:rsid w:val="00B263C0"/>
    <w:rsid w:val="00B316CA"/>
    <w:rsid w:val="00B31BFB"/>
    <w:rsid w:val="00B3528F"/>
    <w:rsid w:val="00B357AB"/>
    <w:rsid w:val="00B360D0"/>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0A6E"/>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5D68"/>
    <w:rsid w:val="00C16508"/>
    <w:rsid w:val="00C16F5A"/>
    <w:rsid w:val="00C2071A"/>
    <w:rsid w:val="00C20ACB"/>
    <w:rsid w:val="00C21051"/>
    <w:rsid w:val="00C22C74"/>
    <w:rsid w:val="00C23703"/>
    <w:rsid w:val="00C26068"/>
    <w:rsid w:val="00C26DF9"/>
    <w:rsid w:val="00C271A8"/>
    <w:rsid w:val="00C279A1"/>
    <w:rsid w:val="00C3050C"/>
    <w:rsid w:val="00C31F15"/>
    <w:rsid w:val="00C32067"/>
    <w:rsid w:val="00C32C5A"/>
    <w:rsid w:val="00C34D98"/>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960F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C5048"/>
    <w:rsid w:val="00CD09EF"/>
    <w:rsid w:val="00CD1550"/>
    <w:rsid w:val="00CD17C1"/>
    <w:rsid w:val="00CD1C6C"/>
    <w:rsid w:val="00CD37F1"/>
    <w:rsid w:val="00CD6169"/>
    <w:rsid w:val="00CD6D76"/>
    <w:rsid w:val="00CE0037"/>
    <w:rsid w:val="00CE20BC"/>
    <w:rsid w:val="00CE26C6"/>
    <w:rsid w:val="00CF16D8"/>
    <w:rsid w:val="00CF1FD8"/>
    <w:rsid w:val="00CF20D0"/>
    <w:rsid w:val="00CF44A1"/>
    <w:rsid w:val="00CF458C"/>
    <w:rsid w:val="00CF45F2"/>
    <w:rsid w:val="00CF4FDC"/>
    <w:rsid w:val="00CF6E13"/>
    <w:rsid w:val="00CF7776"/>
    <w:rsid w:val="00D00E9E"/>
    <w:rsid w:val="00D021D2"/>
    <w:rsid w:val="00D061BB"/>
    <w:rsid w:val="00D07A39"/>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25D"/>
    <w:rsid w:val="00D4141B"/>
    <w:rsid w:val="00D4145D"/>
    <w:rsid w:val="00D4460B"/>
    <w:rsid w:val="00D458F0"/>
    <w:rsid w:val="00D50B3B"/>
    <w:rsid w:val="00D51C1C"/>
    <w:rsid w:val="00D51FCC"/>
    <w:rsid w:val="00D54666"/>
    <w:rsid w:val="00D5467F"/>
    <w:rsid w:val="00D55837"/>
    <w:rsid w:val="00D56A9F"/>
    <w:rsid w:val="00D57BA2"/>
    <w:rsid w:val="00D60049"/>
    <w:rsid w:val="00D60F51"/>
    <w:rsid w:val="00D65E43"/>
    <w:rsid w:val="00D66B24"/>
    <w:rsid w:val="00D6730A"/>
    <w:rsid w:val="00D674A6"/>
    <w:rsid w:val="00D7168E"/>
    <w:rsid w:val="00D72719"/>
    <w:rsid w:val="00D73F9D"/>
    <w:rsid w:val="00D74B7C"/>
    <w:rsid w:val="00D76068"/>
    <w:rsid w:val="00D76B01"/>
    <w:rsid w:val="00D804A2"/>
    <w:rsid w:val="00D84704"/>
    <w:rsid w:val="00D84BF9"/>
    <w:rsid w:val="00D87660"/>
    <w:rsid w:val="00D906E3"/>
    <w:rsid w:val="00D921FD"/>
    <w:rsid w:val="00D93714"/>
    <w:rsid w:val="00D94034"/>
    <w:rsid w:val="00D95424"/>
    <w:rsid w:val="00D96717"/>
    <w:rsid w:val="00DA1F0D"/>
    <w:rsid w:val="00DA4084"/>
    <w:rsid w:val="00DA56ED"/>
    <w:rsid w:val="00DA5A54"/>
    <w:rsid w:val="00DA5C0D"/>
    <w:rsid w:val="00DB0844"/>
    <w:rsid w:val="00DB18CC"/>
    <w:rsid w:val="00DB2894"/>
    <w:rsid w:val="00DB4E26"/>
    <w:rsid w:val="00DB714B"/>
    <w:rsid w:val="00DC1025"/>
    <w:rsid w:val="00DC10F6"/>
    <w:rsid w:val="00DC1EB8"/>
    <w:rsid w:val="00DC3E45"/>
    <w:rsid w:val="00DC4598"/>
    <w:rsid w:val="00DD0722"/>
    <w:rsid w:val="00DD0B3D"/>
    <w:rsid w:val="00DD212F"/>
    <w:rsid w:val="00DD4144"/>
    <w:rsid w:val="00DE18F5"/>
    <w:rsid w:val="00DE73D2"/>
    <w:rsid w:val="00DF5BFB"/>
    <w:rsid w:val="00DF5CD6"/>
    <w:rsid w:val="00E009C2"/>
    <w:rsid w:val="00E022DA"/>
    <w:rsid w:val="00E03BCB"/>
    <w:rsid w:val="00E124DC"/>
    <w:rsid w:val="00E15A41"/>
    <w:rsid w:val="00E22D68"/>
    <w:rsid w:val="00E247D9"/>
    <w:rsid w:val="00E258D8"/>
    <w:rsid w:val="00E26DDF"/>
    <w:rsid w:val="00E270E5"/>
    <w:rsid w:val="00E30167"/>
    <w:rsid w:val="00E3061D"/>
    <w:rsid w:val="00E32C2B"/>
    <w:rsid w:val="00E33493"/>
    <w:rsid w:val="00E37922"/>
    <w:rsid w:val="00E406DF"/>
    <w:rsid w:val="00E415D3"/>
    <w:rsid w:val="00E469E4"/>
    <w:rsid w:val="00E475C3"/>
    <w:rsid w:val="00E509B0"/>
    <w:rsid w:val="00E50B11"/>
    <w:rsid w:val="00E54246"/>
    <w:rsid w:val="00E55D8E"/>
    <w:rsid w:val="00E63C61"/>
    <w:rsid w:val="00E644CB"/>
    <w:rsid w:val="00E6641E"/>
    <w:rsid w:val="00E66F18"/>
    <w:rsid w:val="00E70856"/>
    <w:rsid w:val="00E727DE"/>
    <w:rsid w:val="00E74A30"/>
    <w:rsid w:val="00E77778"/>
    <w:rsid w:val="00E77B7E"/>
    <w:rsid w:val="00E77BA8"/>
    <w:rsid w:val="00E82DF1"/>
    <w:rsid w:val="00E83274"/>
    <w:rsid w:val="00E84F2E"/>
    <w:rsid w:val="00E90CAA"/>
    <w:rsid w:val="00E93339"/>
    <w:rsid w:val="00E96532"/>
    <w:rsid w:val="00E973A0"/>
    <w:rsid w:val="00EA1688"/>
    <w:rsid w:val="00EA1AFC"/>
    <w:rsid w:val="00EA2317"/>
    <w:rsid w:val="00EA3A7D"/>
    <w:rsid w:val="00EA3C86"/>
    <w:rsid w:val="00EA4C83"/>
    <w:rsid w:val="00EB763D"/>
    <w:rsid w:val="00EB7FE4"/>
    <w:rsid w:val="00EC0A92"/>
    <w:rsid w:val="00EC1DA0"/>
    <w:rsid w:val="00EC329B"/>
    <w:rsid w:val="00EC4147"/>
    <w:rsid w:val="00EC5EB9"/>
    <w:rsid w:val="00EC6006"/>
    <w:rsid w:val="00EC71A6"/>
    <w:rsid w:val="00EC73EB"/>
    <w:rsid w:val="00ED592E"/>
    <w:rsid w:val="00ED6ABD"/>
    <w:rsid w:val="00ED72E1"/>
    <w:rsid w:val="00EE0616"/>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B9D"/>
    <w:rsid w:val="00F15DB1"/>
    <w:rsid w:val="00F209F3"/>
    <w:rsid w:val="00F24297"/>
    <w:rsid w:val="00F2564A"/>
    <w:rsid w:val="00F25761"/>
    <w:rsid w:val="00F259D7"/>
    <w:rsid w:val="00F2659B"/>
    <w:rsid w:val="00F32D05"/>
    <w:rsid w:val="00F35263"/>
    <w:rsid w:val="00F35E34"/>
    <w:rsid w:val="00F403BF"/>
    <w:rsid w:val="00F4342F"/>
    <w:rsid w:val="00F45227"/>
    <w:rsid w:val="00F5045C"/>
    <w:rsid w:val="00F51A2C"/>
    <w:rsid w:val="00F520C7"/>
    <w:rsid w:val="00F53AEA"/>
    <w:rsid w:val="00F5459E"/>
    <w:rsid w:val="00F55AC7"/>
    <w:rsid w:val="00F55FC9"/>
    <w:rsid w:val="00F563CD"/>
    <w:rsid w:val="00F5663B"/>
    <w:rsid w:val="00F5674D"/>
    <w:rsid w:val="00F6392C"/>
    <w:rsid w:val="00F64256"/>
    <w:rsid w:val="00F66093"/>
    <w:rsid w:val="00F66657"/>
    <w:rsid w:val="00F6751E"/>
    <w:rsid w:val="00F70848"/>
    <w:rsid w:val="00F73A60"/>
    <w:rsid w:val="00F8015D"/>
    <w:rsid w:val="00F81D97"/>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43F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4C395FB"/>
  <w15:docId w15:val="{83C9E822-B676-4369-8F0A-DC3F79EA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rsid w:val="006B11F2"/>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337488">
      <w:bodyDiv w:val="1"/>
      <w:marLeft w:val="0"/>
      <w:marRight w:val="0"/>
      <w:marTop w:val="0"/>
      <w:marBottom w:val="0"/>
      <w:divBdr>
        <w:top w:val="none" w:sz="0" w:space="0" w:color="auto"/>
        <w:left w:val="none" w:sz="0" w:space="0" w:color="auto"/>
        <w:bottom w:val="none" w:sz="0" w:space="0" w:color="auto"/>
        <w:right w:val="none" w:sz="0" w:space="0" w:color="auto"/>
      </w:divBdr>
    </w:div>
    <w:div w:id="404576196">
      <w:bodyDiv w:val="1"/>
      <w:marLeft w:val="0"/>
      <w:marRight w:val="0"/>
      <w:marTop w:val="0"/>
      <w:marBottom w:val="0"/>
      <w:divBdr>
        <w:top w:val="none" w:sz="0" w:space="0" w:color="auto"/>
        <w:left w:val="none" w:sz="0" w:space="0" w:color="auto"/>
        <w:bottom w:val="none" w:sz="0" w:space="0" w:color="auto"/>
        <w:right w:val="none" w:sz="0" w:space="0" w:color="auto"/>
      </w:divBdr>
    </w:div>
    <w:div w:id="1336493263">
      <w:bodyDiv w:val="1"/>
      <w:marLeft w:val="0"/>
      <w:marRight w:val="0"/>
      <w:marTop w:val="0"/>
      <w:marBottom w:val="0"/>
      <w:divBdr>
        <w:top w:val="none" w:sz="0" w:space="0" w:color="auto"/>
        <w:left w:val="none" w:sz="0" w:space="0" w:color="auto"/>
        <w:bottom w:val="none" w:sz="0" w:space="0" w:color="auto"/>
        <w:right w:val="none" w:sz="0" w:space="0" w:color="auto"/>
      </w:divBdr>
    </w:div>
    <w:div w:id="1374889981">
      <w:bodyDiv w:val="1"/>
      <w:marLeft w:val="0"/>
      <w:marRight w:val="0"/>
      <w:marTop w:val="0"/>
      <w:marBottom w:val="0"/>
      <w:divBdr>
        <w:top w:val="none" w:sz="0" w:space="0" w:color="auto"/>
        <w:left w:val="none" w:sz="0" w:space="0" w:color="auto"/>
        <w:bottom w:val="none" w:sz="0" w:space="0" w:color="auto"/>
        <w:right w:val="none" w:sz="0" w:space="0" w:color="auto"/>
      </w:divBdr>
    </w:div>
    <w:div w:id="194387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2.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0CB556B891C433FB1A8882A5D35B15B"/>
        <w:category>
          <w:name w:val="Allmänt"/>
          <w:gallery w:val="placeholder"/>
        </w:category>
        <w:types>
          <w:type w:val="bbPlcHdr"/>
        </w:types>
        <w:behaviors>
          <w:behavior w:val="content"/>
        </w:behaviors>
        <w:guid w:val="{796EB39D-9ADD-4144-AEE1-755A5982436C}"/>
      </w:docPartPr>
      <w:docPartBody>
        <w:p w:rsidR="008025C4" w:rsidRDefault="00730251" w:rsidP="00730251">
          <w:pPr>
            <w:pStyle w:val="10CB556B891C433FB1A8882A5D35B15B"/>
          </w:pPr>
          <w:r>
            <w:rPr>
              <w:rStyle w:val="Platshllartext"/>
            </w:rPr>
            <w:t xml:space="preserve"> </w:t>
          </w:r>
        </w:p>
      </w:docPartBody>
    </w:docPart>
    <w:docPart>
      <w:docPartPr>
        <w:name w:val="B1E28D57CF404F0699B9FDC243263353"/>
        <w:category>
          <w:name w:val="Allmänt"/>
          <w:gallery w:val="placeholder"/>
        </w:category>
        <w:types>
          <w:type w:val="bbPlcHdr"/>
        </w:types>
        <w:behaviors>
          <w:behavior w:val="content"/>
        </w:behaviors>
        <w:guid w:val="{3AE176BB-0017-4EE3-9BFF-C25D61C57D62}"/>
      </w:docPartPr>
      <w:docPartBody>
        <w:p w:rsidR="008025C4" w:rsidRDefault="00730251" w:rsidP="00730251">
          <w:pPr>
            <w:pStyle w:val="B1E28D57CF404F0699B9FDC2432633531"/>
          </w:pPr>
          <w:r>
            <w:rPr>
              <w:rStyle w:val="Platshllartext"/>
            </w:rPr>
            <w:t xml:space="preserve"> </w:t>
          </w:r>
        </w:p>
      </w:docPartBody>
    </w:docPart>
    <w:docPart>
      <w:docPartPr>
        <w:name w:val="2DBAB1D4102B4253BD839B24BCBEA6C0"/>
        <w:category>
          <w:name w:val="Allmänt"/>
          <w:gallery w:val="placeholder"/>
        </w:category>
        <w:types>
          <w:type w:val="bbPlcHdr"/>
        </w:types>
        <w:behaviors>
          <w:behavior w:val="content"/>
        </w:behaviors>
        <w:guid w:val="{0E8D63D7-F0F7-4FAB-97E4-557899C9797D}"/>
      </w:docPartPr>
      <w:docPartBody>
        <w:p w:rsidR="008025C4" w:rsidRDefault="00730251" w:rsidP="00730251">
          <w:pPr>
            <w:pStyle w:val="2DBAB1D4102B4253BD839B24BCBEA6C01"/>
          </w:pPr>
          <w:r>
            <w:rPr>
              <w:rStyle w:val="Platshllartext"/>
            </w:rPr>
            <w:t xml:space="preserve"> </w:t>
          </w:r>
        </w:p>
      </w:docPartBody>
    </w:docPart>
    <w:docPart>
      <w:docPartPr>
        <w:name w:val="D3506CC5A78B4F3AABEDEF190714338D"/>
        <w:category>
          <w:name w:val="Allmänt"/>
          <w:gallery w:val="placeholder"/>
        </w:category>
        <w:types>
          <w:type w:val="bbPlcHdr"/>
        </w:types>
        <w:behaviors>
          <w:behavior w:val="content"/>
        </w:behaviors>
        <w:guid w:val="{163DF12B-D51A-47AD-BA8A-29DE1B1F2FFB}"/>
      </w:docPartPr>
      <w:docPartBody>
        <w:p w:rsidR="008025C4" w:rsidRDefault="00730251" w:rsidP="00730251">
          <w:pPr>
            <w:pStyle w:val="D3506CC5A78B4F3AABEDEF190714338D"/>
          </w:pPr>
          <w:r>
            <w:rPr>
              <w:rStyle w:val="Platshllartext"/>
            </w:rPr>
            <w:t xml:space="preserve"> </w:t>
          </w:r>
        </w:p>
      </w:docPartBody>
    </w:docPart>
    <w:docPart>
      <w:docPartPr>
        <w:name w:val="3F4BBC821AEE4D5B80DAB8533F5606C0"/>
        <w:category>
          <w:name w:val="Allmänt"/>
          <w:gallery w:val="placeholder"/>
        </w:category>
        <w:types>
          <w:type w:val="bbPlcHdr"/>
        </w:types>
        <w:behaviors>
          <w:behavior w:val="content"/>
        </w:behaviors>
        <w:guid w:val="{B8051783-1A54-4044-BC2A-3EECFD6CED78}"/>
      </w:docPartPr>
      <w:docPartBody>
        <w:p w:rsidR="008025C4" w:rsidRDefault="00730251" w:rsidP="00730251">
          <w:pPr>
            <w:pStyle w:val="3F4BBC821AEE4D5B80DAB8533F5606C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51"/>
    <w:rsid w:val="00730251"/>
    <w:rsid w:val="008025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70D9EEA026B46268F8704710E17CD43">
    <w:name w:val="470D9EEA026B46268F8704710E17CD43"/>
    <w:rsid w:val="00730251"/>
  </w:style>
  <w:style w:type="character" w:styleId="Platshllartext">
    <w:name w:val="Placeholder Text"/>
    <w:basedOn w:val="Standardstycketeckensnitt"/>
    <w:uiPriority w:val="99"/>
    <w:semiHidden/>
    <w:rsid w:val="00730251"/>
    <w:rPr>
      <w:noProof w:val="0"/>
      <w:color w:val="808080"/>
    </w:rPr>
  </w:style>
  <w:style w:type="paragraph" w:customStyle="1" w:styleId="BA4FDAA908C246649A46C512D113D57C">
    <w:name w:val="BA4FDAA908C246649A46C512D113D57C"/>
    <w:rsid w:val="00730251"/>
  </w:style>
  <w:style w:type="paragraph" w:customStyle="1" w:styleId="904B456D912040B9AAA3C58958D4B057">
    <w:name w:val="904B456D912040B9AAA3C58958D4B057"/>
    <w:rsid w:val="00730251"/>
  </w:style>
  <w:style w:type="paragraph" w:customStyle="1" w:styleId="FDBC0C3B6E634597AAE782D1C21699E5">
    <w:name w:val="FDBC0C3B6E634597AAE782D1C21699E5"/>
    <w:rsid w:val="00730251"/>
  </w:style>
  <w:style w:type="paragraph" w:customStyle="1" w:styleId="10CB556B891C433FB1A8882A5D35B15B">
    <w:name w:val="10CB556B891C433FB1A8882A5D35B15B"/>
    <w:rsid w:val="00730251"/>
  </w:style>
  <w:style w:type="paragraph" w:customStyle="1" w:styleId="B1E28D57CF404F0699B9FDC243263353">
    <w:name w:val="B1E28D57CF404F0699B9FDC243263353"/>
    <w:rsid w:val="00730251"/>
  </w:style>
  <w:style w:type="paragraph" w:customStyle="1" w:styleId="3DDDDD7B985043D891F2B8780AF4039D">
    <w:name w:val="3DDDDD7B985043D891F2B8780AF4039D"/>
    <w:rsid w:val="00730251"/>
  </w:style>
  <w:style w:type="paragraph" w:customStyle="1" w:styleId="A1AD4FD5D64343CE937C35900137C281">
    <w:name w:val="A1AD4FD5D64343CE937C35900137C281"/>
    <w:rsid w:val="00730251"/>
  </w:style>
  <w:style w:type="paragraph" w:customStyle="1" w:styleId="50899834193541F0BCD99F633591392C">
    <w:name w:val="50899834193541F0BCD99F633591392C"/>
    <w:rsid w:val="00730251"/>
  </w:style>
  <w:style w:type="paragraph" w:customStyle="1" w:styleId="2DBAB1D4102B4253BD839B24BCBEA6C0">
    <w:name w:val="2DBAB1D4102B4253BD839B24BCBEA6C0"/>
    <w:rsid w:val="00730251"/>
  </w:style>
  <w:style w:type="paragraph" w:customStyle="1" w:styleId="D3506CC5A78B4F3AABEDEF190714338D">
    <w:name w:val="D3506CC5A78B4F3AABEDEF190714338D"/>
    <w:rsid w:val="00730251"/>
  </w:style>
  <w:style w:type="paragraph" w:customStyle="1" w:styleId="B1E28D57CF404F0699B9FDC2432633531">
    <w:name w:val="B1E28D57CF404F0699B9FDC243263353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DBAB1D4102B4253BD839B24BCBEA6C01">
    <w:name w:val="2DBAB1D4102B4253BD839B24BCBEA6C01"/>
    <w:rsid w:val="0073025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5E3FF28EDC4C5C84CD1DEC73255153">
    <w:name w:val="9E5E3FF28EDC4C5C84CD1DEC73255153"/>
    <w:rsid w:val="00730251"/>
  </w:style>
  <w:style w:type="paragraph" w:customStyle="1" w:styleId="641C7ADF9F934C36B7E2C272A061F831">
    <w:name w:val="641C7ADF9F934C36B7E2C272A061F831"/>
    <w:rsid w:val="00730251"/>
  </w:style>
  <w:style w:type="paragraph" w:customStyle="1" w:styleId="75F0BCDF79CB49F69636BC119276DA2F">
    <w:name w:val="75F0BCDF79CB49F69636BC119276DA2F"/>
    <w:rsid w:val="00730251"/>
  </w:style>
  <w:style w:type="paragraph" w:customStyle="1" w:styleId="F36B0EC828544222BC4A384891226598">
    <w:name w:val="F36B0EC828544222BC4A384891226598"/>
    <w:rsid w:val="00730251"/>
  </w:style>
  <w:style w:type="paragraph" w:customStyle="1" w:styleId="2109DDA54D914E2EAEE54079904ABABE">
    <w:name w:val="2109DDA54D914E2EAEE54079904ABABE"/>
    <w:rsid w:val="00730251"/>
  </w:style>
  <w:style w:type="paragraph" w:customStyle="1" w:styleId="2FB34BA700114745B5D9FCE9D3552BB9">
    <w:name w:val="2FB34BA700114745B5D9FCE9D3552BB9"/>
    <w:rsid w:val="00730251"/>
  </w:style>
  <w:style w:type="paragraph" w:customStyle="1" w:styleId="3F4BBC821AEE4D5B80DAB8533F5606C0">
    <w:name w:val="3F4BBC821AEE4D5B80DAB8533F5606C0"/>
    <w:rsid w:val="00730251"/>
  </w:style>
  <w:style w:type="paragraph" w:customStyle="1" w:styleId="0C68634EBF1047DFAC77850C82ADBB1D">
    <w:name w:val="0C68634EBF1047DFAC77850C82ADBB1D"/>
    <w:rsid w:val="007302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Ju2021/00495</Dnr>
    <ParagrafNr/>
    <DocumentTitle/>
    <VisitingAddress/>
    <Extra1/>
    <Extra2/>
    <Extra3>Ann-Sofie Alm</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ad1d7b17-cb21-4ab9-ad8c-e8fb7dbcc93a</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2021-02-17T00:00:00</HeaderDate>
    <Office/>
    <Dnr>Ju2021/00495</Dnr>
    <ParagrafNr/>
    <DocumentTitle/>
    <VisitingAddress/>
    <Extra1/>
    <Extra2/>
    <Extra3>Ann-Sofie Alm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99E7E-E301-4890-94A1-5AD06EF07EAD}"/>
</file>

<file path=customXml/itemProps2.xml><?xml version="1.0" encoding="utf-8"?>
<ds:datastoreItem xmlns:ds="http://schemas.openxmlformats.org/officeDocument/2006/customXml" ds:itemID="{58D7840E-F117-487E-8722-308DB84A2859}"/>
</file>

<file path=customXml/itemProps3.xml><?xml version="1.0" encoding="utf-8"?>
<ds:datastoreItem xmlns:ds="http://schemas.openxmlformats.org/officeDocument/2006/customXml" ds:itemID="{02DF5C9E-1387-416A-93F9-94A7DAE25950}"/>
</file>

<file path=customXml/itemProps4.xml><?xml version="1.0" encoding="utf-8"?>
<ds:datastoreItem xmlns:ds="http://schemas.openxmlformats.org/officeDocument/2006/customXml" ds:itemID="{3E799E7E-E301-4890-94A1-5AD06EF07EAD}">
  <ds:schemaRefs>
    <ds:schemaRef ds:uri="http://schemas.openxmlformats.org/officeDocument/2006/bibliography"/>
  </ds:schemaRefs>
</ds:datastoreItem>
</file>

<file path=customXml/itemProps5.xml><?xml version="1.0" encoding="utf-8"?>
<ds:datastoreItem xmlns:ds="http://schemas.openxmlformats.org/officeDocument/2006/customXml" ds:itemID="{58D7840E-F117-487E-8722-308DB84A2859}">
  <ds:schemaRefs>
    <ds:schemaRef ds:uri="http://lp/documentinfo/RK"/>
  </ds:schemaRefs>
</ds:datastoreItem>
</file>

<file path=customXml/itemProps6.xml><?xml version="1.0" encoding="utf-8"?>
<ds:datastoreItem xmlns:ds="http://schemas.openxmlformats.org/officeDocument/2006/customXml" ds:itemID="{77C460C8-5A80-42EC-9915-1A0F81CF94A9}"/>
</file>

<file path=customXml/itemProps7.xml><?xml version="1.0" encoding="utf-8"?>
<ds:datastoreItem xmlns:ds="http://schemas.openxmlformats.org/officeDocument/2006/customXml" ds:itemID="{7B15D19E-453E-4FC9-935C-9F0606DCD358}">
  <ds:schemaRefs>
    <ds:schemaRef ds:uri="http://schemas.microsoft.com/sharepoint/events"/>
  </ds:schemaRefs>
</ds:datastoreItem>
</file>

<file path=customXml/itemProps8.xml><?xml version="1.0" encoding="utf-8"?>
<ds:datastoreItem xmlns:ds="http://schemas.openxmlformats.org/officeDocument/2006/customXml" ds:itemID="{FC226E58-7948-481E-8100-281DFECA2C0E}"/>
</file>

<file path=docProps/app.xml><?xml version="1.0" encoding="utf-8"?>
<Properties xmlns="http://schemas.openxmlformats.org/officeDocument/2006/extended-properties" xmlns:vt="http://schemas.openxmlformats.org/officeDocument/2006/docPropsVTypes">
  <Template>RK Basmall</Template>
  <TotalTime>0</TotalTime>
  <Pages>2</Pages>
  <Words>439</Words>
  <Characters>2711</Characters>
  <Application>Microsoft Office Word</Application>
  <DocSecurity>0</DocSecurity>
  <Lines>52</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1631.docx</dc:title>
  <dc:subject/>
  <dc:creator>Ida Olsson</dc:creator>
  <cp:keywords/>
  <dc:description/>
  <cp:lastModifiedBy>David Åhlén</cp:lastModifiedBy>
  <cp:revision>3</cp:revision>
  <dcterms:created xsi:type="dcterms:W3CDTF">2021-02-17T10:24:00Z</dcterms:created>
  <dcterms:modified xsi:type="dcterms:W3CDTF">2021-02-17T10:24:00Z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2541fee9-3c0d-43d7-89c1-6a243c2c3452</vt:lpwstr>
  </property>
</Properties>
</file>