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7B2F4" w14:textId="670E0D4F" w:rsidR="00930742" w:rsidRDefault="00930742" w:rsidP="00DA0661">
      <w:pPr>
        <w:pStyle w:val="Rubrik"/>
      </w:pPr>
      <w:r>
        <w:t>Svar på fråga 2020/21:1272 av Sofia Westergren (M)</w:t>
      </w:r>
      <w:r>
        <w:br/>
      </w:r>
      <w:r w:rsidRPr="00930742">
        <w:t>Användandet av neodym och dysprosium</w:t>
      </w:r>
    </w:p>
    <w:p w14:paraId="4F4129F9" w14:textId="0C6907E1" w:rsidR="00930742" w:rsidRDefault="00930742" w:rsidP="00B77B52">
      <w:pPr>
        <w:pStyle w:val="Brdtext"/>
      </w:pPr>
      <w:r>
        <w:t xml:space="preserve">Sofia Westergren har frågat mig vilken min bedömning är av det framtida användandet av </w:t>
      </w:r>
      <w:r w:rsidR="00341C32">
        <w:t xml:space="preserve">grundämnena </w:t>
      </w:r>
      <w:r>
        <w:t>neodym</w:t>
      </w:r>
      <w:r w:rsidR="00341C32">
        <w:t xml:space="preserve"> och </w:t>
      </w:r>
      <w:r>
        <w:t>dysprosium i generatorer, motorer och batterier.</w:t>
      </w:r>
      <w:r w:rsidR="00B77B52">
        <w:t xml:space="preserve"> Enligt Westergren </w:t>
      </w:r>
      <w:r w:rsidR="00664DB5" w:rsidRPr="00664DB5">
        <w:t xml:space="preserve">är användandet </w:t>
      </w:r>
      <w:r w:rsidR="00664DB5">
        <w:t xml:space="preserve">av dem </w:t>
      </w:r>
      <w:r w:rsidR="00664DB5" w:rsidRPr="00664DB5">
        <w:t>kontroversiell</w:t>
      </w:r>
      <w:r w:rsidR="00666CA4">
        <w:t>t</w:t>
      </w:r>
      <w:r w:rsidR="00664DB5" w:rsidRPr="00664DB5">
        <w:t xml:space="preserve"> och det finns röster som vill se ämnena förbjudna</w:t>
      </w:r>
      <w:r w:rsidR="00664DB5">
        <w:t xml:space="preserve">, samtidigt som användningen </w:t>
      </w:r>
      <w:r w:rsidR="00B77B52">
        <w:t xml:space="preserve">spås </w:t>
      </w:r>
      <w:r w:rsidR="00664DB5">
        <w:t xml:space="preserve">öka </w:t>
      </w:r>
      <w:r w:rsidR="00B77B52">
        <w:t>i framtida elbilars batterier</w:t>
      </w:r>
      <w:r w:rsidR="00664DB5">
        <w:t>.</w:t>
      </w:r>
      <w:r w:rsidR="00B77B52">
        <w:t xml:space="preserve"> </w:t>
      </w:r>
    </w:p>
    <w:p w14:paraId="5CEA225C" w14:textId="1EC9661C" w:rsidR="00716D3B" w:rsidRDefault="00716D3B" w:rsidP="00716D3B">
      <w:pPr>
        <w:pStyle w:val="Brdtext"/>
      </w:pPr>
      <w:r>
        <w:t xml:space="preserve">Europeiska kommissionen presenterade den 10 december 2020 ett förslag till en ny förordning om batterier. Förslaget syftar till att modernisera batterilagstiftningen samt till att bidra till elektrifieringen med avsikt att uppnå EU:s klimatmål. Lagstiftningen täcker flera delar av livscykeln för batterier, från hållbar utvinning av råvaror och koldioxidavtryck vid tillverkningen, till prestanda vid användning och slutligen bestämmelser för återbruk, producentansvar och återvinning i avfallsledet. Lagstiftningen är betydligt mer omfattande än existerande batteridirektiv och introducerar en rad åtgärder som är nya för produktlagstiftning på EU-nivå, till exempel produktpass. Regeringen har i faktapromemoria 2020/21:FPM65 välkomnat förslaget och den höga ambitionen för produktion, miljö och klimat. </w:t>
      </w:r>
    </w:p>
    <w:p w14:paraId="2F5EFF30" w14:textId="1BD72FD6" w:rsidR="00716D3B" w:rsidRDefault="00716D3B" w:rsidP="00716D3B">
      <w:pPr>
        <w:pStyle w:val="Brdtext"/>
      </w:pPr>
      <w:r>
        <w:t xml:space="preserve">Kommissionens förslag innehåller bestämmelser (artikel </w:t>
      </w:r>
      <w:r w:rsidR="008F7786">
        <w:t xml:space="preserve">6 </w:t>
      </w:r>
      <w:r>
        <w:t xml:space="preserve">och bilaga 1) om begränsning av farliga ämnen. Kommissionen </w:t>
      </w:r>
      <w:r w:rsidR="008F7786">
        <w:t>har fört över begränsningar för</w:t>
      </w:r>
      <w:r>
        <w:t xml:space="preserve"> kvicksilver och kadmium </w:t>
      </w:r>
      <w:r w:rsidR="008F7786">
        <w:t>från det nuvarande batteridirektivet</w:t>
      </w:r>
      <w:r w:rsidR="00384293">
        <w:t xml:space="preserve">. </w:t>
      </w:r>
      <w:r>
        <w:t xml:space="preserve">Vidare innebär förslaget att kommissionen, genom antagande av en delegerad akt, kan besluta om ytterligare begränsningar </w:t>
      </w:r>
      <w:r w:rsidR="00656FB0" w:rsidRPr="002E2D50">
        <w:t>av farliga ämnen</w:t>
      </w:r>
      <w:r w:rsidR="00656FB0">
        <w:t xml:space="preserve"> </w:t>
      </w:r>
      <w:r>
        <w:t xml:space="preserve">om ett ämne som används vid tillverkning av batterier, eller ett ämne som finns i batterierna när de släpps ut på marknaden, eller under senare livscykelfaser, inklusive avfallsfasen, medför en oacceptabel hälso- eller miljörisk som måste hanteras </w:t>
      </w:r>
      <w:r>
        <w:lastRenderedPageBreak/>
        <w:t>på unionsnivå.</w:t>
      </w:r>
      <w:r w:rsidRPr="00716D3B">
        <w:t xml:space="preserve"> </w:t>
      </w:r>
      <w:r>
        <w:t>När kommissionen antar delegerade akter ska den, enligt förslaget, ta hänsyn till begränsningens samhällsekonomiska effekter, inbegripet tillgången till alternativ till det farliga ämnet.</w:t>
      </w:r>
    </w:p>
    <w:p w14:paraId="345FED73" w14:textId="7C6B779D" w:rsidR="00716D3B" w:rsidRDefault="00716D3B" w:rsidP="00716D3B">
      <w:pPr>
        <w:pStyle w:val="Brdtext"/>
      </w:pPr>
      <w:r>
        <w:t>Europeiska kommissionens förslag remitterades av Miljödepartementet den 21 december 2020. Remissvaren ska ha kommit in till departementet senast den 17 mars 2021. Därefter avser regeringen utveckla sin position</w:t>
      </w:r>
      <w:r w:rsidR="00542E62">
        <w:t xml:space="preserve">, </w:t>
      </w:r>
      <w:r>
        <w:t>bland annat om de föreslagna begränsningarna av farliga ämnen.</w:t>
      </w:r>
    </w:p>
    <w:p w14:paraId="40BF04E6" w14:textId="12B3E949" w:rsidR="00930742" w:rsidRDefault="00BD20A8" w:rsidP="00634966">
      <w:pPr>
        <w:pStyle w:val="Brdtext"/>
      </w:pPr>
      <w:r>
        <w:t xml:space="preserve">Regeringen </w:t>
      </w:r>
      <w:r w:rsidR="00571F16" w:rsidRPr="00571F16">
        <w:t>besluta</w:t>
      </w:r>
      <w:r w:rsidR="00571F16">
        <w:t>de den 9 juli 2020</w:t>
      </w:r>
      <w:r w:rsidR="00571F16" w:rsidRPr="00571F16">
        <w:t xml:space="preserve"> om en nationell strategi för cirkulär ekonomi som pekar ut riktningen och ambitionen för en långsiktig och hållbar omställning av samhället. </w:t>
      </w:r>
      <w:r w:rsidR="00571F16">
        <w:t>Visionen i strategin är e</w:t>
      </w:r>
      <w:r w:rsidR="00634966">
        <w:t xml:space="preserve">tt samhälle där resurser används effektivt i giftfria cirkulära flöden och ersätter </w:t>
      </w:r>
      <w:r w:rsidR="00B4726C">
        <w:t>primära råvaruresurser</w:t>
      </w:r>
      <w:r w:rsidR="00634966">
        <w:t xml:space="preserve">. </w:t>
      </w:r>
      <w:r w:rsidR="00B4726C">
        <w:t xml:space="preserve">Primära råvaruresurser </w:t>
      </w:r>
      <w:r w:rsidR="00634966">
        <w:t xml:space="preserve">ska så långt det är möjligt ersättas av resurser som används effektivt i cirkulära flöden. Hänsyn ska tas till behov av att tillföra </w:t>
      </w:r>
      <w:r w:rsidR="00B4726C">
        <w:t xml:space="preserve">primära råvaruresurser </w:t>
      </w:r>
      <w:r w:rsidR="00634966">
        <w:t>för att möjliggöra klimatomställning och materialåtervinning.</w:t>
      </w:r>
    </w:p>
    <w:p w14:paraId="66FB9E27" w14:textId="47A12F37" w:rsidR="0018306A" w:rsidRDefault="00571F16" w:rsidP="0050349B">
      <w:pPr>
        <w:pStyle w:val="Brdtext"/>
      </w:pPr>
      <w:r>
        <w:t xml:space="preserve">I strategin pekar regeringen ut ett antal </w:t>
      </w:r>
      <w:r w:rsidR="0050349B">
        <w:t>prioriterade strömmar i omställningen till en cirkulär ekonomi, däribland p</w:t>
      </w:r>
      <w:r>
        <w:t xml:space="preserve">rioriterade </w:t>
      </w:r>
      <w:r w:rsidR="0050349B">
        <w:t>i</w:t>
      </w:r>
      <w:r w:rsidR="00664DB5" w:rsidRPr="00664DB5">
        <w:t xml:space="preserve">nnovationskritiska </w:t>
      </w:r>
      <w:r w:rsidR="00B4726C">
        <w:t xml:space="preserve">mineral och </w:t>
      </w:r>
      <w:r w:rsidR="00664DB5" w:rsidRPr="00664DB5">
        <w:t>metaller</w:t>
      </w:r>
      <w:r w:rsidR="0050349B">
        <w:t xml:space="preserve">. Dessa utgörs av </w:t>
      </w:r>
      <w:r w:rsidR="00664DB5" w:rsidRPr="00664DB5">
        <w:t xml:space="preserve">ett urval av </w:t>
      </w:r>
      <w:r w:rsidR="00B4726C" w:rsidRPr="00B4726C">
        <w:t xml:space="preserve">mineral </w:t>
      </w:r>
      <w:r w:rsidR="00B4726C">
        <w:t xml:space="preserve">och </w:t>
      </w:r>
      <w:r w:rsidR="00664DB5" w:rsidRPr="00664DB5">
        <w:t xml:space="preserve">metaller som bedöms som kritiska för </w:t>
      </w:r>
      <w:r w:rsidR="00B4726C">
        <w:t>klimat</w:t>
      </w:r>
      <w:r w:rsidR="0020032D">
        <w:t xml:space="preserve">-, </w:t>
      </w:r>
      <w:r w:rsidR="00664DB5" w:rsidRPr="00664DB5">
        <w:t xml:space="preserve">miljö- och teknikinnovationer. Det handlar bland annat om sällsynta jordartsmetaller och andra </w:t>
      </w:r>
      <w:r w:rsidR="0020032D">
        <w:t xml:space="preserve">kritiska råvaror </w:t>
      </w:r>
      <w:r w:rsidR="00664DB5" w:rsidRPr="00664DB5">
        <w:t>som visserligen oftast används i små mängder men icke desto mindre är nödvändiga för till exempel vindkraftverk, elbils</w:t>
      </w:r>
      <w:r w:rsidR="0020032D">
        <w:t>motorer</w:t>
      </w:r>
      <w:r w:rsidR="00664DB5" w:rsidRPr="00664DB5">
        <w:t xml:space="preserve"> och andra produkter som kommer att öka när världen ställer om till fossilfrihet. Utvinningen av dessa </w:t>
      </w:r>
      <w:r w:rsidR="000A60DF" w:rsidRPr="000A60DF">
        <w:t xml:space="preserve">mineral </w:t>
      </w:r>
      <w:r w:rsidR="000A60DF">
        <w:t xml:space="preserve">och </w:t>
      </w:r>
      <w:r w:rsidR="00664DB5" w:rsidRPr="00664DB5">
        <w:t xml:space="preserve">metaller är inte bara energikrävande utan förknippas också ofta med problem för miljö och mänskliga rättigheter vid brytningen. Genom sin koncentration till ett fåtal länder skapar brytningen dessutom sårbarheter i leverantörskedjorna. Cirkulära lösningar för dessa </w:t>
      </w:r>
      <w:r w:rsidR="000A60DF">
        <w:t xml:space="preserve">mineral och </w:t>
      </w:r>
      <w:r w:rsidR="00664DB5" w:rsidRPr="00664DB5">
        <w:t xml:space="preserve">metaller är därför angelägna av flera skäl. Återvinning av innovationskritiska </w:t>
      </w:r>
      <w:r w:rsidR="000A60DF">
        <w:t xml:space="preserve">mineral och </w:t>
      </w:r>
      <w:r w:rsidR="00664DB5" w:rsidRPr="00664DB5">
        <w:t>metaller från bland annat gruvavfall och uttjänta konsumentprodukter är ett växande alternativ till primär brytning</w:t>
      </w:r>
      <w:r w:rsidR="0050349B">
        <w:t>.</w:t>
      </w:r>
      <w:r w:rsidR="0050349B" w:rsidRPr="0050349B">
        <w:t xml:space="preserve"> </w:t>
      </w:r>
      <w:r w:rsidR="00990F38">
        <w:t>Batterier</w:t>
      </w:r>
      <w:r w:rsidR="0050349B">
        <w:t xml:space="preserve"> och elektriska produkter är två produktströmmar som är särskilt intressanta.</w:t>
      </w:r>
      <w:r w:rsidR="0018306A">
        <w:t xml:space="preserve"> </w:t>
      </w:r>
    </w:p>
    <w:p w14:paraId="20F3F9B7" w14:textId="2952D85F" w:rsidR="00192E76" w:rsidRDefault="00192E76" w:rsidP="00192E76">
      <w:pPr>
        <w:pStyle w:val="Brdtext"/>
      </w:pPr>
      <w:r>
        <w:t xml:space="preserve">Regeringen har beslutat om en satsning i budgetpropositionen för 2021 på åtgärder för att genom teknikutveckling och innovation öka möjligheterna till återvinning och sekundär utvinning av </w:t>
      </w:r>
      <w:r w:rsidR="003E53B1">
        <w:t xml:space="preserve">mineral och </w:t>
      </w:r>
      <w:r>
        <w:t xml:space="preserve">metaller. Sveriges </w:t>
      </w:r>
      <w:r>
        <w:lastRenderedPageBreak/>
        <w:t xml:space="preserve">geologiska undersökning (SGU) disponerar medlen för satsningen, och Naturvårdsverket föreslås få ta del av medlen för att bidra till arbetet. </w:t>
      </w:r>
    </w:p>
    <w:p w14:paraId="2A39792D" w14:textId="648A924A" w:rsidR="00930742" w:rsidRDefault="00930742" w:rsidP="00CB4B95">
      <w:pPr>
        <w:pStyle w:val="Brdtext"/>
      </w:pPr>
      <w:r>
        <w:t xml:space="preserve">Stockholm den </w:t>
      </w:r>
      <w:sdt>
        <w:sdtPr>
          <w:id w:val="-1225218591"/>
          <w:placeholder>
            <w:docPart w:val="D7867AD8FB7D4174B5315FEB43481F82"/>
          </w:placeholder>
          <w:dataBinding w:prefixMappings="xmlns:ns0='http://lp/documentinfo/RK' " w:xpath="/ns0:DocumentInfo[1]/ns0:BaseInfo[1]/ns0:HeaderDate[1]" w:storeItemID="{5DC4C962-E172-41EE-B143-1DAB988E6868}"/>
          <w:date w:fullDate="2021-01-27T00:00:00Z">
            <w:dateFormat w:val="d MMMM yyyy"/>
            <w:lid w:val="sv-SE"/>
            <w:storeMappedDataAs w:val="dateTime"/>
            <w:calendar w:val="gregorian"/>
          </w:date>
        </w:sdtPr>
        <w:sdtEndPr/>
        <w:sdtContent>
          <w:r>
            <w:t>27 januari 2021</w:t>
          </w:r>
        </w:sdtContent>
      </w:sdt>
    </w:p>
    <w:p w14:paraId="79EA6D30" w14:textId="0373CC09" w:rsidR="00930742" w:rsidRDefault="00930742" w:rsidP="00422A41">
      <w:pPr>
        <w:pStyle w:val="Brdtext"/>
      </w:pPr>
      <w:r>
        <w:t>Isabella Lövin</w:t>
      </w:r>
    </w:p>
    <w:p w14:paraId="7C4919F2" w14:textId="0DE4D5E3" w:rsidR="00930742" w:rsidRPr="00DB48AB" w:rsidRDefault="00930742" w:rsidP="00DB48AB">
      <w:pPr>
        <w:pStyle w:val="Brdtext"/>
      </w:pPr>
    </w:p>
    <w:sectPr w:rsidR="00930742"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A994D" w14:textId="77777777" w:rsidR="004F3CFC" w:rsidRDefault="004F3CFC" w:rsidP="00A87A54">
      <w:pPr>
        <w:spacing w:after="0" w:line="240" w:lineRule="auto"/>
      </w:pPr>
      <w:r>
        <w:separator/>
      </w:r>
    </w:p>
  </w:endnote>
  <w:endnote w:type="continuationSeparator" w:id="0">
    <w:p w14:paraId="27A18D5D" w14:textId="77777777" w:rsidR="004F3CFC" w:rsidRDefault="004F3CF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A47F8" w14:textId="77777777" w:rsidR="00CB4B95" w:rsidRDefault="00CB4B9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CAB3924" w14:textId="77777777" w:rsidTr="006A26EC">
      <w:trPr>
        <w:trHeight w:val="227"/>
        <w:jc w:val="right"/>
      </w:trPr>
      <w:tc>
        <w:tcPr>
          <w:tcW w:w="708" w:type="dxa"/>
          <w:vAlign w:val="bottom"/>
        </w:tcPr>
        <w:p w14:paraId="7F6ABB9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907CA5A" w14:textId="77777777" w:rsidTr="006A26EC">
      <w:trPr>
        <w:trHeight w:val="850"/>
        <w:jc w:val="right"/>
      </w:trPr>
      <w:tc>
        <w:tcPr>
          <w:tcW w:w="708" w:type="dxa"/>
          <w:vAlign w:val="bottom"/>
        </w:tcPr>
        <w:p w14:paraId="0FBBF738" w14:textId="77777777" w:rsidR="005606BC" w:rsidRPr="00347E11" w:rsidRDefault="005606BC" w:rsidP="005606BC">
          <w:pPr>
            <w:pStyle w:val="Sidfot"/>
            <w:spacing w:line="276" w:lineRule="auto"/>
            <w:jc w:val="right"/>
          </w:pPr>
        </w:p>
      </w:tc>
    </w:tr>
  </w:tbl>
  <w:p w14:paraId="7AEAC292"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A5269DF" w14:textId="77777777" w:rsidTr="001F4302">
      <w:trPr>
        <w:trHeight w:val="510"/>
      </w:trPr>
      <w:tc>
        <w:tcPr>
          <w:tcW w:w="8525" w:type="dxa"/>
          <w:gridSpan w:val="2"/>
          <w:vAlign w:val="bottom"/>
        </w:tcPr>
        <w:p w14:paraId="24B3A1C9" w14:textId="77777777" w:rsidR="00347E11" w:rsidRPr="00347E11" w:rsidRDefault="00347E11" w:rsidP="00347E11">
          <w:pPr>
            <w:pStyle w:val="Sidfot"/>
            <w:rPr>
              <w:sz w:val="8"/>
            </w:rPr>
          </w:pPr>
        </w:p>
      </w:tc>
    </w:tr>
    <w:tr w:rsidR="00093408" w:rsidRPr="00EE3C0F" w14:paraId="2A7F4875" w14:textId="77777777" w:rsidTr="00C26068">
      <w:trPr>
        <w:trHeight w:val="227"/>
      </w:trPr>
      <w:tc>
        <w:tcPr>
          <w:tcW w:w="4074" w:type="dxa"/>
        </w:tcPr>
        <w:p w14:paraId="66B45F49" w14:textId="77777777" w:rsidR="00347E11" w:rsidRPr="00F53AEA" w:rsidRDefault="00347E11" w:rsidP="00C26068">
          <w:pPr>
            <w:pStyle w:val="Sidfot"/>
            <w:spacing w:line="276" w:lineRule="auto"/>
          </w:pPr>
        </w:p>
      </w:tc>
      <w:tc>
        <w:tcPr>
          <w:tcW w:w="4451" w:type="dxa"/>
        </w:tcPr>
        <w:p w14:paraId="30B8541A" w14:textId="77777777" w:rsidR="00093408" w:rsidRPr="00F53AEA" w:rsidRDefault="00093408" w:rsidP="00F53AEA">
          <w:pPr>
            <w:pStyle w:val="Sidfot"/>
            <w:spacing w:line="276" w:lineRule="auto"/>
          </w:pPr>
        </w:p>
      </w:tc>
    </w:tr>
  </w:tbl>
  <w:p w14:paraId="700B704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EE47D" w14:textId="77777777" w:rsidR="004F3CFC" w:rsidRDefault="004F3CFC" w:rsidP="00A87A54">
      <w:pPr>
        <w:spacing w:after="0" w:line="240" w:lineRule="auto"/>
      </w:pPr>
      <w:r>
        <w:separator/>
      </w:r>
    </w:p>
  </w:footnote>
  <w:footnote w:type="continuationSeparator" w:id="0">
    <w:p w14:paraId="61132FA8" w14:textId="77777777" w:rsidR="004F3CFC" w:rsidRDefault="004F3CF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524F4" w14:textId="77777777" w:rsidR="00CB4B95" w:rsidRDefault="00CB4B9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59EBA" w14:textId="77777777" w:rsidR="00CB4B95" w:rsidRDefault="00CB4B9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55672" w14:paraId="23D26D4D" w14:textId="77777777" w:rsidTr="00C93EBA">
      <w:trPr>
        <w:trHeight w:val="227"/>
      </w:trPr>
      <w:tc>
        <w:tcPr>
          <w:tcW w:w="5534" w:type="dxa"/>
        </w:tcPr>
        <w:p w14:paraId="366F02CA" w14:textId="77777777" w:rsidR="00C55672" w:rsidRPr="007D73AB" w:rsidRDefault="00C55672">
          <w:pPr>
            <w:pStyle w:val="Sidhuvud"/>
          </w:pPr>
        </w:p>
      </w:tc>
      <w:tc>
        <w:tcPr>
          <w:tcW w:w="3170" w:type="dxa"/>
          <w:vAlign w:val="bottom"/>
        </w:tcPr>
        <w:p w14:paraId="5BCAD972" w14:textId="77777777" w:rsidR="00C55672" w:rsidRPr="007D73AB" w:rsidRDefault="00C55672" w:rsidP="00340DE0">
          <w:pPr>
            <w:pStyle w:val="Sidhuvud"/>
          </w:pPr>
        </w:p>
      </w:tc>
      <w:tc>
        <w:tcPr>
          <w:tcW w:w="1134" w:type="dxa"/>
        </w:tcPr>
        <w:p w14:paraId="1004D0FF" w14:textId="77777777" w:rsidR="00C55672" w:rsidRDefault="00C55672" w:rsidP="005A703A">
          <w:pPr>
            <w:pStyle w:val="Sidhuvud"/>
          </w:pPr>
        </w:p>
      </w:tc>
    </w:tr>
    <w:tr w:rsidR="00C55672" w14:paraId="127EBF71" w14:textId="77777777" w:rsidTr="00C93EBA">
      <w:trPr>
        <w:trHeight w:val="1928"/>
      </w:trPr>
      <w:tc>
        <w:tcPr>
          <w:tcW w:w="5534" w:type="dxa"/>
        </w:tcPr>
        <w:p w14:paraId="5AB7F252" w14:textId="77777777" w:rsidR="00C55672" w:rsidRPr="00340DE0" w:rsidRDefault="00C55672" w:rsidP="00340DE0">
          <w:pPr>
            <w:pStyle w:val="Sidhuvud"/>
          </w:pPr>
          <w:r>
            <w:rPr>
              <w:noProof/>
            </w:rPr>
            <w:drawing>
              <wp:inline distT="0" distB="0" distL="0" distR="0" wp14:anchorId="354C6880" wp14:editId="4F51CEEA">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DD81B57" w14:textId="77777777" w:rsidR="00C55672" w:rsidRPr="00710A6C" w:rsidRDefault="00C55672" w:rsidP="00EE3C0F">
          <w:pPr>
            <w:pStyle w:val="Sidhuvud"/>
            <w:rPr>
              <w:b/>
            </w:rPr>
          </w:pPr>
        </w:p>
        <w:p w14:paraId="469DB37E" w14:textId="77777777" w:rsidR="00C55672" w:rsidRDefault="00C55672" w:rsidP="00EE3C0F">
          <w:pPr>
            <w:pStyle w:val="Sidhuvud"/>
          </w:pPr>
        </w:p>
        <w:p w14:paraId="2AFBCF47" w14:textId="77777777" w:rsidR="00C55672" w:rsidRDefault="00C55672" w:rsidP="00EE3C0F">
          <w:pPr>
            <w:pStyle w:val="Sidhuvud"/>
          </w:pPr>
        </w:p>
        <w:p w14:paraId="194B9CDB" w14:textId="77777777" w:rsidR="00C55672" w:rsidRDefault="00C55672" w:rsidP="00EE3C0F">
          <w:pPr>
            <w:pStyle w:val="Sidhuvud"/>
          </w:pPr>
        </w:p>
        <w:sdt>
          <w:sdtPr>
            <w:alias w:val="Dnr"/>
            <w:tag w:val="ccRKShow_Dnr"/>
            <w:id w:val="-829283628"/>
            <w:placeholder>
              <w:docPart w:val="FBF8DB696B3A44189F3E36B212123C46"/>
            </w:placeholder>
            <w:dataBinding w:prefixMappings="xmlns:ns0='http://lp/documentinfo/RK' " w:xpath="/ns0:DocumentInfo[1]/ns0:BaseInfo[1]/ns0:Dnr[1]" w:storeItemID="{5DC4C962-E172-41EE-B143-1DAB988E6868}"/>
            <w:text/>
          </w:sdtPr>
          <w:sdtEndPr/>
          <w:sdtContent>
            <w:p w14:paraId="04CD2AAB" w14:textId="4231D2E6" w:rsidR="00C55672" w:rsidRDefault="00CB4B95" w:rsidP="00EE3C0F">
              <w:pPr>
                <w:pStyle w:val="Sidhuvud"/>
              </w:pPr>
              <w:r>
                <w:t>M2021/00073</w:t>
              </w:r>
            </w:p>
          </w:sdtContent>
        </w:sdt>
        <w:sdt>
          <w:sdtPr>
            <w:alias w:val="DocNumber"/>
            <w:tag w:val="DocNumber"/>
            <w:id w:val="1726028884"/>
            <w:placeholder>
              <w:docPart w:val="EC98339320384F00AE02454FE39490EA"/>
            </w:placeholder>
            <w:showingPlcHdr/>
            <w:dataBinding w:prefixMappings="xmlns:ns0='http://lp/documentinfo/RK' " w:xpath="/ns0:DocumentInfo[1]/ns0:BaseInfo[1]/ns0:DocNumber[1]" w:storeItemID="{5DC4C962-E172-41EE-B143-1DAB988E6868}"/>
            <w:text/>
          </w:sdtPr>
          <w:sdtEndPr/>
          <w:sdtContent>
            <w:p w14:paraId="4DEAA2EF" w14:textId="77777777" w:rsidR="00C55672" w:rsidRDefault="00C55672" w:rsidP="00EE3C0F">
              <w:pPr>
                <w:pStyle w:val="Sidhuvud"/>
              </w:pPr>
              <w:r>
                <w:rPr>
                  <w:rStyle w:val="Platshllartext"/>
                </w:rPr>
                <w:t xml:space="preserve"> </w:t>
              </w:r>
            </w:p>
          </w:sdtContent>
        </w:sdt>
        <w:p w14:paraId="3D79893C" w14:textId="77777777" w:rsidR="00C55672" w:rsidRDefault="00C55672" w:rsidP="00EE3C0F">
          <w:pPr>
            <w:pStyle w:val="Sidhuvud"/>
          </w:pPr>
        </w:p>
      </w:tc>
      <w:tc>
        <w:tcPr>
          <w:tcW w:w="1134" w:type="dxa"/>
        </w:tcPr>
        <w:p w14:paraId="7A92978A" w14:textId="77777777" w:rsidR="00C55672" w:rsidRDefault="00C55672" w:rsidP="0094502D">
          <w:pPr>
            <w:pStyle w:val="Sidhuvud"/>
          </w:pPr>
        </w:p>
        <w:p w14:paraId="64CC73AE" w14:textId="77777777" w:rsidR="00C55672" w:rsidRPr="0094502D" w:rsidRDefault="00C55672" w:rsidP="00EC71A6">
          <w:pPr>
            <w:pStyle w:val="Sidhuvud"/>
          </w:pPr>
        </w:p>
      </w:tc>
    </w:tr>
    <w:tr w:rsidR="00C55672" w14:paraId="63D66866" w14:textId="77777777" w:rsidTr="00C93EBA">
      <w:trPr>
        <w:trHeight w:val="2268"/>
      </w:trPr>
      <w:sdt>
        <w:sdtPr>
          <w:rPr>
            <w:rFonts w:asciiTheme="minorHAnsi" w:hAnsiTheme="minorHAnsi"/>
            <w:b/>
            <w:sz w:val="25"/>
          </w:rPr>
          <w:alias w:val="SenderText"/>
          <w:tag w:val="ccRKShow_SenderText"/>
          <w:id w:val="1374046025"/>
          <w:placeholder>
            <w:docPart w:val="808EB5977E5C42F6B13C90865B7D480B"/>
          </w:placeholder>
        </w:sdtPr>
        <w:sdtEndPr>
          <w:rPr>
            <w:rFonts w:asciiTheme="majorHAnsi" w:hAnsiTheme="majorHAnsi"/>
            <w:b w:val="0"/>
            <w:sz w:val="19"/>
          </w:rPr>
        </w:sdtEndPr>
        <w:sdtContent>
          <w:tc>
            <w:tcPr>
              <w:tcW w:w="5534" w:type="dxa"/>
              <w:tcMar>
                <w:right w:w="1134" w:type="dxa"/>
              </w:tcMar>
            </w:tcPr>
            <w:p w14:paraId="76D7E104" w14:textId="77777777" w:rsidR="00930742" w:rsidRPr="00930742" w:rsidRDefault="00930742" w:rsidP="00340DE0">
              <w:pPr>
                <w:pStyle w:val="Sidhuvud"/>
                <w:rPr>
                  <w:b/>
                </w:rPr>
              </w:pPr>
              <w:r w:rsidRPr="00930742">
                <w:rPr>
                  <w:b/>
                </w:rPr>
                <w:t>Miljödepartementet</w:t>
              </w:r>
            </w:p>
            <w:p w14:paraId="238314BD" w14:textId="777F273B" w:rsidR="00CB4B95" w:rsidRPr="00CB4B95" w:rsidRDefault="00930742" w:rsidP="00854DAF">
              <w:pPr>
                <w:pStyle w:val="Sidhuvud"/>
              </w:pPr>
              <w:r w:rsidRPr="00930742">
                <w:t>Miljö- och klimatministern samt vice statsministern</w:t>
              </w:r>
            </w:p>
          </w:tc>
          <w:bookmarkStart w:id="0" w:name="_GoBack" w:displacedByCustomXml="next"/>
          <w:bookmarkEnd w:id="0" w:displacedByCustomXml="next"/>
        </w:sdtContent>
      </w:sdt>
      <w:sdt>
        <w:sdtPr>
          <w:alias w:val="Recipient"/>
          <w:tag w:val="ccRKShow_Recipient"/>
          <w:id w:val="-28344517"/>
          <w:placeholder>
            <w:docPart w:val="2DE4F4823DF04D90959EE90DAD1CF6F0"/>
          </w:placeholder>
          <w:dataBinding w:prefixMappings="xmlns:ns0='http://lp/documentinfo/RK' " w:xpath="/ns0:DocumentInfo[1]/ns0:BaseInfo[1]/ns0:Recipient[1]" w:storeItemID="{5DC4C962-E172-41EE-B143-1DAB988E6868}"/>
          <w:text w:multiLine="1"/>
        </w:sdtPr>
        <w:sdtEndPr/>
        <w:sdtContent>
          <w:tc>
            <w:tcPr>
              <w:tcW w:w="3170" w:type="dxa"/>
            </w:tcPr>
            <w:p w14:paraId="76BF6375" w14:textId="77777777" w:rsidR="00C55672" w:rsidRDefault="00C55672" w:rsidP="00547B89">
              <w:pPr>
                <w:pStyle w:val="Sidhuvud"/>
              </w:pPr>
              <w:r>
                <w:t>Till riksdagen</w:t>
              </w:r>
            </w:p>
          </w:tc>
        </w:sdtContent>
      </w:sdt>
      <w:tc>
        <w:tcPr>
          <w:tcW w:w="1134" w:type="dxa"/>
        </w:tcPr>
        <w:p w14:paraId="275786AD" w14:textId="77777777" w:rsidR="00C55672" w:rsidRDefault="00C55672" w:rsidP="003E6020">
          <w:pPr>
            <w:pStyle w:val="Sidhuvud"/>
          </w:pPr>
        </w:p>
      </w:tc>
    </w:tr>
  </w:tbl>
  <w:p w14:paraId="336FEAD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672"/>
    <w:rsid w:val="00000290"/>
    <w:rsid w:val="00001068"/>
    <w:rsid w:val="0000412C"/>
    <w:rsid w:val="00004D5C"/>
    <w:rsid w:val="00005F68"/>
    <w:rsid w:val="00006CA7"/>
    <w:rsid w:val="000121DC"/>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A60DF"/>
    <w:rsid w:val="000B56A9"/>
    <w:rsid w:val="000B5CAC"/>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443D9"/>
    <w:rsid w:val="0016294F"/>
    <w:rsid w:val="00167FA8"/>
    <w:rsid w:val="0017099B"/>
    <w:rsid w:val="00170CE4"/>
    <w:rsid w:val="00170E3E"/>
    <w:rsid w:val="0017300E"/>
    <w:rsid w:val="00173126"/>
    <w:rsid w:val="00176A26"/>
    <w:rsid w:val="001774F8"/>
    <w:rsid w:val="00180BE1"/>
    <w:rsid w:val="001813DF"/>
    <w:rsid w:val="0018306A"/>
    <w:rsid w:val="001857B5"/>
    <w:rsid w:val="00187E1F"/>
    <w:rsid w:val="0019051C"/>
    <w:rsid w:val="0019127B"/>
    <w:rsid w:val="00192350"/>
    <w:rsid w:val="00192E34"/>
    <w:rsid w:val="00192E76"/>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3D12"/>
    <w:rsid w:val="001F4302"/>
    <w:rsid w:val="001F50BE"/>
    <w:rsid w:val="001F525B"/>
    <w:rsid w:val="001F6BBE"/>
    <w:rsid w:val="0020032D"/>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2D50"/>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C32"/>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262B"/>
    <w:rsid w:val="0038429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3B1"/>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CFC"/>
    <w:rsid w:val="004F4021"/>
    <w:rsid w:val="004F5640"/>
    <w:rsid w:val="004F6525"/>
    <w:rsid w:val="004F6FE2"/>
    <w:rsid w:val="004F79F2"/>
    <w:rsid w:val="005011D9"/>
    <w:rsid w:val="0050238B"/>
    <w:rsid w:val="0050349B"/>
    <w:rsid w:val="00505905"/>
    <w:rsid w:val="00511A1B"/>
    <w:rsid w:val="00511A68"/>
    <w:rsid w:val="005121C0"/>
    <w:rsid w:val="00513E7D"/>
    <w:rsid w:val="00514A67"/>
    <w:rsid w:val="00520A46"/>
    <w:rsid w:val="00521192"/>
    <w:rsid w:val="0052127C"/>
    <w:rsid w:val="00526AEB"/>
    <w:rsid w:val="005302E0"/>
    <w:rsid w:val="00532833"/>
    <w:rsid w:val="00542E62"/>
    <w:rsid w:val="00544738"/>
    <w:rsid w:val="005456E4"/>
    <w:rsid w:val="00547B89"/>
    <w:rsid w:val="00551027"/>
    <w:rsid w:val="00554340"/>
    <w:rsid w:val="005568AF"/>
    <w:rsid w:val="00556AF5"/>
    <w:rsid w:val="005606BC"/>
    <w:rsid w:val="00563E73"/>
    <w:rsid w:val="0056426C"/>
    <w:rsid w:val="0056436C"/>
    <w:rsid w:val="00565792"/>
    <w:rsid w:val="00567799"/>
    <w:rsid w:val="005710DE"/>
    <w:rsid w:val="00571A0B"/>
    <w:rsid w:val="00571F16"/>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4670"/>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966"/>
    <w:rsid w:val="00634EF4"/>
    <w:rsid w:val="006357D0"/>
    <w:rsid w:val="006358C8"/>
    <w:rsid w:val="0064133A"/>
    <w:rsid w:val="006416D1"/>
    <w:rsid w:val="00647FD7"/>
    <w:rsid w:val="00650080"/>
    <w:rsid w:val="00651F17"/>
    <w:rsid w:val="0065382D"/>
    <w:rsid w:val="00654B4D"/>
    <w:rsid w:val="0065559D"/>
    <w:rsid w:val="00655A40"/>
    <w:rsid w:val="00656FB0"/>
    <w:rsid w:val="00660D84"/>
    <w:rsid w:val="0066133A"/>
    <w:rsid w:val="00663196"/>
    <w:rsid w:val="0066378C"/>
    <w:rsid w:val="00664DB5"/>
    <w:rsid w:val="00666CA4"/>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797D"/>
    <w:rsid w:val="006B4A30"/>
    <w:rsid w:val="006B7569"/>
    <w:rsid w:val="006C28EE"/>
    <w:rsid w:val="006C4FF1"/>
    <w:rsid w:val="006D2998"/>
    <w:rsid w:val="006D3188"/>
    <w:rsid w:val="006D5159"/>
    <w:rsid w:val="006D6779"/>
    <w:rsid w:val="006E08FC"/>
    <w:rsid w:val="006F2588"/>
    <w:rsid w:val="00706148"/>
    <w:rsid w:val="00710A6C"/>
    <w:rsid w:val="00710D98"/>
    <w:rsid w:val="00711CE9"/>
    <w:rsid w:val="00712266"/>
    <w:rsid w:val="00712593"/>
    <w:rsid w:val="00712D82"/>
    <w:rsid w:val="00716D3B"/>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0379"/>
    <w:rsid w:val="007923EE"/>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4DAF"/>
    <w:rsid w:val="008573B9"/>
    <w:rsid w:val="0085782D"/>
    <w:rsid w:val="00863BB7"/>
    <w:rsid w:val="008730FD"/>
    <w:rsid w:val="00873DA1"/>
    <w:rsid w:val="00875DDD"/>
    <w:rsid w:val="00881BC6"/>
    <w:rsid w:val="008860CC"/>
    <w:rsid w:val="00886EEE"/>
    <w:rsid w:val="00887F86"/>
    <w:rsid w:val="00890876"/>
    <w:rsid w:val="00890AAA"/>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7786"/>
    <w:rsid w:val="009036E7"/>
    <w:rsid w:val="0090605F"/>
    <w:rsid w:val="0091053B"/>
    <w:rsid w:val="00912158"/>
    <w:rsid w:val="00912945"/>
    <w:rsid w:val="009144EE"/>
    <w:rsid w:val="00915D4C"/>
    <w:rsid w:val="009279B2"/>
    <w:rsid w:val="0093074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0F38"/>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155"/>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1B9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26C"/>
    <w:rsid w:val="00B47956"/>
    <w:rsid w:val="00B517E1"/>
    <w:rsid w:val="00B556E8"/>
    <w:rsid w:val="00B55E70"/>
    <w:rsid w:val="00B60238"/>
    <w:rsid w:val="00B640A8"/>
    <w:rsid w:val="00B64962"/>
    <w:rsid w:val="00B66AC0"/>
    <w:rsid w:val="00B71634"/>
    <w:rsid w:val="00B73091"/>
    <w:rsid w:val="00B75139"/>
    <w:rsid w:val="00B77B52"/>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20A8"/>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D3D"/>
    <w:rsid w:val="00C44E30"/>
    <w:rsid w:val="00C461E6"/>
    <w:rsid w:val="00C50045"/>
    <w:rsid w:val="00C50771"/>
    <w:rsid w:val="00C508BE"/>
    <w:rsid w:val="00C55672"/>
    <w:rsid w:val="00C55FE8"/>
    <w:rsid w:val="00C63EC4"/>
    <w:rsid w:val="00C64CD9"/>
    <w:rsid w:val="00C670F8"/>
    <w:rsid w:val="00C6780B"/>
    <w:rsid w:val="00C70EE2"/>
    <w:rsid w:val="00C73A90"/>
    <w:rsid w:val="00C76D49"/>
    <w:rsid w:val="00C80317"/>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4B95"/>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13A8"/>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74AA"/>
    <w:rsid w:val="00E90CAA"/>
    <w:rsid w:val="00E93339"/>
    <w:rsid w:val="00E96532"/>
    <w:rsid w:val="00E973A0"/>
    <w:rsid w:val="00EA1688"/>
    <w:rsid w:val="00EA1AFC"/>
    <w:rsid w:val="00EA2317"/>
    <w:rsid w:val="00EA3A7D"/>
    <w:rsid w:val="00EA4C83"/>
    <w:rsid w:val="00EB763D"/>
    <w:rsid w:val="00EB7FE4"/>
    <w:rsid w:val="00EC0A92"/>
    <w:rsid w:val="00EC0FC0"/>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EF737E"/>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6704"/>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908042"/>
  <w15:docId w15:val="{8F2B02DD-B4BE-4D11-AAB0-0BC8F93F2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2003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F8DB696B3A44189F3E36B212123C46"/>
        <w:category>
          <w:name w:val="Allmänt"/>
          <w:gallery w:val="placeholder"/>
        </w:category>
        <w:types>
          <w:type w:val="bbPlcHdr"/>
        </w:types>
        <w:behaviors>
          <w:behavior w:val="content"/>
        </w:behaviors>
        <w:guid w:val="{2939DF4F-8A36-4957-ACE4-54D4971E145C}"/>
      </w:docPartPr>
      <w:docPartBody>
        <w:p w:rsidR="00C469D7" w:rsidRDefault="009E201A" w:rsidP="009E201A">
          <w:pPr>
            <w:pStyle w:val="FBF8DB696B3A44189F3E36B212123C46"/>
          </w:pPr>
          <w:r>
            <w:rPr>
              <w:rStyle w:val="Platshllartext"/>
            </w:rPr>
            <w:t xml:space="preserve"> </w:t>
          </w:r>
        </w:p>
      </w:docPartBody>
    </w:docPart>
    <w:docPart>
      <w:docPartPr>
        <w:name w:val="EC98339320384F00AE02454FE39490EA"/>
        <w:category>
          <w:name w:val="Allmänt"/>
          <w:gallery w:val="placeholder"/>
        </w:category>
        <w:types>
          <w:type w:val="bbPlcHdr"/>
        </w:types>
        <w:behaviors>
          <w:behavior w:val="content"/>
        </w:behaviors>
        <w:guid w:val="{DE786C07-F629-47ED-833D-CC489228E5CC}"/>
      </w:docPartPr>
      <w:docPartBody>
        <w:p w:rsidR="00C469D7" w:rsidRDefault="009E201A" w:rsidP="009E201A">
          <w:pPr>
            <w:pStyle w:val="EC98339320384F00AE02454FE39490EA1"/>
          </w:pPr>
          <w:r>
            <w:rPr>
              <w:rStyle w:val="Platshllartext"/>
            </w:rPr>
            <w:t xml:space="preserve"> </w:t>
          </w:r>
        </w:p>
      </w:docPartBody>
    </w:docPart>
    <w:docPart>
      <w:docPartPr>
        <w:name w:val="808EB5977E5C42F6B13C90865B7D480B"/>
        <w:category>
          <w:name w:val="Allmänt"/>
          <w:gallery w:val="placeholder"/>
        </w:category>
        <w:types>
          <w:type w:val="bbPlcHdr"/>
        </w:types>
        <w:behaviors>
          <w:behavior w:val="content"/>
        </w:behaviors>
        <w:guid w:val="{2137E32D-11EB-47C1-BF48-D6C76E8A17C7}"/>
      </w:docPartPr>
      <w:docPartBody>
        <w:p w:rsidR="00C469D7" w:rsidRDefault="009E201A" w:rsidP="009E201A">
          <w:pPr>
            <w:pStyle w:val="808EB5977E5C42F6B13C90865B7D480B1"/>
          </w:pPr>
          <w:r>
            <w:rPr>
              <w:rStyle w:val="Platshllartext"/>
            </w:rPr>
            <w:t xml:space="preserve"> </w:t>
          </w:r>
        </w:p>
      </w:docPartBody>
    </w:docPart>
    <w:docPart>
      <w:docPartPr>
        <w:name w:val="2DE4F4823DF04D90959EE90DAD1CF6F0"/>
        <w:category>
          <w:name w:val="Allmänt"/>
          <w:gallery w:val="placeholder"/>
        </w:category>
        <w:types>
          <w:type w:val="bbPlcHdr"/>
        </w:types>
        <w:behaviors>
          <w:behavior w:val="content"/>
        </w:behaviors>
        <w:guid w:val="{85C4493C-FBAD-44DC-BDF9-1F1258FA973F}"/>
      </w:docPartPr>
      <w:docPartBody>
        <w:p w:rsidR="00C469D7" w:rsidRDefault="009E201A" w:rsidP="009E201A">
          <w:pPr>
            <w:pStyle w:val="2DE4F4823DF04D90959EE90DAD1CF6F0"/>
          </w:pPr>
          <w:r>
            <w:rPr>
              <w:rStyle w:val="Platshllartext"/>
            </w:rPr>
            <w:t xml:space="preserve"> </w:t>
          </w:r>
        </w:p>
      </w:docPartBody>
    </w:docPart>
    <w:docPart>
      <w:docPartPr>
        <w:name w:val="D7867AD8FB7D4174B5315FEB43481F82"/>
        <w:category>
          <w:name w:val="Allmänt"/>
          <w:gallery w:val="placeholder"/>
        </w:category>
        <w:types>
          <w:type w:val="bbPlcHdr"/>
        </w:types>
        <w:behaviors>
          <w:behavior w:val="content"/>
        </w:behaviors>
        <w:guid w:val="{ED9F7A78-2601-4219-A43A-1C48BCC0699A}"/>
      </w:docPartPr>
      <w:docPartBody>
        <w:p w:rsidR="00C469D7" w:rsidRDefault="009E201A" w:rsidP="009E201A">
          <w:pPr>
            <w:pStyle w:val="D7867AD8FB7D4174B5315FEB43481F8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1A"/>
    <w:rsid w:val="00922BBF"/>
    <w:rsid w:val="009E201A"/>
    <w:rsid w:val="00B70167"/>
    <w:rsid w:val="00C469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2C1C72FE85F48F7B7828B77E94D1713">
    <w:name w:val="52C1C72FE85F48F7B7828B77E94D1713"/>
    <w:rsid w:val="009E201A"/>
  </w:style>
  <w:style w:type="character" w:styleId="Platshllartext">
    <w:name w:val="Placeholder Text"/>
    <w:basedOn w:val="Standardstycketeckensnitt"/>
    <w:uiPriority w:val="99"/>
    <w:semiHidden/>
    <w:rsid w:val="009E201A"/>
    <w:rPr>
      <w:noProof w:val="0"/>
      <w:color w:val="808080"/>
    </w:rPr>
  </w:style>
  <w:style w:type="paragraph" w:customStyle="1" w:styleId="879C7A499FD447489A70F43EF1A48A85">
    <w:name w:val="879C7A499FD447489A70F43EF1A48A85"/>
    <w:rsid w:val="009E201A"/>
  </w:style>
  <w:style w:type="paragraph" w:customStyle="1" w:styleId="A979224C782640A69D43594943BE67E6">
    <w:name w:val="A979224C782640A69D43594943BE67E6"/>
    <w:rsid w:val="009E201A"/>
  </w:style>
  <w:style w:type="paragraph" w:customStyle="1" w:styleId="E34A1C99E53A44AA98E4C36CA741E1BB">
    <w:name w:val="E34A1C99E53A44AA98E4C36CA741E1BB"/>
    <w:rsid w:val="009E201A"/>
  </w:style>
  <w:style w:type="paragraph" w:customStyle="1" w:styleId="FBF8DB696B3A44189F3E36B212123C46">
    <w:name w:val="FBF8DB696B3A44189F3E36B212123C46"/>
    <w:rsid w:val="009E201A"/>
  </w:style>
  <w:style w:type="paragraph" w:customStyle="1" w:styleId="EC98339320384F00AE02454FE39490EA">
    <w:name w:val="EC98339320384F00AE02454FE39490EA"/>
    <w:rsid w:val="009E201A"/>
  </w:style>
  <w:style w:type="paragraph" w:customStyle="1" w:styleId="7D51DC46E4FC45F59ED05C0648E079BE">
    <w:name w:val="7D51DC46E4FC45F59ED05C0648E079BE"/>
    <w:rsid w:val="009E201A"/>
  </w:style>
  <w:style w:type="paragraph" w:customStyle="1" w:styleId="7B24198DE6C44629B90DFB33E68913B6">
    <w:name w:val="7B24198DE6C44629B90DFB33E68913B6"/>
    <w:rsid w:val="009E201A"/>
  </w:style>
  <w:style w:type="paragraph" w:customStyle="1" w:styleId="71AEDF6402CC4ACF827C29BAA4E1BBFE">
    <w:name w:val="71AEDF6402CC4ACF827C29BAA4E1BBFE"/>
    <w:rsid w:val="009E201A"/>
  </w:style>
  <w:style w:type="paragraph" w:customStyle="1" w:styleId="808EB5977E5C42F6B13C90865B7D480B">
    <w:name w:val="808EB5977E5C42F6B13C90865B7D480B"/>
    <w:rsid w:val="009E201A"/>
  </w:style>
  <w:style w:type="paragraph" w:customStyle="1" w:styleId="2DE4F4823DF04D90959EE90DAD1CF6F0">
    <w:name w:val="2DE4F4823DF04D90959EE90DAD1CF6F0"/>
    <w:rsid w:val="009E201A"/>
  </w:style>
  <w:style w:type="paragraph" w:customStyle="1" w:styleId="EC98339320384F00AE02454FE39490EA1">
    <w:name w:val="EC98339320384F00AE02454FE39490EA1"/>
    <w:rsid w:val="009E201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08EB5977E5C42F6B13C90865B7D480B1">
    <w:name w:val="808EB5977E5C42F6B13C90865B7D480B1"/>
    <w:rsid w:val="009E201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1122A1641BF46779BC5B98C482E056C">
    <w:name w:val="A1122A1641BF46779BC5B98C482E056C"/>
    <w:rsid w:val="009E201A"/>
  </w:style>
  <w:style w:type="paragraph" w:customStyle="1" w:styleId="5936CE43F5E14FA6B3BA2E0C7B024BE7">
    <w:name w:val="5936CE43F5E14FA6B3BA2E0C7B024BE7"/>
    <w:rsid w:val="009E201A"/>
  </w:style>
  <w:style w:type="paragraph" w:customStyle="1" w:styleId="63EE0F40CF514265B36944B02B0FAF0B">
    <w:name w:val="63EE0F40CF514265B36944B02B0FAF0B"/>
    <w:rsid w:val="009E201A"/>
  </w:style>
  <w:style w:type="paragraph" w:customStyle="1" w:styleId="82799E77C0314E5883F63F061AC9FCA2">
    <w:name w:val="82799E77C0314E5883F63F061AC9FCA2"/>
    <w:rsid w:val="009E201A"/>
  </w:style>
  <w:style w:type="paragraph" w:customStyle="1" w:styleId="9C804C7DFC404892B9F44F0A059F9702">
    <w:name w:val="9C804C7DFC404892B9F44F0A059F9702"/>
    <w:rsid w:val="009E201A"/>
  </w:style>
  <w:style w:type="paragraph" w:customStyle="1" w:styleId="D7867AD8FB7D4174B5315FEB43481F82">
    <w:name w:val="D7867AD8FB7D4174B5315FEB43481F82"/>
    <w:rsid w:val="009E201A"/>
  </w:style>
  <w:style w:type="paragraph" w:customStyle="1" w:styleId="1CA1BA0BA1864F9C81E46A659C2907DD">
    <w:name w:val="1CA1BA0BA1864F9C81E46A659C2907DD"/>
    <w:rsid w:val="009E20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2021-01-27T00:00:00</HeaderDate>
    <Office/>
    <Dnr>M2021/00073</Dnr>
    <ParagrafNr/>
    <DocumentTitle/>
    <VisitingAddress/>
    <Extra1/>
    <Extra2/>
    <Extra3>Sofia Westergren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6c0c2667-d467-4f74-aec8-e1bd0fbbd096</RD_Svarsid>
  </documentManagement>
</p:properti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2021-01-27T00:00:00</HeaderDate>
    <Office/>
    <Dnr>M2021/00073</Dnr>
    <ParagrafNr/>
    <DocumentTitle/>
    <VisitingAddress/>
    <Extra1/>
    <Extra2/>
    <Extra3>Sofia Westergren</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B2C93D63207A5A45AE615F671040162A" ma:contentTypeVersion="26" ma:contentTypeDescription="Skapa nytt dokument med möjlighet att välja RK-mall" ma:contentTypeScope="" ma:versionID="8e12f00cc83948cfe834bceac4609fdb">
  <xsd:schema xmlns:xsd="http://www.w3.org/2001/XMLSchema" xmlns:xs="http://www.w3.org/2001/XMLSchema" xmlns:p="http://schemas.microsoft.com/office/2006/metadata/properties" xmlns:ns2="cc625d36-bb37-4650-91b9-0c96159295ba" xmlns:ns3="4e9c2f0c-7bf8-49af-8356-cbf363fc78a7" xmlns:ns4="18f3d968-6251-40b0-9f11-012b293496c2" xmlns:ns5="9c9941df-7074-4a92-bf99-225d24d78d61" xmlns:ns6="113ebbd8-4892-4e50-a6e6-d9cebc31fe4c" targetNamespace="http://schemas.microsoft.com/office/2006/metadata/properties" ma:root="true" ma:fieldsID="226bc3d68a0f3a3747ca28e13474b6d4" ns2:_="" ns3:_="" ns4:_="" ns5:_="" ns6:_="">
    <xsd:import namespace="cc625d36-bb37-4650-91b9-0c96159295ba"/>
    <xsd:import namespace="4e9c2f0c-7bf8-49af-8356-cbf363fc78a7"/>
    <xsd:import namespace="18f3d968-6251-40b0-9f11-012b293496c2"/>
    <xsd:import namespace="9c9941df-7074-4a92-bf99-225d24d78d61"/>
    <xsd:import namespace="113ebbd8-4892-4e50-a6e6-d9cebc31fe4c"/>
    <xsd:element name="properties">
      <xsd:complexType>
        <xsd:sequence>
          <xsd:element name="documentManagement">
            <xsd:complexType>
              <xsd:all>
                <xsd:element ref="ns2:TaxCatchAll" minOccurs="0"/>
                <xsd:element ref="ns2:TaxCatchAllLabel" minOccurs="0"/>
                <xsd:element ref="ns3:RecordNumber" minOccurs="0"/>
                <xsd:element ref="ns4:RKNyckelord" minOccurs="0"/>
                <xsd:element ref="ns2:k46d94c0acf84ab9a79866a9d8b1905f" minOccurs="0"/>
                <xsd:element ref="ns2:edbe0b5c82304c8e847ab7b8c02a77c3" minOccurs="0"/>
                <xsd:element ref="ns3:DirtyMigration"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4" nillable="true" ma:displayName="Taxonomy Catch All Column" ma:description="" ma:hidden="true" ma:list="{6fdb75c6-d968-4ed6-a77f-469742cd7705}" ma:internalName="TaxCatchAll" ma:showField="CatchAllData" ma:web="84d6e2d1-bea4-4ff7-91ef-1a62cd4a5dea">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Global taxonomikolumn1" ma:description="" ma:hidden="true" ma:list="{6fdb75c6-d968-4ed6-a77f-469742cd7705}" ma:internalName="TaxCatchAllLabel" ma:readOnly="true" ma:showField="CatchAllDataLabel" ma:web="84d6e2d1-bea4-4ff7-91ef-1a62cd4a5de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8" nillable="true" ma:taxonomy="true" ma:internalName="k46d94c0acf84ab9a79866a9d8b1905f" ma:taxonomyFieldName="Organisation" ma:displayName="Departement/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6"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7"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3ebbd8-4892-4e50-a6e6-d9cebc31fe4c"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2A1ED-D179-421A-99E7-F62A6D06B2D6}"/>
</file>

<file path=customXml/itemProps2.xml><?xml version="1.0" encoding="utf-8"?>
<ds:datastoreItem xmlns:ds="http://schemas.openxmlformats.org/officeDocument/2006/customXml" ds:itemID="{5DC4C962-E172-41EE-B143-1DAB988E6868}"/>
</file>

<file path=customXml/itemProps3.xml><?xml version="1.0" encoding="utf-8"?>
<ds:datastoreItem xmlns:ds="http://schemas.openxmlformats.org/officeDocument/2006/customXml" ds:itemID="{D56C8179-4BBB-4A61-A6F6-00D93FF4521B}"/>
</file>

<file path=customXml/itemProps4.xml><?xml version="1.0" encoding="utf-8"?>
<ds:datastoreItem xmlns:ds="http://schemas.openxmlformats.org/officeDocument/2006/customXml" ds:itemID="{029E5EF0-52F8-4ABE-A409-DD005CD11FE9}">
  <ds:schemaRefs>
    <ds:schemaRef ds:uri="Microsoft.SharePoint.Taxonomy.ContentTypeSync"/>
  </ds:schemaRefs>
</ds:datastoreItem>
</file>

<file path=customXml/itemProps5.xml><?xml version="1.0" encoding="utf-8"?>
<ds:datastoreItem xmlns:ds="http://schemas.openxmlformats.org/officeDocument/2006/customXml" ds:itemID="{5DC4C962-E172-41EE-B143-1DAB988E6868}">
  <ds:schemaRefs>
    <ds:schemaRef ds:uri="http://lp/documentinfo/RK"/>
  </ds:schemaRefs>
</ds:datastoreItem>
</file>

<file path=customXml/itemProps6.xml><?xml version="1.0" encoding="utf-8"?>
<ds:datastoreItem xmlns:ds="http://schemas.openxmlformats.org/officeDocument/2006/customXml" ds:itemID="{92534542-C07D-416E-9BC6-66A1BBC97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113ebbd8-4892-4e50-a6e6-d9cebc31f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7C6CC49-24A5-4CCC-B215-12EF47B5A0FF}"/>
</file>

<file path=customXml/itemProps8.xml><?xml version="1.0" encoding="utf-8"?>
<ds:datastoreItem xmlns:ds="http://schemas.openxmlformats.org/officeDocument/2006/customXml" ds:itemID="{7760DA7B-B7FA-4AC6-96CA-8EC3C2208927}"/>
</file>

<file path=docProps/app.xml><?xml version="1.0" encoding="utf-8"?>
<Properties xmlns="http://schemas.openxmlformats.org/officeDocument/2006/extended-properties" xmlns:vt="http://schemas.openxmlformats.org/officeDocument/2006/docPropsVTypes">
  <Template>RK Basmall</Template>
  <TotalTime>0</TotalTime>
  <Pages>3</Pages>
  <Words>706</Words>
  <Characters>3747</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1272 Användandet av neodym  och dysprosium.docx</dc:title>
  <dc:subject/>
  <dc:creator>Jerker Forssell</dc:creator>
  <cp:keywords/>
  <dc:description/>
  <cp:lastModifiedBy>Jesper Wistrand</cp:lastModifiedBy>
  <cp:revision>4</cp:revision>
  <dcterms:created xsi:type="dcterms:W3CDTF">2021-01-26T13:04:00Z</dcterms:created>
  <dcterms:modified xsi:type="dcterms:W3CDTF">2021-01-27T09:24:00Z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47ce0c9e-4467-443a-9e58-e4b4013d001d</vt:lpwstr>
  </property>
  <property fmtid="{D5CDD505-2E9C-101B-9397-08002B2CF9AE}" pid="7" name="c9cd366cc722410295b9eacffbd73909">
    <vt:lpwstr/>
  </property>
  <property fmtid="{D5CDD505-2E9C-101B-9397-08002B2CF9AE}" pid="8" name="RKAktivitetskategori">
    <vt:lpwstr/>
  </property>
</Properties>
</file>