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353245">
              <w:rPr>
                <w:b/>
              </w:rPr>
              <w:t>32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97254A">
              <w:t>04-23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353245">
              <w:t>0</w:t>
            </w:r>
            <w:r w:rsidR="00721DB8">
              <w:t>.</w:t>
            </w:r>
            <w:r w:rsidR="00353245">
              <w:t>4</w:t>
            </w:r>
            <w:r w:rsidR="00721DB8">
              <w:t>0</w:t>
            </w:r>
            <w:r w:rsidR="006F41EB">
              <w:t>–</w:t>
            </w:r>
            <w:r w:rsidR="006553BF">
              <w:t>10.45</w:t>
            </w:r>
          </w:p>
        </w:tc>
      </w:tr>
      <w:tr w:rsidR="004F680C" w:rsidRPr="007A327C">
        <w:tc>
          <w:tcPr>
            <w:tcW w:w="1985" w:type="dxa"/>
          </w:tcPr>
          <w:p w:rsidR="00FD7237" w:rsidRPr="007A327C" w:rsidRDefault="00A2414A" w:rsidP="00FD7237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C490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4F680C" w:rsidRDefault="00467C2E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Migration och asylpolitik (SfU20)</w:t>
            </w:r>
          </w:p>
          <w:p w:rsidR="00467C2E" w:rsidRDefault="00467C2E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67C2E" w:rsidRPr="006229DF" w:rsidRDefault="00467C2E" w:rsidP="00467C2E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6229DF">
              <w:rPr>
                <w:snapToGrid w:val="0"/>
              </w:rPr>
              <w:t xml:space="preserve"> motioner om migration och asylpolitik.</w:t>
            </w:r>
          </w:p>
          <w:p w:rsidR="00467C2E" w:rsidRPr="006229DF" w:rsidRDefault="00467C2E" w:rsidP="00467C2E">
            <w:pPr>
              <w:tabs>
                <w:tab w:val="left" w:pos="1701"/>
              </w:tabs>
              <w:rPr>
                <w:snapToGrid w:val="0"/>
              </w:rPr>
            </w:pPr>
          </w:p>
          <w:p w:rsidR="00467C2E" w:rsidRPr="006229DF" w:rsidRDefault="00467C2E" w:rsidP="00467C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20.</w:t>
            </w:r>
          </w:p>
          <w:p w:rsidR="00467C2E" w:rsidRDefault="00467C2E" w:rsidP="00467C2E">
            <w:pPr>
              <w:tabs>
                <w:tab w:val="left" w:pos="1701"/>
              </w:tabs>
              <w:rPr>
                <w:snapToGrid w:val="0"/>
              </w:rPr>
            </w:pPr>
          </w:p>
          <w:p w:rsidR="00467C2E" w:rsidRPr="00CA4925" w:rsidRDefault="003C4902" w:rsidP="00467C2E">
            <w:pPr>
              <w:tabs>
                <w:tab w:val="left" w:pos="1701"/>
              </w:tabs>
              <w:rPr>
                <w:snapToGrid w:val="0"/>
              </w:rPr>
            </w:pPr>
            <w:r w:rsidRPr="003C4902">
              <w:rPr>
                <w:snapToGrid w:val="0"/>
              </w:rPr>
              <w:t>M</w:t>
            </w:r>
            <w:r>
              <w:rPr>
                <w:snapToGrid w:val="0"/>
              </w:rPr>
              <w:t>-</w:t>
            </w:r>
            <w:r w:rsidRPr="003C4902">
              <w:rPr>
                <w:snapToGrid w:val="0"/>
              </w:rPr>
              <w:t>, SD</w:t>
            </w:r>
            <w:r>
              <w:rPr>
                <w:snapToGrid w:val="0"/>
              </w:rPr>
              <w:t>-</w:t>
            </w:r>
            <w:r w:rsidRPr="003C4902">
              <w:rPr>
                <w:snapToGrid w:val="0"/>
              </w:rPr>
              <w:t>, C</w:t>
            </w:r>
            <w:r>
              <w:rPr>
                <w:snapToGrid w:val="0"/>
              </w:rPr>
              <w:t>-</w:t>
            </w:r>
            <w:r w:rsidRPr="003C4902">
              <w:rPr>
                <w:snapToGrid w:val="0"/>
              </w:rPr>
              <w:t>, V</w:t>
            </w:r>
            <w:r>
              <w:rPr>
                <w:snapToGrid w:val="0"/>
              </w:rPr>
              <w:t>-</w:t>
            </w:r>
            <w:r w:rsidRPr="003C4902">
              <w:rPr>
                <w:snapToGrid w:val="0"/>
              </w:rPr>
              <w:t>, KD</w:t>
            </w:r>
            <w:r>
              <w:rPr>
                <w:snapToGrid w:val="0"/>
              </w:rPr>
              <w:t xml:space="preserve">- och </w:t>
            </w:r>
            <w:r w:rsidRPr="003C4902">
              <w:rPr>
                <w:snapToGrid w:val="0"/>
              </w:rPr>
              <w:t>L</w:t>
            </w:r>
            <w:r w:rsidR="00467C2E" w:rsidRPr="00CA4925">
              <w:rPr>
                <w:snapToGrid w:val="0"/>
              </w:rPr>
              <w:t>-ledamöterna</w:t>
            </w:r>
            <w:r w:rsidR="00467C2E" w:rsidRPr="00CA4925">
              <w:t xml:space="preserve"> </w:t>
            </w:r>
            <w:r w:rsidR="00467C2E" w:rsidRPr="00CA4925">
              <w:rPr>
                <w:snapToGrid w:val="0"/>
              </w:rPr>
              <w:t xml:space="preserve">anmälde reservationer. </w:t>
            </w:r>
          </w:p>
          <w:p w:rsidR="00467C2E" w:rsidRPr="00CA4925" w:rsidRDefault="003C4902" w:rsidP="00467C2E">
            <w:pPr>
              <w:tabs>
                <w:tab w:val="left" w:pos="1701"/>
              </w:tabs>
              <w:rPr>
                <w:snapToGrid w:val="0"/>
              </w:rPr>
            </w:pPr>
            <w:r w:rsidRPr="003C4902">
              <w:rPr>
                <w:snapToGrid w:val="0"/>
              </w:rPr>
              <w:t>M</w:t>
            </w:r>
            <w:r>
              <w:rPr>
                <w:snapToGrid w:val="0"/>
              </w:rPr>
              <w:t>-</w:t>
            </w:r>
            <w:r w:rsidRPr="003C4902">
              <w:rPr>
                <w:snapToGrid w:val="0"/>
              </w:rPr>
              <w:t>, V</w:t>
            </w:r>
            <w:r>
              <w:rPr>
                <w:snapToGrid w:val="0"/>
              </w:rPr>
              <w:t>-</w:t>
            </w:r>
            <w:r w:rsidRPr="003C4902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 xml:space="preserve">och </w:t>
            </w:r>
            <w:r w:rsidRPr="003C4902">
              <w:rPr>
                <w:snapToGrid w:val="0"/>
              </w:rPr>
              <w:t>KD</w:t>
            </w:r>
            <w:r w:rsidR="00467C2E" w:rsidRPr="00CA4925">
              <w:rPr>
                <w:snapToGrid w:val="0"/>
              </w:rPr>
              <w:t>-</w:t>
            </w:r>
            <w:r w:rsidR="00467C2E" w:rsidRPr="00CA4925">
              <w:t xml:space="preserve">ledamöterna </w:t>
            </w:r>
            <w:r w:rsidR="00467C2E" w:rsidRPr="00CA4925">
              <w:rPr>
                <w:snapToGrid w:val="0"/>
              </w:rPr>
              <w:t>anmälde särskilda yttranden.</w:t>
            </w:r>
          </w:p>
          <w:p w:rsidR="00467C2E" w:rsidRPr="007A327C" w:rsidRDefault="00467C2E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490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38193D" w:rsidRDefault="00467C2E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Anhöriginvandring (SfU21)</w:t>
            </w:r>
          </w:p>
          <w:p w:rsidR="00467C2E" w:rsidRDefault="00467C2E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67C2E" w:rsidRPr="006229DF" w:rsidRDefault="00467C2E" w:rsidP="00467C2E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6229DF">
              <w:rPr>
                <w:snapToGrid w:val="0"/>
              </w:rPr>
              <w:t xml:space="preserve"> motioner om </w:t>
            </w:r>
            <w:r>
              <w:rPr>
                <w:snapToGrid w:val="0"/>
              </w:rPr>
              <w:t>anhöriginvandring.</w:t>
            </w:r>
          </w:p>
          <w:p w:rsidR="00467C2E" w:rsidRPr="006229DF" w:rsidRDefault="00467C2E" w:rsidP="00467C2E">
            <w:pPr>
              <w:tabs>
                <w:tab w:val="left" w:pos="1701"/>
              </w:tabs>
              <w:rPr>
                <w:snapToGrid w:val="0"/>
              </w:rPr>
            </w:pPr>
          </w:p>
          <w:p w:rsidR="00467C2E" w:rsidRPr="006229DF" w:rsidRDefault="00467C2E" w:rsidP="00467C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21.</w:t>
            </w:r>
          </w:p>
          <w:p w:rsidR="003C4902" w:rsidRPr="006229DF" w:rsidRDefault="003C4902" w:rsidP="003C4902">
            <w:pPr>
              <w:tabs>
                <w:tab w:val="left" w:pos="1701"/>
              </w:tabs>
              <w:rPr>
                <w:snapToGrid w:val="0"/>
              </w:rPr>
            </w:pPr>
          </w:p>
          <w:p w:rsidR="00467C2E" w:rsidRPr="00CA4925" w:rsidRDefault="003C4902" w:rsidP="00467C2E">
            <w:pPr>
              <w:tabs>
                <w:tab w:val="left" w:pos="1701"/>
              </w:tabs>
              <w:rPr>
                <w:snapToGrid w:val="0"/>
              </w:rPr>
            </w:pPr>
            <w:r w:rsidRPr="003C4902">
              <w:rPr>
                <w:snapToGrid w:val="0"/>
              </w:rPr>
              <w:t>SD</w:t>
            </w:r>
            <w:r>
              <w:rPr>
                <w:snapToGrid w:val="0"/>
              </w:rPr>
              <w:t xml:space="preserve">- och </w:t>
            </w:r>
            <w:r w:rsidRPr="003C4902">
              <w:rPr>
                <w:snapToGrid w:val="0"/>
              </w:rPr>
              <w:t>KD</w:t>
            </w:r>
            <w:r w:rsidR="00467C2E" w:rsidRPr="00CA4925">
              <w:rPr>
                <w:snapToGrid w:val="0"/>
              </w:rPr>
              <w:t>-ledamöterna</w:t>
            </w:r>
            <w:r w:rsidR="00467C2E" w:rsidRPr="00CA4925">
              <w:t xml:space="preserve"> </w:t>
            </w:r>
            <w:r w:rsidR="00467C2E" w:rsidRPr="00CA4925">
              <w:rPr>
                <w:snapToGrid w:val="0"/>
              </w:rPr>
              <w:t xml:space="preserve">anmälde reservationer. </w:t>
            </w:r>
          </w:p>
          <w:p w:rsidR="00467C2E" w:rsidRPr="00CA4925" w:rsidRDefault="003C4902" w:rsidP="00467C2E">
            <w:pPr>
              <w:tabs>
                <w:tab w:val="left" w:pos="1701"/>
              </w:tabs>
              <w:rPr>
                <w:snapToGrid w:val="0"/>
              </w:rPr>
            </w:pPr>
            <w:r w:rsidRPr="003C4902">
              <w:rPr>
                <w:snapToGrid w:val="0"/>
              </w:rPr>
              <w:t>M</w:t>
            </w:r>
            <w:r>
              <w:rPr>
                <w:snapToGrid w:val="0"/>
              </w:rPr>
              <w:t>-</w:t>
            </w:r>
            <w:r w:rsidRPr="003C4902">
              <w:rPr>
                <w:snapToGrid w:val="0"/>
              </w:rPr>
              <w:t>, V</w:t>
            </w:r>
            <w:r>
              <w:rPr>
                <w:snapToGrid w:val="0"/>
              </w:rPr>
              <w:t>-</w:t>
            </w:r>
            <w:r w:rsidRPr="003C4902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 xml:space="preserve">och </w:t>
            </w:r>
            <w:r w:rsidRPr="003C4902">
              <w:rPr>
                <w:snapToGrid w:val="0"/>
              </w:rPr>
              <w:t>KD</w:t>
            </w:r>
            <w:r w:rsidR="00467C2E" w:rsidRPr="00CA4925">
              <w:rPr>
                <w:snapToGrid w:val="0"/>
              </w:rPr>
              <w:t>-</w:t>
            </w:r>
            <w:r w:rsidR="00467C2E" w:rsidRPr="00CA4925">
              <w:t xml:space="preserve">ledamöterna </w:t>
            </w:r>
            <w:r w:rsidR="00467C2E" w:rsidRPr="00CA4925">
              <w:rPr>
                <w:snapToGrid w:val="0"/>
              </w:rPr>
              <w:t>anmälde särskilda yttranden.</w:t>
            </w:r>
          </w:p>
          <w:p w:rsidR="00467C2E" w:rsidRPr="007A327C" w:rsidRDefault="00467C2E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67C2E" w:rsidRPr="007A327C" w:rsidTr="00F5133A">
        <w:tc>
          <w:tcPr>
            <w:tcW w:w="567" w:type="dxa"/>
          </w:tcPr>
          <w:p w:rsidR="00467C2E" w:rsidRDefault="00467C2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553B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67C2E" w:rsidRDefault="00467C2E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Arbetskraftsinvandring (SfU22)</w:t>
            </w:r>
          </w:p>
          <w:p w:rsidR="00467C2E" w:rsidRDefault="00467C2E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67C2E" w:rsidRPr="006229DF" w:rsidRDefault="00467C2E" w:rsidP="00467C2E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6229DF">
              <w:rPr>
                <w:snapToGrid w:val="0"/>
              </w:rPr>
              <w:t xml:space="preserve"> motioner om </w:t>
            </w:r>
            <w:r>
              <w:rPr>
                <w:snapToGrid w:val="0"/>
              </w:rPr>
              <w:t>arbetskraftsinvandring.</w:t>
            </w:r>
          </w:p>
          <w:p w:rsidR="00467C2E" w:rsidRPr="006229DF" w:rsidRDefault="00467C2E" w:rsidP="00467C2E">
            <w:pPr>
              <w:tabs>
                <w:tab w:val="left" w:pos="1701"/>
              </w:tabs>
              <w:rPr>
                <w:snapToGrid w:val="0"/>
              </w:rPr>
            </w:pPr>
          </w:p>
          <w:p w:rsidR="00467C2E" w:rsidRPr="006229DF" w:rsidRDefault="00467C2E" w:rsidP="00467C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22.</w:t>
            </w:r>
          </w:p>
          <w:p w:rsidR="00BF7277" w:rsidRDefault="00BF7277" w:rsidP="00467C2E">
            <w:pPr>
              <w:tabs>
                <w:tab w:val="left" w:pos="1701"/>
              </w:tabs>
              <w:rPr>
                <w:snapToGrid w:val="0"/>
              </w:rPr>
            </w:pPr>
          </w:p>
          <w:p w:rsidR="00467C2E" w:rsidRPr="00CA4925" w:rsidRDefault="003C4902" w:rsidP="00467C2E">
            <w:pPr>
              <w:tabs>
                <w:tab w:val="left" w:pos="1701"/>
              </w:tabs>
              <w:rPr>
                <w:snapToGrid w:val="0"/>
              </w:rPr>
            </w:pPr>
            <w:r w:rsidRPr="003C4902">
              <w:rPr>
                <w:snapToGrid w:val="0"/>
              </w:rPr>
              <w:t>M</w:t>
            </w:r>
            <w:r>
              <w:rPr>
                <w:snapToGrid w:val="0"/>
              </w:rPr>
              <w:t>-</w:t>
            </w:r>
            <w:r w:rsidRPr="003C4902">
              <w:rPr>
                <w:snapToGrid w:val="0"/>
              </w:rPr>
              <w:t>, SD</w:t>
            </w:r>
            <w:r>
              <w:rPr>
                <w:snapToGrid w:val="0"/>
              </w:rPr>
              <w:t>-</w:t>
            </w:r>
            <w:r w:rsidRPr="003C4902">
              <w:rPr>
                <w:snapToGrid w:val="0"/>
              </w:rPr>
              <w:t>, KD</w:t>
            </w:r>
            <w:r>
              <w:rPr>
                <w:snapToGrid w:val="0"/>
              </w:rPr>
              <w:t>-</w:t>
            </w:r>
            <w:r w:rsidRPr="003C4902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och </w:t>
            </w:r>
            <w:r w:rsidRPr="003C4902">
              <w:rPr>
                <w:snapToGrid w:val="0"/>
              </w:rPr>
              <w:t>L</w:t>
            </w:r>
            <w:r w:rsidR="00467C2E" w:rsidRPr="00CA4925">
              <w:rPr>
                <w:snapToGrid w:val="0"/>
              </w:rPr>
              <w:t>-ledamöterna</w:t>
            </w:r>
            <w:r w:rsidR="00467C2E" w:rsidRPr="00CA4925">
              <w:t xml:space="preserve"> </w:t>
            </w:r>
            <w:r w:rsidR="00467C2E" w:rsidRPr="00CA4925">
              <w:rPr>
                <w:snapToGrid w:val="0"/>
              </w:rPr>
              <w:t xml:space="preserve">anmälde reservationer. </w:t>
            </w:r>
          </w:p>
          <w:p w:rsidR="00467C2E" w:rsidRPr="00CA4925" w:rsidRDefault="003C4902" w:rsidP="00467C2E">
            <w:pPr>
              <w:tabs>
                <w:tab w:val="left" w:pos="1701"/>
              </w:tabs>
              <w:rPr>
                <w:snapToGrid w:val="0"/>
              </w:rPr>
            </w:pPr>
            <w:r w:rsidRPr="003C4902">
              <w:rPr>
                <w:snapToGrid w:val="0"/>
              </w:rPr>
              <w:t>C</w:t>
            </w:r>
            <w:r>
              <w:rPr>
                <w:snapToGrid w:val="0"/>
              </w:rPr>
              <w:t>-</w:t>
            </w:r>
            <w:r w:rsidRPr="003C4902">
              <w:rPr>
                <w:snapToGrid w:val="0"/>
              </w:rPr>
              <w:t>, V</w:t>
            </w:r>
            <w:r>
              <w:rPr>
                <w:snapToGrid w:val="0"/>
              </w:rPr>
              <w:t>-</w:t>
            </w:r>
            <w:r w:rsidRPr="003C4902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 xml:space="preserve">och </w:t>
            </w:r>
            <w:r w:rsidRPr="003C4902">
              <w:rPr>
                <w:snapToGrid w:val="0"/>
              </w:rPr>
              <w:t>KD</w:t>
            </w:r>
            <w:r w:rsidR="00467C2E" w:rsidRPr="00CA4925">
              <w:rPr>
                <w:snapToGrid w:val="0"/>
              </w:rPr>
              <w:t>-</w:t>
            </w:r>
            <w:r w:rsidR="00467C2E" w:rsidRPr="00CA4925">
              <w:t xml:space="preserve">ledamöterna </w:t>
            </w:r>
            <w:r w:rsidR="00467C2E" w:rsidRPr="00CA4925">
              <w:rPr>
                <w:snapToGrid w:val="0"/>
              </w:rPr>
              <w:t>anmälde särskilda yttranden.</w:t>
            </w:r>
          </w:p>
          <w:p w:rsidR="00467C2E" w:rsidRPr="007A327C" w:rsidRDefault="00467C2E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6553BF">
              <w:t xml:space="preserve">29 april </w:t>
            </w:r>
            <w:r w:rsidR="006723B9">
              <w:t>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78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  <w:gridCol w:w="353"/>
      </w:tblGrid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21671F" w:rsidRPr="00A57CAB" w:rsidRDefault="0021671F" w:rsidP="0021671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FÖRTECKNING ÖVER LEDAMÖTER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526EE9">
              <w:rPr>
                <w:sz w:val="23"/>
                <w:szCs w:val="23"/>
              </w:rPr>
              <w:t>32</w:t>
            </w:r>
          </w:p>
        </w:tc>
      </w:tr>
      <w:tr w:rsidR="00656DD9" w:rsidRPr="002A1A33" w:rsidTr="005566B4">
        <w:trPr>
          <w:gridAfter w:val="1"/>
          <w:wAfter w:w="353" w:type="dxa"/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6553BF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F3D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666E01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Vakant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F3D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666E01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8F62F9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075D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E83F91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A33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6F3D36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A6797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AD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6F3D36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7A55" w:rsidRPr="00055868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973" w:rsidRPr="00675BB1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47A55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0F5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A67973" w:rsidRDefault="004D30F5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5868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A67973" w:rsidRDefault="00055868" w:rsidP="00A67973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EC23DC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EC8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A67973" w:rsidRDefault="00737EC8" w:rsidP="00B5160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352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6B4" w:rsidRPr="002A1A33" w:rsidTr="005566B4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A67973" w:rsidRDefault="005566B4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6B4" w:rsidRPr="002A1A33" w:rsidTr="005566B4">
        <w:trPr>
          <w:gridAfter w:val="1"/>
          <w:wAfter w:w="353" w:type="dxa"/>
        </w:trPr>
        <w:tc>
          <w:tcPr>
            <w:tcW w:w="84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535BA0" w:rsidRDefault="005566B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35BA0">
              <w:rPr>
                <w:b/>
                <w:i/>
                <w:sz w:val="22"/>
                <w:szCs w:val="22"/>
              </w:rPr>
              <w:t xml:space="preserve">SUPPLEANTER </w:t>
            </w:r>
            <w:r w:rsidR="00535BA0">
              <w:rPr>
                <w:b/>
                <w:i/>
                <w:sz w:val="22"/>
                <w:szCs w:val="22"/>
              </w:rPr>
              <w:t>fr.o.m.</w:t>
            </w:r>
            <w:r w:rsidRPr="00535BA0">
              <w:rPr>
                <w:b/>
                <w:i/>
                <w:sz w:val="22"/>
                <w:szCs w:val="22"/>
              </w:rPr>
              <w:t xml:space="preserve"> 2020-03-18</w:t>
            </w:r>
          </w:p>
        </w:tc>
      </w:tr>
      <w:tr w:rsidR="005566B4" w:rsidRPr="002A1A33" w:rsidTr="00AD40CB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A67973" w:rsidRDefault="006F3D36" w:rsidP="00AD40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35BA0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6B4" w:rsidRPr="002A1A33" w:rsidTr="00AD40CB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A67973" w:rsidRDefault="006F3D36" w:rsidP="00AD40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Josefin Malmqvist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35BA0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3D36" w:rsidRPr="002A1A33" w:rsidTr="00AD40CB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A67973" w:rsidRDefault="006F3D36" w:rsidP="00AD40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Lotta Olsson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535BA0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3D36" w:rsidRPr="002A1A33" w:rsidTr="00AD40CB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A67973" w:rsidRDefault="006F3D36" w:rsidP="00AD40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Niklas Wykman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535BA0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6B4" w:rsidRPr="002A1A33" w:rsidTr="00AD40CB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A67973" w:rsidRDefault="006F3D36" w:rsidP="00AD40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35BA0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53BF" w:rsidRPr="002A1A33" w:rsidTr="00AD40CB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A67973" w:rsidRDefault="006F3D36" w:rsidP="00AD40CB">
            <w:pPr>
              <w:rPr>
                <w:sz w:val="23"/>
                <w:szCs w:val="23"/>
                <w:lang w:val="en-US"/>
              </w:rPr>
            </w:pPr>
            <w:bookmarkStart w:id="0" w:name="_GoBack"/>
            <w:bookmarkEnd w:id="0"/>
            <w:r>
              <w:rPr>
                <w:sz w:val="23"/>
                <w:szCs w:val="23"/>
                <w:lang w:val="en-US"/>
              </w:rPr>
              <w:t>Anna Vikström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535BA0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53BF" w:rsidRPr="002A1A33" w:rsidTr="00AD40CB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A67973" w:rsidRDefault="006F3D36" w:rsidP="00AD40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Annelie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535BA0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BF" w:rsidRPr="00055868" w:rsidRDefault="006553BF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6B4" w:rsidRPr="002A1A33" w:rsidTr="00AD40CB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A67973" w:rsidRDefault="006F3D36" w:rsidP="00AD40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Ingela Nylund Watz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35BA0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6B4" w:rsidRPr="002A1A33" w:rsidTr="00AD40CB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A67973" w:rsidRDefault="006F3D36" w:rsidP="00AD40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Jörgen Hellman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35BA0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3D36" w:rsidRPr="002A1A33" w:rsidTr="00AD40CB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A67973" w:rsidRDefault="006F3D36" w:rsidP="00AD40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David Lång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535BA0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3D36" w:rsidRPr="002A1A33" w:rsidTr="00AD40CB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6F3D36" w:rsidRDefault="006F3D36" w:rsidP="00AD40CB">
            <w:pPr>
              <w:rPr>
                <w:sz w:val="22"/>
                <w:szCs w:val="22"/>
                <w:lang w:val="en-US"/>
              </w:rPr>
            </w:pPr>
            <w:r w:rsidRPr="006F3D36">
              <w:rPr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535BA0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3D36" w:rsidRPr="002A1A33" w:rsidTr="00AD40CB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6F3D36" w:rsidRDefault="006F3D36" w:rsidP="00AD40C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Tobias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535BA0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D36" w:rsidRPr="00055868" w:rsidRDefault="006F3D36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66B4" w:rsidRPr="002A1A33" w:rsidTr="00AD40CB">
        <w:trPr>
          <w:gridAfter w:val="1"/>
          <w:wAfter w:w="353" w:type="dxa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A67973" w:rsidRDefault="006F3D36" w:rsidP="00AD40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Camilla Brodin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35BA0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6B4" w:rsidRPr="00055868" w:rsidRDefault="005566B4" w:rsidP="00AD4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BA0" w:rsidRPr="004D30F5" w:rsidTr="00277E1F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5BA0" w:rsidRDefault="00535BA0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45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35BA0" w:rsidRPr="004D30F5" w:rsidRDefault="00535BA0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535BA0" w:rsidRPr="004D30F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535BA0" w:rsidRPr="004D30F5" w:rsidTr="00277E1F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5BA0" w:rsidRPr="004D30F5" w:rsidRDefault="00535BA0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45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35BA0" w:rsidRPr="004D30F5" w:rsidRDefault="00535BA0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35BA0" w:rsidTr="00277E1F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535BA0" w:rsidRDefault="00535BA0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5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535BA0" w:rsidRDefault="00535BA0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9F22E3">
      <w:pgSz w:w="11906" w:h="16838" w:code="9"/>
      <w:pgMar w:top="56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E1F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324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C4902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67C2E"/>
    <w:rsid w:val="00484380"/>
    <w:rsid w:val="004B2502"/>
    <w:rsid w:val="004D30F5"/>
    <w:rsid w:val="004F1558"/>
    <w:rsid w:val="004F1B55"/>
    <w:rsid w:val="004F42DA"/>
    <w:rsid w:val="004F680C"/>
    <w:rsid w:val="00515A13"/>
    <w:rsid w:val="00526EE9"/>
    <w:rsid w:val="005347A1"/>
    <w:rsid w:val="00535BA0"/>
    <w:rsid w:val="00535D3A"/>
    <w:rsid w:val="005566B4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53BF"/>
    <w:rsid w:val="00656DD9"/>
    <w:rsid w:val="00660A8A"/>
    <w:rsid w:val="00666E01"/>
    <w:rsid w:val="00670187"/>
    <w:rsid w:val="006723B9"/>
    <w:rsid w:val="00675BB1"/>
    <w:rsid w:val="0068513C"/>
    <w:rsid w:val="0069442A"/>
    <w:rsid w:val="006A56E8"/>
    <w:rsid w:val="006C21FA"/>
    <w:rsid w:val="006D1030"/>
    <w:rsid w:val="006E06A4"/>
    <w:rsid w:val="006E5E91"/>
    <w:rsid w:val="006E774B"/>
    <w:rsid w:val="006F3D36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8E6146"/>
    <w:rsid w:val="008F62F9"/>
    <w:rsid w:val="00901669"/>
    <w:rsid w:val="00912575"/>
    <w:rsid w:val="00913943"/>
    <w:rsid w:val="00915E06"/>
    <w:rsid w:val="00916634"/>
    <w:rsid w:val="00940F4E"/>
    <w:rsid w:val="00946978"/>
    <w:rsid w:val="0096372C"/>
    <w:rsid w:val="0097254A"/>
    <w:rsid w:val="00973D8B"/>
    <w:rsid w:val="009800E4"/>
    <w:rsid w:val="009E1625"/>
    <w:rsid w:val="009F22E3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BF7277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D7237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4F13-4E98-4608-A970-F025E275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376</Words>
  <Characters>3177</Characters>
  <Application>Microsoft Office Word</Application>
  <DocSecurity>4</DocSecurity>
  <Lines>1588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2020-02-04T13:27:00Z</cp:lastPrinted>
  <dcterms:created xsi:type="dcterms:W3CDTF">2020-04-29T13:01:00Z</dcterms:created>
  <dcterms:modified xsi:type="dcterms:W3CDTF">2020-04-29T13:01:00Z</dcterms:modified>
</cp:coreProperties>
</file>