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E0462" w:rsidP="009E0462">
      <w:pPr>
        <w:pStyle w:val="Title"/>
      </w:pPr>
      <w:r>
        <w:t xml:space="preserve">Svar på fråga </w:t>
      </w:r>
      <w:r w:rsidRPr="009E0462">
        <w:t>2022/23:973</w:t>
      </w:r>
      <w:r>
        <w:t xml:space="preserve"> av Camilla Hansén (MP)</w:t>
      </w:r>
      <w:r w:rsidRPr="009E0462">
        <w:t xml:space="preserve"> Informationsplikt och trygg skola för alla barn</w:t>
      </w:r>
      <w:r>
        <w:t xml:space="preserve"> </w:t>
      </w:r>
    </w:p>
    <w:p w:rsidR="009E0462" w:rsidP="009E0462">
      <w:pPr>
        <w:pStyle w:val="BodyText"/>
      </w:pPr>
      <w:r>
        <w:t xml:space="preserve">Camilla Hansén har frågat mig om jag anser att regeringen, i förberedelserna av lagstiftningen om informationsplikt, verkar för </w:t>
      </w:r>
      <w:r w:rsidRPr="009E0462">
        <w:t>en trygg skola för alla barn, tar hänsyn till lärarnas yrkesetik och</w:t>
      </w:r>
      <w:r>
        <w:t xml:space="preserve"> </w:t>
      </w:r>
      <w:r w:rsidRPr="009E0462">
        <w:t xml:space="preserve">till barnkonventionen, och om inte, vilka åtgärder </w:t>
      </w:r>
      <w:r>
        <w:t>jag är</w:t>
      </w:r>
      <w:r w:rsidRPr="009E0462">
        <w:t xml:space="preserve"> beredd att vidta</w:t>
      </w:r>
      <w:r>
        <w:t xml:space="preserve"> </w:t>
      </w:r>
      <w:r w:rsidRPr="009E0462">
        <w:t xml:space="preserve">inom </w:t>
      </w:r>
      <w:r>
        <w:t>mitt</w:t>
      </w:r>
      <w:r w:rsidRPr="009E0462">
        <w:t xml:space="preserve"> ansvarsområde</w:t>
      </w:r>
      <w:r>
        <w:t xml:space="preserve">. </w:t>
      </w:r>
    </w:p>
    <w:p w:rsidR="00FF0D55" w:rsidP="00FF0D55">
      <w:pPr>
        <w:pStyle w:val="BodyText"/>
      </w:pPr>
      <w:r>
        <w:t>R</w:t>
      </w:r>
      <w:r w:rsidRPr="006F65F7">
        <w:t xml:space="preserve">egeringen </w:t>
      </w:r>
      <w:r>
        <w:t xml:space="preserve">har </w:t>
      </w:r>
      <w:r w:rsidRPr="006F65F7">
        <w:t>nyligen beslutat om tilläggsdirektiv till Utredningen om stärkt återvändandeverksamhet (dir. 2023:126)</w:t>
      </w:r>
      <w:r>
        <w:t xml:space="preserve"> som ett led i arbetet med att bekämpa det så kallade skuggsamhället. Målsättningen är att förhindra att personer vistas och lever i Sverige utan att ha rätt till det och att komma till rätta med de problem som det medför. Det är en fråga om förtroendet för svensk migrationslagstiftning, rättvisa och likhet inför lagen.</w:t>
      </w:r>
    </w:p>
    <w:p w:rsidR="00FF0D55" w:rsidRPr="006E195B" w:rsidP="00FF0D55">
      <w:pPr>
        <w:pStyle w:val="BodyText"/>
      </w:pPr>
      <w:r w:rsidRPr="001D3AA7">
        <w:t xml:space="preserve">Av tilläggsdirektiven framgår att kommande regleringar ska vara rättssäkra och inte leda till orimliga effekter för enskilda </w:t>
      </w:r>
      <w:r w:rsidR="008E7290">
        <w:t>samt</w:t>
      </w:r>
      <w:r w:rsidRPr="001D3AA7">
        <w:t xml:space="preserve"> att vissa situationer kan behöva undantas från en informationsplikt. Det kan vara fråga om situationer där informationsplikten skulle strida mot ömmande värden. </w:t>
      </w:r>
      <w:r w:rsidRPr="00FF0D55">
        <w:t xml:space="preserve"> Direktiven slår vidare tydligt fast att alla förslag som läggs fram ska vara i enlighet med de internationella regler och konventioner som Sverige åtagit sig att följa. </w:t>
      </w:r>
      <w:r w:rsidRPr="00C12C1B">
        <w:t xml:space="preserve">Det innebär bland annat att förslag om </w:t>
      </w:r>
      <w:r w:rsidR="00240A15">
        <w:t>information</w:t>
      </w:r>
      <w:r w:rsidRPr="00C12C1B" w:rsidR="00240A15">
        <w:t xml:space="preserve">splikt </w:t>
      </w:r>
      <w:r w:rsidRPr="00C12C1B">
        <w:t>behöver vara förenligt med FN:s konvention om barnets rättigheter, barnkonventionen, som sedan den 1 januari 2020 har ställning som svensk lag. Sverige ska enligt barnkonventionen respektera och tillförsäkra varje barn inom landets jurisdiktion de rättigheter som anges i konventionen utan åtskillnad av något slag, däribland barnets rätt till utbildning.</w:t>
      </w:r>
      <w:r w:rsidR="00E70AEC">
        <w:t xml:space="preserve"> </w:t>
      </w:r>
      <w:bookmarkStart w:id="0" w:name="_Hlk145588377"/>
    </w:p>
    <w:p w:rsidR="009E0462" w:rsidRPr="006E195B" w:rsidP="009E0462">
      <w:pPr>
        <w:pStyle w:val="BodyText"/>
      </w:pPr>
      <w:bookmarkEnd w:id="0"/>
      <w:r w:rsidRPr="0057446B">
        <w:t>Skolpersonalens huvuduppgifter enligt skolförfattningarna kommer att vara oförändrade,</w:t>
      </w:r>
      <w:r w:rsidR="008E7290">
        <w:t xml:space="preserve"> såsom</w:t>
      </w:r>
      <w:r w:rsidRPr="0057446B">
        <w:t xml:space="preserve"> att bedriva undervisning mot utbildningens mål samt skapa en trygg miljö för alla barn</w:t>
      </w:r>
      <w:r w:rsidR="00A8533F">
        <w:t xml:space="preserve">. </w:t>
      </w:r>
    </w:p>
    <w:p w:rsidR="009E0462" w:rsidP="00A8533F">
      <w:pPr>
        <w:pStyle w:val="BodyText"/>
      </w:pPr>
      <w:r>
        <w:t xml:space="preserve">Jag </w:t>
      </w:r>
      <w:r w:rsidR="00A8533F">
        <w:t xml:space="preserve">och regeringen </w:t>
      </w:r>
      <w:r>
        <w:t>står fast vid</w:t>
      </w:r>
      <w:r w:rsidR="00A8533F">
        <w:t xml:space="preserve"> </w:t>
      </w:r>
      <w:r>
        <w:t>att skolan ska vara en trygg plats för barn, elever, lärare och övrig personal inom skolväsendet.</w:t>
      </w:r>
      <w:r w:rsidR="006E195B">
        <w:t xml:space="preserve"> </w:t>
      </w:r>
    </w:p>
    <w:p w:rsidR="00A8533F" w:rsidP="009E0462">
      <w:pPr>
        <w:pStyle w:val="Brdtextefterlista"/>
      </w:pPr>
    </w:p>
    <w:p w:rsidR="00A8533F" w:rsidP="00A8533F">
      <w:pPr>
        <w:pStyle w:val="Brdtextefterlista"/>
      </w:pPr>
      <w:r>
        <w:t>Stockholm den 20 september 2023</w:t>
      </w:r>
    </w:p>
    <w:p w:rsidR="00A8533F" w:rsidP="00A8533F">
      <w:pPr>
        <w:pStyle w:val="BodyText"/>
      </w:pPr>
    </w:p>
    <w:p w:rsidR="00A8533F" w:rsidRPr="00A8533F" w:rsidP="00A8533F">
      <w:pPr>
        <w:pStyle w:val="BodyText"/>
      </w:pPr>
      <w:r>
        <w:t xml:space="preserve">Lotta Edholm </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E0462" w:rsidRPr="007D73AB">
          <w:pPr>
            <w:pStyle w:val="Header"/>
          </w:pPr>
        </w:p>
      </w:tc>
      <w:tc>
        <w:tcPr>
          <w:tcW w:w="3170" w:type="dxa"/>
          <w:vAlign w:val="bottom"/>
        </w:tcPr>
        <w:p w:rsidR="009E0462" w:rsidRPr="007D73AB" w:rsidP="00340DE0">
          <w:pPr>
            <w:pStyle w:val="Header"/>
          </w:pPr>
        </w:p>
      </w:tc>
      <w:tc>
        <w:tcPr>
          <w:tcW w:w="1134" w:type="dxa"/>
        </w:tcPr>
        <w:p w:rsidR="009E046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E046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E0462" w:rsidRPr="00710A6C" w:rsidP="00EE3C0F">
          <w:pPr>
            <w:pStyle w:val="Header"/>
            <w:rPr>
              <w:b/>
            </w:rPr>
          </w:pPr>
        </w:p>
        <w:p w:rsidR="009E0462" w:rsidP="00EE3C0F">
          <w:pPr>
            <w:pStyle w:val="Header"/>
          </w:pPr>
        </w:p>
        <w:p w:rsidR="009E0462" w:rsidP="00EE3C0F">
          <w:pPr>
            <w:pStyle w:val="Header"/>
          </w:pPr>
        </w:p>
        <w:p w:rsidR="009E0462" w:rsidP="00EE3C0F">
          <w:pPr>
            <w:pStyle w:val="Header"/>
          </w:pPr>
        </w:p>
        <w:p w:rsidR="009E0462" w:rsidRPr="009E0462" w:rsidP="009E0462">
          <w:pPr>
            <w:pStyle w:val="Header"/>
          </w:pPr>
          <w:r w:rsidRPr="009E0462">
            <w:t>U2023/02568</w:t>
          </w:r>
        </w:p>
        <w:sdt>
          <w:sdtPr>
            <w:alias w:val="Dnr"/>
            <w:tag w:val="ccRKShow_Dnr"/>
            <w:id w:val="-829283628"/>
            <w:placeholder>
              <w:docPart w:val="CFF9D900848B4A5880E121506D78DDE1"/>
            </w:placeholder>
            <w:showingPlcHdr/>
            <w:dataBinding w:xpath="/ns0:DocumentInfo[1]/ns0:BaseInfo[1]/ns0:Dnr[1]" w:storeItemID="{9FBD5952-0D53-45AC-A54E-108B2F2B4523}" w:prefixMappings="xmlns:ns0='http://lp/documentinfo/RK' "/>
            <w:text/>
          </w:sdtPr>
          <w:sdtContent>
            <w:p w:rsidR="009E0462" w:rsidP="00EE3C0F">
              <w:pPr>
                <w:pStyle w:val="Header"/>
              </w:pPr>
              <w:r>
                <w:rPr>
                  <w:rStyle w:val="PlaceholderText"/>
                </w:rPr>
                <w:t xml:space="preserve"> </w:t>
              </w:r>
            </w:p>
          </w:sdtContent>
        </w:sdt>
        <w:sdt>
          <w:sdtPr>
            <w:alias w:val="DocNumber"/>
            <w:tag w:val="DocNumber"/>
            <w:id w:val="1726028884"/>
            <w:placeholder>
              <w:docPart w:val="E9BE80CE93884559AC4D8948AC11B7BE"/>
            </w:placeholder>
            <w:showingPlcHdr/>
            <w:dataBinding w:xpath="/ns0:DocumentInfo[1]/ns0:BaseInfo[1]/ns0:DocNumber[1]" w:storeItemID="{9FBD5952-0D53-45AC-A54E-108B2F2B4523}" w:prefixMappings="xmlns:ns0='http://lp/documentinfo/RK' "/>
            <w:text/>
          </w:sdtPr>
          <w:sdtContent>
            <w:p w:rsidR="009E0462" w:rsidP="00EE3C0F">
              <w:pPr>
                <w:pStyle w:val="Header"/>
              </w:pPr>
              <w:r>
                <w:rPr>
                  <w:rStyle w:val="PlaceholderText"/>
                </w:rPr>
                <w:t xml:space="preserve"> </w:t>
              </w:r>
            </w:p>
          </w:sdtContent>
        </w:sdt>
        <w:p w:rsidR="009E0462" w:rsidP="00EE3C0F">
          <w:pPr>
            <w:pStyle w:val="Header"/>
          </w:pPr>
        </w:p>
      </w:tc>
      <w:tc>
        <w:tcPr>
          <w:tcW w:w="1134" w:type="dxa"/>
        </w:tcPr>
        <w:p w:rsidR="009E0462" w:rsidP="0094502D">
          <w:pPr>
            <w:pStyle w:val="Header"/>
          </w:pPr>
        </w:p>
        <w:p w:rsidR="009E046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sz w:val="25"/>
          </w:rPr>
          <w:alias w:val="SenderText"/>
          <w:tag w:val="ccRKShow_SenderText"/>
          <w:id w:val="1374046025"/>
          <w:placeholder>
            <w:docPart w:val="906B10AF89324761BE08890C4F11B981"/>
          </w:placeholder>
          <w:richText/>
        </w:sdtPr>
        <w:sdtContent>
          <w:tc>
            <w:tcPr>
              <w:tcW w:w="5534" w:type="dxa"/>
              <w:tcMar>
                <w:right w:w="1134" w:type="dxa"/>
              </w:tcMar>
            </w:tcPr>
            <w:p w:rsidR="009E0462" w:rsidRPr="009E0462" w:rsidP="00340DE0">
              <w:pPr>
                <w:pStyle w:val="Header"/>
                <w:rPr>
                  <w:b/>
                  <w:bCs/>
                </w:rPr>
              </w:pPr>
              <w:r w:rsidRPr="009E0462">
                <w:rPr>
                  <w:b/>
                  <w:bCs/>
                </w:rPr>
                <w:t>Utbildningsdepartementet</w:t>
              </w:r>
            </w:p>
            <w:p w:rsidR="009E0462" w:rsidP="00340DE0">
              <w:pPr>
                <w:pStyle w:val="Header"/>
              </w:pPr>
              <w:r>
                <w:t>Skolministern</w:t>
              </w:r>
            </w:p>
            <w:p w:rsidR="009B688C" w:rsidP="009B688C">
              <w:pPr>
                <w:rPr>
                  <w:rFonts w:asciiTheme="majorHAnsi" w:hAnsiTheme="majorHAnsi"/>
                  <w:sz w:val="19"/>
                </w:rPr>
              </w:pPr>
            </w:p>
            <w:p w:rsidR="009B688C" w:rsidP="009B688C">
              <w:pPr>
                <w:rPr>
                  <w:rFonts w:asciiTheme="majorHAnsi" w:hAnsiTheme="majorHAnsi"/>
                  <w:sz w:val="19"/>
                </w:rPr>
              </w:pPr>
            </w:p>
            <w:p w:rsidR="009B688C" w:rsidP="009B688C">
              <w:pPr>
                <w:rPr>
                  <w:rFonts w:asciiTheme="majorHAnsi" w:hAnsiTheme="majorHAnsi"/>
                  <w:sz w:val="19"/>
                </w:rPr>
              </w:pPr>
            </w:p>
            <w:p w:rsidR="009B688C" w:rsidRPr="009B688C" w:rsidP="009B688C"/>
          </w:tc>
        </w:sdtContent>
      </w:sdt>
      <w:sdt>
        <w:sdtPr>
          <w:alias w:val="Recipient"/>
          <w:tag w:val="ccRKShow_Recipient"/>
          <w:id w:val="-28344517"/>
          <w:placeholder>
            <w:docPart w:val="6A1E4387E04A4A7E8F905D8EF90CB21E"/>
          </w:placeholder>
          <w:dataBinding w:xpath="/ns0:DocumentInfo[1]/ns0:BaseInfo[1]/ns0:Recipient[1]" w:storeItemID="{9FBD5952-0D53-45AC-A54E-108B2F2B4523}" w:prefixMappings="xmlns:ns0='http://lp/documentinfo/RK' "/>
          <w:text w:multiLine="1"/>
        </w:sdtPr>
        <w:sdtContent>
          <w:tc>
            <w:tcPr>
              <w:tcW w:w="3170" w:type="dxa"/>
            </w:tcPr>
            <w:p w:rsidR="009E0462" w:rsidP="00547B89">
              <w:pPr>
                <w:pStyle w:val="Header"/>
              </w:pPr>
              <w:r>
                <w:t>Till riksdagen</w:t>
              </w:r>
            </w:p>
          </w:tc>
        </w:sdtContent>
      </w:sdt>
      <w:tc>
        <w:tcPr>
          <w:tcW w:w="1134" w:type="dxa"/>
        </w:tcPr>
        <w:p w:rsidR="009E046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C12C1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FF9D900848B4A5880E121506D78DDE1"/>
        <w:category>
          <w:name w:val="Allmänt"/>
          <w:gallery w:val="placeholder"/>
        </w:category>
        <w:types>
          <w:type w:val="bbPlcHdr"/>
        </w:types>
        <w:behaviors>
          <w:behavior w:val="content"/>
        </w:behaviors>
        <w:guid w:val="{37DF8432-910E-429A-97C2-8AAD1E8CE914}"/>
      </w:docPartPr>
      <w:docPartBody>
        <w:p w:rsidR="001168D7" w:rsidP="00D5213E">
          <w:pPr>
            <w:pStyle w:val="CFF9D900848B4A5880E121506D78DDE1"/>
          </w:pPr>
          <w:r>
            <w:rPr>
              <w:rStyle w:val="PlaceholderText"/>
            </w:rPr>
            <w:t xml:space="preserve"> </w:t>
          </w:r>
        </w:p>
      </w:docPartBody>
    </w:docPart>
    <w:docPart>
      <w:docPartPr>
        <w:name w:val="E9BE80CE93884559AC4D8948AC11B7BE"/>
        <w:category>
          <w:name w:val="Allmänt"/>
          <w:gallery w:val="placeholder"/>
        </w:category>
        <w:types>
          <w:type w:val="bbPlcHdr"/>
        </w:types>
        <w:behaviors>
          <w:behavior w:val="content"/>
        </w:behaviors>
        <w:guid w:val="{13E02F6C-A5B9-4D9B-BCC8-45A4F7F6FC16}"/>
      </w:docPartPr>
      <w:docPartBody>
        <w:p w:rsidR="001168D7" w:rsidP="00D5213E">
          <w:pPr>
            <w:pStyle w:val="E9BE80CE93884559AC4D8948AC11B7BE1"/>
          </w:pPr>
          <w:r>
            <w:rPr>
              <w:rStyle w:val="PlaceholderText"/>
            </w:rPr>
            <w:t xml:space="preserve"> </w:t>
          </w:r>
        </w:p>
      </w:docPartBody>
    </w:docPart>
    <w:docPart>
      <w:docPartPr>
        <w:name w:val="906B10AF89324761BE08890C4F11B981"/>
        <w:category>
          <w:name w:val="Allmänt"/>
          <w:gallery w:val="placeholder"/>
        </w:category>
        <w:types>
          <w:type w:val="bbPlcHdr"/>
        </w:types>
        <w:behaviors>
          <w:behavior w:val="content"/>
        </w:behaviors>
        <w:guid w:val="{C7510105-CDEA-4A29-9AAE-4091EED244B8}"/>
      </w:docPartPr>
      <w:docPartBody>
        <w:p w:rsidR="001168D7" w:rsidP="00D5213E">
          <w:pPr>
            <w:pStyle w:val="906B10AF89324761BE08890C4F11B9811"/>
          </w:pPr>
          <w:r>
            <w:rPr>
              <w:rStyle w:val="PlaceholderText"/>
            </w:rPr>
            <w:t xml:space="preserve"> </w:t>
          </w:r>
        </w:p>
      </w:docPartBody>
    </w:docPart>
    <w:docPart>
      <w:docPartPr>
        <w:name w:val="6A1E4387E04A4A7E8F905D8EF90CB21E"/>
        <w:category>
          <w:name w:val="Allmänt"/>
          <w:gallery w:val="placeholder"/>
        </w:category>
        <w:types>
          <w:type w:val="bbPlcHdr"/>
        </w:types>
        <w:behaviors>
          <w:behavior w:val="content"/>
        </w:behaviors>
        <w:guid w:val="{02255BAF-AF33-4AB4-A32A-7639B8BC9A0F}"/>
      </w:docPartPr>
      <w:docPartBody>
        <w:p w:rsidR="001168D7" w:rsidP="00D5213E">
          <w:pPr>
            <w:pStyle w:val="6A1E4387E04A4A7E8F905D8EF90CB21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213E"/>
    <w:rPr>
      <w:noProof w:val="0"/>
      <w:color w:val="808080"/>
    </w:rPr>
  </w:style>
  <w:style w:type="paragraph" w:customStyle="1" w:styleId="CFF9D900848B4A5880E121506D78DDE1">
    <w:name w:val="CFF9D900848B4A5880E121506D78DDE1"/>
    <w:rsid w:val="00D5213E"/>
  </w:style>
  <w:style w:type="paragraph" w:customStyle="1" w:styleId="6A1E4387E04A4A7E8F905D8EF90CB21E">
    <w:name w:val="6A1E4387E04A4A7E8F905D8EF90CB21E"/>
    <w:rsid w:val="00D5213E"/>
  </w:style>
  <w:style w:type="paragraph" w:customStyle="1" w:styleId="E9BE80CE93884559AC4D8948AC11B7BE1">
    <w:name w:val="E9BE80CE93884559AC4D8948AC11B7BE1"/>
    <w:rsid w:val="00D521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06B10AF89324761BE08890C4F11B9811">
    <w:name w:val="906B10AF89324761BE08890C4F11B9811"/>
    <w:rsid w:val="00D5213E"/>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690e84bb-be58-4028-b2ef-fe8cfbeedcbb</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2023-09-11</HeaderDate>
    <Office/>
    <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EAA03-43CF-47A2-B629-B5C5ECFB9A1A}">
  <ds:schemaRefs>
    <ds:schemaRef ds:uri="http://schemas.microsoft.com/sharepoint/v3/contenttype/forms"/>
  </ds:schemaRefs>
</ds:datastoreItem>
</file>

<file path=customXml/itemProps2.xml><?xml version="1.0" encoding="utf-8"?>
<ds:datastoreItem xmlns:ds="http://schemas.openxmlformats.org/officeDocument/2006/customXml" ds:itemID="{E07FDF13-F010-404D-9826-E944CD59099A}">
  <ds:schemaRefs>
    <ds:schemaRef ds:uri="http://schemas.openxmlformats.org/package/2006/metadata/core-properties"/>
    <ds:schemaRef ds:uri="http://purl.org/dc/elements/1.1/"/>
    <ds:schemaRef ds:uri="http://schemas.microsoft.com/office/infopath/2007/PartnerControls"/>
    <ds:schemaRef ds:uri="9c9941df-7074-4a92-bf99-225d24d78d61"/>
    <ds:schemaRef ds:uri="4e9c2f0c-7bf8-49af-8356-cbf363fc78a7"/>
    <ds:schemaRef ds:uri="http://schemas.microsoft.com/office/2006/metadata/properties"/>
    <ds:schemaRef ds:uri="http://purl.org/dc/terms/"/>
    <ds:schemaRef ds:uri="cce28019-86c4-43eb-9d2c-17951d3a857e"/>
    <ds:schemaRef ds:uri="http://schemas.microsoft.com/office/2006/documentManagement/types"/>
    <ds:schemaRef ds:uri="18f3d968-6251-40b0-9f11-012b293496c2"/>
    <ds:schemaRef ds:uri="cc625d36-bb37-4650-91b9-0c96159295ba"/>
    <ds:schemaRef ds:uri="http://www.w3.org/XML/1998/namespace"/>
    <ds:schemaRef ds:uri="http://purl.org/dc/dcmitype/"/>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9FBD5952-0D53-45AC-A54E-108B2F2B4523}">
  <ds:schemaRefs>
    <ds:schemaRef ds:uri="http://lp/documentinfo/RK"/>
  </ds:schemaRefs>
</ds:datastoreItem>
</file>

<file path=customXml/itemProps5.xml><?xml version="1.0" encoding="utf-8"?>
<ds:datastoreItem xmlns:ds="http://schemas.openxmlformats.org/officeDocument/2006/customXml" ds:itemID="{E09FE46A-F52A-4075-B549-F2049782CC14}"/>
</file>

<file path=docProps/app.xml><?xml version="1.0" encoding="utf-8"?>
<Properties xmlns="http://schemas.openxmlformats.org/officeDocument/2006/extended-properties" xmlns:vt="http://schemas.openxmlformats.org/officeDocument/2006/docPropsVTypes">
  <Template>RK Basmall</Template>
  <TotalTime>0</TotalTime>
  <Pages>2</Pages>
  <Words>328</Words>
  <Characters>1744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202223973 Informationsplikt och trygg skola för alla barn .docx</dc:title>
  <cp:revision>2</cp:revision>
  <dcterms:created xsi:type="dcterms:W3CDTF">2023-09-20T10:33:00Z</dcterms:created>
  <dcterms:modified xsi:type="dcterms:W3CDTF">2023-09-20T10:33:00Z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1884313f-3bca-4042-afcd-bd8fce83ab0b</vt:lpwstr>
  </property>
</Properties>
</file>