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833" w:rsidRPr="00897833" w:rsidRDefault="00897833">
      <w:pPr>
        <w:pStyle w:val="Frslagsrubrik"/>
      </w:pPr>
      <w:r w:rsidRPr="00897833">
        <w:t>Förslag till riksdagsbeslut</w:t>
      </w:r>
    </w:p>
    <w:p w:rsidR="00897833" w:rsidRPr="00897833" w:rsidRDefault="00897833">
      <w:pPr>
        <w:pStyle w:val="Hemstlatt"/>
      </w:pPr>
      <w:r w:rsidRPr="00897833">
        <w:t>Riksdagen tillkännager för regeringen som sin mening vad som anförs i motionen om uttagsbeskattning på vindkraftskooper</w:t>
      </w:r>
      <w:r w:rsidRPr="00897833">
        <w:t>a</w:t>
      </w:r>
      <w:r w:rsidRPr="00897833">
        <w:t>tiv.</w:t>
      </w:r>
    </w:p>
    <w:p w:rsidR="00897833" w:rsidRPr="00897833" w:rsidRDefault="00897833">
      <w:pPr>
        <w:pStyle w:val="Rubrik1"/>
      </w:pPr>
      <w:r w:rsidRPr="00897833">
        <w:t>Motivering</w:t>
      </w:r>
    </w:p>
    <w:p w:rsidR="00897833" w:rsidRPr="00897833" w:rsidRDefault="00897833">
      <w:r w:rsidRPr="00897833">
        <w:t>Förra året fanns det ca 20 000 andelsägare i vindkraftskooperativ, och dessa stod för ca 10 procent av den svenska vindkraftsproduktionen.</w:t>
      </w:r>
    </w:p>
    <w:p w:rsidR="00897833" w:rsidRPr="00897833" w:rsidRDefault="00897833">
      <w:pPr>
        <w:pStyle w:val="Normaltindrag"/>
      </w:pPr>
      <w:r w:rsidRPr="00897833">
        <w:t>Skatteverket har förra sommaren gjort en tolkning att det ska tas ut en skatt på mellanskillnaden av det pris som andelsägaren betalar och på marknadspr</w:t>
      </w:r>
      <w:r w:rsidRPr="00897833">
        <w:t>i</w:t>
      </w:r>
      <w:r w:rsidRPr="00897833">
        <w:t xml:space="preserve">set för el. </w:t>
      </w:r>
    </w:p>
    <w:p w:rsidR="00897833" w:rsidRPr="00897833" w:rsidRDefault="00897833">
      <w:pPr>
        <w:pStyle w:val="Normaltindrag"/>
      </w:pPr>
      <w:r w:rsidRPr="00897833">
        <w:t>Beslutet är djupt beklagligt, eftersom en sådan skatt bl.a. innebär följande.</w:t>
      </w:r>
    </w:p>
    <w:p w:rsidR="00897833" w:rsidRPr="00897833" w:rsidRDefault="00897833">
      <w:pPr>
        <w:pStyle w:val="Normaltindrag"/>
      </w:pPr>
      <w:r w:rsidRPr="00897833">
        <w:t>Den minskar den lokala acceptansen för vindkraft och, enligt Energimy</w:t>
      </w:r>
      <w:r w:rsidRPr="00897833">
        <w:t>n</w:t>
      </w:r>
      <w:r w:rsidRPr="00897833">
        <w:t>digheten, hotar den storskaliga vindkraftsutbyggnaden.</w:t>
      </w:r>
    </w:p>
    <w:p w:rsidR="00897833" w:rsidRPr="00897833" w:rsidRDefault="00897833">
      <w:pPr>
        <w:pStyle w:val="Normaltindrag"/>
      </w:pPr>
      <w:r w:rsidRPr="00897833">
        <w:t>Den missgynnar kooperativ jämfört med andra ägarformer.</w:t>
      </w:r>
    </w:p>
    <w:p w:rsidR="00897833" w:rsidRPr="00897833" w:rsidRDefault="00897833">
      <w:pPr>
        <w:pStyle w:val="Normaltindrag"/>
      </w:pPr>
      <w:r w:rsidRPr="00897833">
        <w:t>Den undergräver möjligheter till förbättrad konkurrens på elmarknaden.</w:t>
      </w:r>
    </w:p>
    <w:p w:rsidR="00897833" w:rsidRPr="00897833" w:rsidRDefault="00897833">
      <w:pPr>
        <w:pStyle w:val="Normaltindrag"/>
      </w:pPr>
      <w:r w:rsidRPr="00897833">
        <w:t>Den tar inte hänsyn till att andelsägarna gör en större kapitalinvestering.</w:t>
      </w:r>
    </w:p>
    <w:p w:rsidR="00897833" w:rsidRPr="00897833" w:rsidRDefault="00897833">
      <w:pPr>
        <w:pStyle w:val="Normaltindrag"/>
      </w:pPr>
      <w:r w:rsidRPr="00897833">
        <w:t xml:space="preserve">En uttagsbeskattning skulle inte bara innebära att enskilda personer som redan har investerat i vindkraft drabbas ekonomiskt, utan dessutom kraftigt motverka den satsning på vindkraft som regeringen säger sig vilja göra. Den rådande osäkerheten gör det omöjligt att i nuläget utveckla verksamheten i vindkraftskooperativen. </w:t>
      </w:r>
    </w:p>
    <w:p w:rsidR="00897833" w:rsidRPr="00897833" w:rsidRDefault="00897833">
      <w:pPr>
        <w:pStyle w:val="Normaltindrag"/>
      </w:pPr>
      <w:r w:rsidRPr="00897833">
        <w:t>Det måste löna sig att satsa på förnybar energi där syftet, i första hand, inte handlar om att tjäna pengar. Det måste vara fortsatt intressant för de eldsjälar som vill skapa och äga sin energi, att fortsätta göra så. Det är viktigt att vi ser över reglerna för uttagsbeskattningen.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833">
        <w:trPr>
          <w:cantSplit/>
        </w:trPr>
        <w:tc>
          <w:tcPr>
            <w:tcW w:w="3046" w:type="dxa"/>
          </w:tcPr>
          <w:p w:rsidR="00897833" w:rsidRPr="00897833" w:rsidRDefault="00897833">
            <w:pPr>
              <w:pStyle w:val="UnderskriftDatum"/>
              <w:spacing w:before="240"/>
            </w:pPr>
            <w:r w:rsidRPr="00897833">
              <w:lastRenderedPageBreak/>
              <w:t>Stockholm den 19 oktober 2010</w:t>
            </w:r>
          </w:p>
        </w:tc>
        <w:tc>
          <w:tcPr>
            <w:tcW w:w="3047" w:type="dxa"/>
          </w:tcPr>
          <w:p w:rsidR="00897833" w:rsidRPr="00897833" w:rsidRDefault="00897833">
            <w:pPr>
              <w:pStyle w:val="Underskrifter"/>
              <w:spacing w:before="240"/>
            </w:pPr>
          </w:p>
        </w:tc>
      </w:tr>
      <w:tr w:rsidR="00000000" w:rsidRPr="00897833">
        <w:trPr>
          <w:cantSplit/>
        </w:trPr>
        <w:tc>
          <w:tcPr>
            <w:tcW w:w="3046" w:type="dxa"/>
          </w:tcPr>
          <w:p w:rsidR="00897833" w:rsidRPr="00897833" w:rsidRDefault="00897833">
            <w:pPr>
              <w:pStyle w:val="Underskrifter"/>
            </w:pPr>
            <w:r w:rsidRPr="00897833">
              <w:t>Christer Adelsbo (S)</w:t>
            </w:r>
          </w:p>
        </w:tc>
        <w:tc>
          <w:tcPr>
            <w:tcW w:w="3046" w:type="dxa"/>
          </w:tcPr>
          <w:p w:rsidR="00897833" w:rsidRPr="00897833" w:rsidRDefault="00897833">
            <w:pPr>
              <w:pStyle w:val="Underskrifter"/>
            </w:pPr>
          </w:p>
        </w:tc>
      </w:tr>
      <w:tr w:rsidR="00000000" w:rsidRPr="00897833">
        <w:trPr>
          <w:cantSplit/>
        </w:trPr>
        <w:tc>
          <w:tcPr>
            <w:tcW w:w="3046" w:type="dxa"/>
          </w:tcPr>
          <w:p w:rsidR="00897833" w:rsidRPr="00897833" w:rsidRDefault="00897833">
            <w:pPr>
              <w:pStyle w:val="Underskrifter"/>
            </w:pPr>
            <w:r w:rsidRPr="00897833">
              <w:t>Agneta Gille (S)</w:t>
            </w:r>
          </w:p>
        </w:tc>
        <w:tc>
          <w:tcPr>
            <w:tcW w:w="3046" w:type="dxa"/>
          </w:tcPr>
          <w:p w:rsidR="00897833" w:rsidRPr="00897833" w:rsidRDefault="00897833">
            <w:pPr>
              <w:pStyle w:val="Underskrifter"/>
            </w:pPr>
            <w:r w:rsidRPr="00897833">
              <w:t>Ann-Kristine Johansson (S)</w:t>
            </w:r>
          </w:p>
        </w:tc>
      </w:tr>
      <w:tr w:rsidR="00000000" w:rsidRPr="00897833">
        <w:trPr>
          <w:cantSplit/>
        </w:trPr>
        <w:tc>
          <w:tcPr>
            <w:tcW w:w="3046" w:type="dxa"/>
          </w:tcPr>
          <w:p w:rsidR="00897833" w:rsidRPr="00897833" w:rsidRDefault="00897833">
            <w:pPr>
              <w:pStyle w:val="Underskrifter"/>
            </w:pPr>
            <w:r w:rsidRPr="00897833">
              <w:t>Annelie Karlsson (S)</w:t>
            </w:r>
          </w:p>
        </w:tc>
        <w:tc>
          <w:tcPr>
            <w:tcW w:w="3046" w:type="dxa"/>
          </w:tcPr>
          <w:p w:rsidR="00897833" w:rsidRPr="00897833" w:rsidRDefault="00897833">
            <w:pPr>
              <w:pStyle w:val="Underskrifter"/>
            </w:pPr>
            <w:r w:rsidRPr="00897833">
              <w:t>Berit Högman (S)</w:t>
            </w:r>
          </w:p>
        </w:tc>
      </w:tr>
      <w:tr w:rsidR="00000000" w:rsidRPr="00897833">
        <w:trPr>
          <w:cantSplit/>
        </w:trPr>
        <w:tc>
          <w:tcPr>
            <w:tcW w:w="3046" w:type="dxa"/>
          </w:tcPr>
          <w:p w:rsidR="00897833" w:rsidRPr="00897833" w:rsidRDefault="00897833">
            <w:pPr>
              <w:pStyle w:val="Underskrifter"/>
            </w:pPr>
            <w:r w:rsidRPr="00897833">
              <w:t>Billy Gustafsson (S)</w:t>
            </w:r>
          </w:p>
        </w:tc>
        <w:tc>
          <w:tcPr>
            <w:tcW w:w="3046" w:type="dxa"/>
          </w:tcPr>
          <w:p w:rsidR="00897833" w:rsidRPr="00897833" w:rsidRDefault="00897833">
            <w:pPr>
              <w:pStyle w:val="Underskrifter"/>
            </w:pPr>
            <w:r w:rsidRPr="00897833">
              <w:t>Carin Runeson (S)</w:t>
            </w:r>
          </w:p>
        </w:tc>
      </w:tr>
      <w:tr w:rsidR="00000000" w:rsidRPr="00897833">
        <w:trPr>
          <w:cantSplit/>
        </w:trPr>
        <w:tc>
          <w:tcPr>
            <w:tcW w:w="3046" w:type="dxa"/>
          </w:tcPr>
          <w:p w:rsidR="00897833" w:rsidRPr="00897833" w:rsidRDefault="00897833">
            <w:pPr>
              <w:pStyle w:val="Underskrifter"/>
            </w:pPr>
            <w:r w:rsidRPr="00897833">
              <w:t>Carina Adolfsson Elgestam (S)</w:t>
            </w:r>
          </w:p>
        </w:tc>
        <w:tc>
          <w:tcPr>
            <w:tcW w:w="3046" w:type="dxa"/>
          </w:tcPr>
          <w:p w:rsidR="00897833" w:rsidRPr="00897833" w:rsidRDefault="00897833">
            <w:pPr>
              <w:pStyle w:val="Underskrifter"/>
            </w:pPr>
            <w:r w:rsidRPr="00897833">
              <w:t>Eva Sonidsson (S)</w:t>
            </w:r>
          </w:p>
        </w:tc>
      </w:tr>
      <w:tr w:rsidR="00000000" w:rsidRPr="00897833">
        <w:trPr>
          <w:cantSplit/>
        </w:trPr>
        <w:tc>
          <w:tcPr>
            <w:tcW w:w="3046" w:type="dxa"/>
          </w:tcPr>
          <w:p w:rsidR="00897833" w:rsidRPr="00897833" w:rsidRDefault="00897833">
            <w:pPr>
              <w:pStyle w:val="Underskrifter"/>
            </w:pPr>
            <w:r w:rsidRPr="00897833">
              <w:t>Fredrik Lundh Sammeli (S)</w:t>
            </w:r>
          </w:p>
        </w:tc>
        <w:tc>
          <w:tcPr>
            <w:tcW w:w="3046" w:type="dxa"/>
          </w:tcPr>
          <w:p w:rsidR="00897833" w:rsidRPr="00897833" w:rsidRDefault="00897833">
            <w:pPr>
              <w:pStyle w:val="Underskrifter"/>
            </w:pPr>
            <w:r w:rsidRPr="00897833">
              <w:t>Hans Ekström (S)</w:t>
            </w:r>
          </w:p>
        </w:tc>
      </w:tr>
      <w:tr w:rsidR="00000000" w:rsidRPr="00897833">
        <w:trPr>
          <w:cantSplit/>
        </w:trPr>
        <w:tc>
          <w:tcPr>
            <w:tcW w:w="3046" w:type="dxa"/>
          </w:tcPr>
          <w:p w:rsidR="00897833" w:rsidRPr="00897833" w:rsidRDefault="00897833">
            <w:pPr>
              <w:pStyle w:val="Underskrifter"/>
            </w:pPr>
            <w:r w:rsidRPr="00897833">
              <w:t>Helene Petersson i Stockaryd (S)</w:t>
            </w:r>
          </w:p>
        </w:tc>
        <w:tc>
          <w:tcPr>
            <w:tcW w:w="3046" w:type="dxa"/>
          </w:tcPr>
          <w:p w:rsidR="00897833" w:rsidRPr="00897833" w:rsidRDefault="00897833">
            <w:pPr>
              <w:pStyle w:val="Underskrifter"/>
            </w:pPr>
            <w:r w:rsidRPr="00897833">
              <w:t>Jan-Olof Larsson (S)</w:t>
            </w:r>
          </w:p>
        </w:tc>
      </w:tr>
      <w:tr w:rsidR="00000000" w:rsidRPr="00897833">
        <w:trPr>
          <w:cantSplit/>
        </w:trPr>
        <w:tc>
          <w:tcPr>
            <w:tcW w:w="3046" w:type="dxa"/>
          </w:tcPr>
          <w:p w:rsidR="00897833" w:rsidRPr="00897833" w:rsidRDefault="00897833">
            <w:pPr>
              <w:pStyle w:val="Underskrifter"/>
            </w:pPr>
            <w:r w:rsidRPr="00897833">
              <w:t>Karin Åström (S)</w:t>
            </w:r>
          </w:p>
        </w:tc>
        <w:tc>
          <w:tcPr>
            <w:tcW w:w="3046" w:type="dxa"/>
          </w:tcPr>
          <w:p w:rsidR="00897833" w:rsidRPr="00897833" w:rsidRDefault="00897833">
            <w:pPr>
              <w:pStyle w:val="Underskrifter"/>
            </w:pPr>
            <w:r w:rsidRPr="00897833">
              <w:t>Kerstin Engle (S)</w:t>
            </w:r>
          </w:p>
        </w:tc>
      </w:tr>
      <w:tr w:rsidR="00000000" w:rsidRPr="00897833">
        <w:trPr>
          <w:cantSplit/>
        </w:trPr>
        <w:tc>
          <w:tcPr>
            <w:tcW w:w="3046" w:type="dxa"/>
          </w:tcPr>
          <w:p w:rsidR="00897833" w:rsidRPr="00897833" w:rsidRDefault="00897833">
            <w:pPr>
              <w:pStyle w:val="Underskrifter"/>
            </w:pPr>
            <w:r w:rsidRPr="00897833">
              <w:t>Krister Örnfjäder (S)</w:t>
            </w:r>
          </w:p>
        </w:tc>
        <w:tc>
          <w:tcPr>
            <w:tcW w:w="3046" w:type="dxa"/>
          </w:tcPr>
          <w:p w:rsidR="00897833" w:rsidRPr="00897833" w:rsidRDefault="00897833">
            <w:pPr>
              <w:pStyle w:val="Underskrifter"/>
            </w:pPr>
            <w:r w:rsidRPr="00897833">
              <w:t>Lars Johansson (S)</w:t>
            </w:r>
          </w:p>
        </w:tc>
      </w:tr>
      <w:tr w:rsidR="00000000" w:rsidRPr="00897833">
        <w:trPr>
          <w:cantSplit/>
        </w:trPr>
        <w:tc>
          <w:tcPr>
            <w:tcW w:w="3046" w:type="dxa"/>
          </w:tcPr>
          <w:p w:rsidR="00897833" w:rsidRPr="00897833" w:rsidRDefault="00897833">
            <w:pPr>
              <w:pStyle w:val="Underskrifter"/>
            </w:pPr>
            <w:r w:rsidRPr="00897833">
              <w:t>Leif Pettersson (S)</w:t>
            </w:r>
          </w:p>
        </w:tc>
        <w:tc>
          <w:tcPr>
            <w:tcW w:w="3046" w:type="dxa"/>
          </w:tcPr>
          <w:p w:rsidR="00897833" w:rsidRPr="00897833" w:rsidRDefault="00897833">
            <w:pPr>
              <w:pStyle w:val="Underskrifter"/>
            </w:pPr>
            <w:r w:rsidRPr="00897833">
              <w:t>Lennart Axelsson (S)</w:t>
            </w:r>
          </w:p>
        </w:tc>
      </w:tr>
      <w:tr w:rsidR="00000000" w:rsidRPr="00897833">
        <w:trPr>
          <w:cantSplit/>
        </w:trPr>
        <w:tc>
          <w:tcPr>
            <w:tcW w:w="3046" w:type="dxa"/>
          </w:tcPr>
          <w:p w:rsidR="00897833" w:rsidRPr="00897833" w:rsidRDefault="00897833">
            <w:pPr>
              <w:pStyle w:val="Underskrifter"/>
            </w:pPr>
            <w:r w:rsidRPr="00897833">
              <w:t>Thomas Strand (S)</w:t>
            </w:r>
          </w:p>
        </w:tc>
        <w:tc>
          <w:tcPr>
            <w:tcW w:w="3046" w:type="dxa"/>
          </w:tcPr>
          <w:p w:rsidR="00897833" w:rsidRPr="00897833" w:rsidRDefault="00897833">
            <w:pPr>
              <w:pStyle w:val="Underskrifter"/>
            </w:pPr>
            <w:r w:rsidRPr="00897833">
              <w:t>Åsa Lindestam (S)</w:t>
            </w:r>
          </w:p>
        </w:tc>
      </w:tr>
    </w:tbl>
    <w:p w:rsidR="00897833" w:rsidRPr="00897833" w:rsidRDefault="00897833">
      <w:pPr>
        <w:pStyle w:val="Normaltindrag"/>
      </w:pPr>
    </w:p>
    <w:sectPr w:rsidR="00000000" w:rsidRPr="00897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833" w:rsidRPr="00897833" w:rsidRDefault="00897833">
      <w:r w:rsidRPr="00897833">
        <w:separator/>
      </w:r>
    </w:p>
  </w:endnote>
  <w:endnote w:type="continuationSeparator" w:id="0">
    <w:p w:rsidR="00897833" w:rsidRPr="00897833" w:rsidRDefault="00897833">
      <w:r w:rsidRPr="00897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335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833" w:rsidRDefault="008978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068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833" w:rsidRDefault="008978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628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833" w:rsidRDefault="00897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833" w:rsidRPr="00897833" w:rsidRDefault="00897833">
      <w:r w:rsidRPr="00897833">
        <w:separator/>
      </w:r>
    </w:p>
  </w:footnote>
  <w:footnote w:type="continuationSeparator" w:id="0">
    <w:p w:rsidR="00897833" w:rsidRPr="00897833" w:rsidRDefault="00897833">
      <w:r w:rsidRPr="00897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huvud"/>
    </w:pPr>
    <w:r w:rsidRPr="00897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24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833" w:rsidRDefault="008978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huvud"/>
    </w:pPr>
    <w:r w:rsidRPr="00897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854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833" w:rsidRDefault="008978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FSHNormal"/>
      <w:tabs>
        <w:tab w:val="right" w:pos="5840"/>
      </w:tabs>
    </w:pPr>
    <w:r w:rsidRPr="00897833">
      <w:br/>
    </w:r>
    <w:r w:rsidRPr="00897833">
      <w:fldChar w:fldCharType="begin" w:fldLock="1"/>
    </w:r>
    <w:r w:rsidRPr="00897833">
      <w:instrText xml:space="preserve"> DOCPROPERTY</w:instrText>
    </w:r>
    <w:r w:rsidRPr="00897833">
      <w:rPr>
        <w:sz w:val="18"/>
      </w:rPr>
      <w:instrText xml:space="preserve"> "YearUser" *\charformat </w:instrText>
    </w:r>
    <w:r w:rsidRPr="00897833">
      <w:fldChar w:fldCharType="separate"/>
    </w:r>
    <w:r w:rsidRPr="00897833">
      <w:t>2010/11</w:t>
    </w:r>
    <w:r w:rsidRPr="00897833">
      <w:fldChar w:fldCharType="end"/>
    </w:r>
    <w:r w:rsidRPr="00897833">
      <w:t xml:space="preserve"> </w:t>
    </w:r>
    <w:r w:rsidRPr="00897833">
      <w:tab/>
      <w:t xml:space="preserve">mnr: </w:t>
    </w:r>
    <w:r w:rsidRPr="00897833">
      <w:fldChar w:fldCharType="begin" w:fldLock="1"/>
    </w:r>
    <w:r w:rsidRPr="00897833">
      <w:instrText xml:space="preserve"> DOCPROPERTY</w:instrText>
    </w:r>
    <w:r w:rsidRPr="00897833">
      <w:rPr>
        <w:sz w:val="18"/>
      </w:rPr>
      <w:instrText xml:space="preserve"> "Motionsnummer" *\charformat </w:instrText>
    </w:r>
    <w:r w:rsidRPr="00897833">
      <w:fldChar w:fldCharType="separate"/>
    </w:r>
    <w:r w:rsidRPr="00897833">
      <w:t>Sk406</w:t>
    </w:r>
    <w:r w:rsidRPr="00897833">
      <w:fldChar w:fldCharType="end"/>
    </w:r>
    <w:r w:rsidRPr="00897833">
      <w:br/>
    </w:r>
    <w:r w:rsidRPr="00897833">
      <w:fldChar w:fldCharType="begin" w:fldLock="1"/>
    </w:r>
    <w:r w:rsidRPr="00897833">
      <w:instrText xml:space="preserve"> DOCPROPERTY</w:instrText>
    </w:r>
    <w:r w:rsidRPr="00897833">
      <w:rPr>
        <w:sz w:val="18"/>
      </w:rPr>
      <w:instrText xml:space="preserve"> "Samling" *\charformat </w:instrText>
    </w:r>
    <w:r w:rsidRPr="00897833">
      <w:fldChar w:fldCharType="end"/>
    </w:r>
    <w:r w:rsidRPr="00897833">
      <w:tab/>
      <w:t xml:space="preserve">pnr: </w:t>
    </w:r>
    <w:r w:rsidRPr="00897833">
      <w:fldChar w:fldCharType="begin" w:fldLock="1"/>
    </w:r>
    <w:r w:rsidRPr="00897833">
      <w:instrText xml:space="preserve"> DOCPROPERTY</w:instrText>
    </w:r>
    <w:r w:rsidRPr="00897833">
      <w:rPr>
        <w:sz w:val="18"/>
      </w:rPr>
      <w:instrText xml:space="preserve"> "Partinummer" *\charformat </w:instrText>
    </w:r>
    <w:r w:rsidRPr="00897833">
      <w:fldChar w:fldCharType="separate"/>
    </w:r>
    <w:r w:rsidRPr="00897833">
      <w:t>S30022</w:t>
    </w:r>
    <w:r w:rsidRPr="00897833">
      <w:fldChar w:fldCharType="end"/>
    </w:r>
  </w:p>
  <w:p w:rsidR="00897833" w:rsidRPr="00897833" w:rsidRDefault="00897833">
    <w:pPr>
      <w:pStyle w:val="FSHRub1"/>
    </w:pPr>
    <w:r w:rsidRPr="00897833">
      <w:t>Motion till riksdagen</w:t>
    </w:r>
    <w:r w:rsidRPr="00897833">
      <w:br/>
    </w:r>
    <w:r w:rsidRPr="00897833">
      <w:fldChar w:fldCharType="begin" w:fldLock="1"/>
    </w:r>
    <w:r w:rsidRPr="00897833">
      <w:instrText xml:space="preserve"> DOCPROPERTY "YearUser" *\charformat </w:instrText>
    </w:r>
    <w:r w:rsidRPr="00897833">
      <w:fldChar w:fldCharType="separate"/>
    </w:r>
    <w:r w:rsidRPr="00897833">
      <w:t>2010/11</w:t>
    </w:r>
    <w:r w:rsidRPr="00897833">
      <w:fldChar w:fldCharType="end"/>
    </w:r>
    <w:r w:rsidRPr="00897833">
      <w:t>:</w:t>
    </w:r>
    <w:r w:rsidRPr="00897833">
      <w:fldChar w:fldCharType="begin" w:fldLock="1"/>
    </w:r>
    <w:r w:rsidRPr="00897833">
      <w:instrText xml:space="preserve"> DOCPROPERTY "Motionsnummer" *\charformat </w:instrText>
    </w:r>
    <w:r w:rsidRPr="00897833">
      <w:fldChar w:fldCharType="separate"/>
    </w:r>
    <w:r w:rsidRPr="00897833">
      <w:t>Sk406</w:t>
    </w:r>
    <w:r w:rsidRPr="00897833">
      <w:fldChar w:fldCharType="end"/>
    </w:r>
  </w:p>
  <w:p w:rsidR="00897833" w:rsidRPr="00897833" w:rsidRDefault="00897833">
    <w:pPr>
      <w:pStyle w:val="FSHNormalS5"/>
    </w:pPr>
    <w:r w:rsidRPr="00897833">
      <w:fldChar w:fldCharType="begin" w:fldLock="1"/>
    </w:r>
    <w:r w:rsidRPr="00897833">
      <w:instrText xml:space="preserve"> DOCPROPERTY "MotionarText" *\charformat </w:instrText>
    </w:r>
    <w:r w:rsidRPr="00897833">
      <w:fldChar w:fldCharType="separate"/>
    </w:r>
    <w:r w:rsidRPr="00897833">
      <w:t>av Christer Adelsbo m.fl. (S)</w:t>
    </w:r>
    <w:r w:rsidRPr="00897833">
      <w:fldChar w:fldCharType="end"/>
    </w:r>
    <w:r w:rsidRPr="00897833">
      <w:br/>
    </w:r>
    <w:r w:rsidRPr="00897833">
      <w:fldChar w:fldCharType="begin" w:fldLock="1"/>
    </w:r>
    <w:r w:rsidRPr="00897833">
      <w:instrText xml:space="preserve"> DOCPROPERTY "SvarFrasKort" *\charformat </w:instrText>
    </w:r>
    <w:r w:rsidRPr="00897833">
      <w:fldChar w:fldCharType="end"/>
    </w:r>
  </w:p>
  <w:p w:rsidR="00897833" w:rsidRPr="00897833" w:rsidRDefault="00897833">
    <w:pPr>
      <w:pStyle w:val="FSHTitel"/>
    </w:pPr>
    <w:r w:rsidRPr="00897833">
      <w:fldChar w:fldCharType="begin" w:fldLock="1"/>
    </w:r>
    <w:r w:rsidRPr="00897833">
      <w:instrText xml:space="preserve"> DOCPROPERTY</w:instrText>
    </w:r>
    <w:r w:rsidRPr="00897833">
      <w:rPr>
        <w:sz w:val="18"/>
      </w:rPr>
      <w:instrText xml:space="preserve"> "RubrikSvar" *\charformat </w:instrText>
    </w:r>
    <w:r w:rsidRPr="00897833">
      <w:fldChar w:fldCharType="separate"/>
    </w:r>
    <w:r w:rsidRPr="00897833">
      <w:t>Uttagsbeskattning på vindkraftskooperativ</w:t>
    </w:r>
    <w:r w:rsidRPr="00897833">
      <w:fldChar w:fldCharType="end"/>
    </w:r>
  </w:p>
  <w:p w:rsidR="00897833" w:rsidRPr="00897833" w:rsidRDefault="00897833">
    <w:pPr>
      <w:pStyle w:val="Normal00"/>
    </w:pPr>
  </w:p>
  <w:p w:rsidR="00897833" w:rsidRPr="00897833" w:rsidRDefault="00897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431388">
    <w:abstractNumId w:val="3"/>
  </w:num>
  <w:num w:numId="2" w16cid:durableId="1283616208">
    <w:abstractNumId w:val="2"/>
  </w:num>
  <w:num w:numId="3" w16cid:durableId="442382655">
    <w:abstractNumId w:val="1"/>
  </w:num>
  <w:num w:numId="4" w16cid:durableId="1765761561">
    <w:abstractNumId w:val="0"/>
  </w:num>
  <w:num w:numId="5" w16cid:durableId="753554545">
    <w:abstractNumId w:val="7"/>
  </w:num>
  <w:num w:numId="6" w16cid:durableId="830603384">
    <w:abstractNumId w:val="6"/>
  </w:num>
  <w:num w:numId="7" w16cid:durableId="1025325590">
    <w:abstractNumId w:val="5"/>
  </w:num>
  <w:num w:numId="8" w16cid:durableId="242841721">
    <w:abstractNumId w:val="4"/>
  </w:num>
  <w:num w:numId="9" w16cid:durableId="319238689">
    <w:abstractNumId w:val="8"/>
  </w:num>
  <w:num w:numId="10" w16cid:durableId="1333141210">
    <w:abstractNumId w:val="9"/>
  </w:num>
  <w:num w:numId="11" w16cid:durableId="1088775254">
    <w:abstractNumId w:val="10"/>
  </w:num>
  <w:num w:numId="12" w16cid:durableId="264657105">
    <w:abstractNumId w:val="13"/>
  </w:num>
  <w:num w:numId="13" w16cid:durableId="615020670">
    <w:abstractNumId w:val="15"/>
  </w:num>
  <w:num w:numId="14" w16cid:durableId="1497379398">
    <w:abstractNumId w:val="16"/>
  </w:num>
  <w:num w:numId="15" w16cid:durableId="1626616993">
    <w:abstractNumId w:val="11"/>
  </w:num>
  <w:num w:numId="16" w16cid:durableId="1434279423">
    <w:abstractNumId w:val="18"/>
  </w:num>
  <w:num w:numId="17" w16cid:durableId="1112359177">
    <w:abstractNumId w:val="17"/>
  </w:num>
  <w:num w:numId="18" w16cid:durableId="1184512200">
    <w:abstractNumId w:val="14"/>
  </w:num>
  <w:num w:numId="19" w16cid:durableId="407046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8351E338-B04D-4763-BFBF-CF9D87347437},{9A5F98B8-5D82-4A37-A12A-4600630C44F0},{C0175783-C0E5-4966-B8E8-1DBAD9A35C9A},{AB018B20-C6C8-4979-AF3D-07EC2470ED82},{40A96CCA-2200-4F16-8C69-143CE5A64D71},{30553800-CAF2-4E27-B003-6DFB110AE547},{56D55535-ACDA-45DF-AC61-E5947427103D},{D5C07C81-85A2-4A77-9EA7-95BF2E6091CD},{44E03F08-DA57-47DF-9088-8808DAA25060},{C824F418-ED83-4AB6-ACA0-13223F9A9CAC},{EDE1BADE-7B65-43E8-9872-0CC9F219445C},{0EBFA9C6-5AB8-458A-BBFF-FDAE43FEABD3},{2AC722A4-569A-40E7-A1B1-2972E2A861EA},{E954FE74-C856-472A-91F0-9EBDC78CBAB7},{9A79731D-6EA4-4282-8936-A0551B20D296},{0D5154F2-1568-4B4A-87D8-4B7FABF18F22},{A5FD479D-7B1D-4149-A949-BD9CC9D47A21},{86BFD15A-0750-4100-8B4B-48488A33B7B9},{19096B9C-3FC1-41EE-9C04-83C2889F8AD3},{B95FC32C-C965-4CD0-8439-57561DC117E3},{B28A7519-312F-4479-8A3C-FC85B8F29128}"/>
  </w:docVars>
  <w:rsids>
    <w:rsidRoot w:val="00456D79"/>
    <w:rsid w:val="00456D79"/>
    <w:rsid w:val="00897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91A0D9-DC2B-4D92-B479-EFFE99C2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1683</Characters>
  <Application>Microsoft Office Word</Application>
  <DocSecurity>4</DocSecurity>
  <Lines>49</Lines>
  <Paragraphs>39</Paragraphs>
  <ScaleCrop>false</ScaleCrop>
  <HeadingPairs>
    <vt:vector size="2" baseType="variant">
      <vt:variant>
        <vt:lpstr>Rubrik</vt:lpstr>
      </vt:variant>
      <vt:variant>
        <vt:i4>1</vt:i4>
      </vt:variant>
    </vt:vector>
  </HeadingPairs>
  <TitlesOfParts>
    <vt:vector size="1" baseType="lpstr">
      <vt:lpstr>s30022</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s30022</dc:title>
  <dc:subject>s30022</dc:subject>
  <dc:creator>Riksdagen</dc:creator>
  <cp:keywords>Riksdagen</cp:keywords>
  <dc:description>Versal/gemen i partibeteckning. Gemen i tryck för 0910, versal för 1011 och nyare</dc:description>
  <cp:lastModifiedBy>Lars Brink</cp:lastModifiedBy>
  <cp:revision>2</cp:revision>
  <cp:lastPrinted>2010-12-28T14:00:00Z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Uttagsbeskattning på vindkraftskooperativ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Uttagsbeskattning på vindkraftskooperativ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Christer Adelsbo m.fl. (S)</vt:lpwstr>
  </property>
  <property fmtid="{D5CDD505-2E9C-101B-9397-08002B2CF9AE}" pid="26" name="MotionarLista">
    <vt:lpwstr>Adelsbo, Christer (S)\Gille, Agneta (S)\Johansson, Ann-Kristine (S)\Karlsson, Annelie (S)\Högman, Berit (S)\Gustafsson, Billy (S)\Runeson, Carin (S)\Adolfsson Elgestam, Carina (S)\Sonidsson, Eva (S)\Lundh Sammeli, Fredrik (S)\Ekström, Hans (S)\</vt:lpwstr>
  </property>
  <property fmtid="{D5CDD505-2E9C-101B-9397-08002B2CF9AE}" pid="27" name="MotionarLista1">
    <vt:lpwstr>Petersson i Stockaryd, Helene (S)\Larsson, Jan-Olof (S)\Åström, Karin (S)\Engle, Kerstin (S)\Örnfjäder, Krister (S)\Johansson, Lars (S)\Pettersson, Leif (S)\Axelsson, Lennart (S)\Strand, Thomas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Agneta Gille (S), Ann-Kristine Johansson (S), Annelie Karlsson (S), Berit Högman (S), Billy Gustafsson (S), Carin Runeson (S), Carina Adolfsson Elgestam (S), Eva Sonidsson (S), Fredrik Lundh Sammeli (S), Hans Ekström (S), Helene Pete</vt:lpwstr>
  </property>
  <property fmtid="{D5CDD505-2E9C-101B-9397-08002B2CF9AE}" pid="31" name="MotionarLotus1">
    <vt:lpwstr>rsson i Stockaryd (S), Jan-Olof Larsson (S), Karin Åström (S), Kerstin Engle (S), Krister Örnfjäder (S), Lars Johansson (S), Leif Pettersson (S), Lennart Axelsson (S), Thomas Strand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Sk406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20102011000000000115000300220069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20102011000000000115000300220069</vt:lpwstr>
  </property>
  <property fmtid="{D5CDD505-2E9C-101B-9397-08002B2CF9AE}" pid="50" name="nummer">
    <vt:lpwstr>406</vt:lpwstr>
  </property>
  <property fmtid="{D5CDD505-2E9C-101B-9397-08002B2CF9AE}" pid="51" name="utskottsbeteckning">
    <vt:lpwstr>Sk</vt:lpwstr>
  </property>
  <property fmtid="{D5CDD505-2E9C-101B-9397-08002B2CF9AE}" pid="52" name="GlobalUID">
    <vt:lpwstr>{8CCC382D-88AB-4926-84D7-50D1E06E8FB4}</vt:lpwstr>
  </property>
  <property fmtid="{D5CDD505-2E9C-101B-9397-08002B2CF9AE}" pid="53" name="Överföringar">
    <vt:i4>0</vt:i4>
  </property>
  <property fmtid="{D5CDD505-2E9C-101B-9397-08002B2CF9AE}" pid="54" name="Checksum">
    <vt:lpwstr>*1017041003906*</vt:lpwstr>
  </property>
  <property fmtid="{D5CDD505-2E9C-101B-9397-08002B2CF9AE}" pid="55" name="skuggnummer">
    <vt:lpwstr>2595</vt:lpwstr>
  </property>
  <property fmtid="{D5CDD505-2E9C-101B-9397-08002B2CF9AE}" pid="56" name="urixVersion">
    <vt:lpwstr>4.3.2.0</vt:lpwstr>
  </property>
  <property fmtid="{D5CDD505-2E9C-101B-9397-08002B2CF9AE}" pid="57" name="urixOrigin">
    <vt:lpwstr>101228 15:01:51.753</vt:lpwstr>
  </property>
  <property fmtid="{D5CDD505-2E9C-101B-9397-08002B2CF9AE}" pid="58" name="urixGuid">
    <vt:lpwstr>{3186AB57-731A-4DF7-9AB7-93EA470D2D57}</vt:lpwstr>
  </property>
</Properties>
</file>