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6FA" w:rsidRDefault="003706FA" w:rsidP="00DA0661">
      <w:pPr>
        <w:pStyle w:val="Rubrik"/>
      </w:pPr>
      <w:bookmarkStart w:id="0" w:name="Start"/>
      <w:bookmarkEnd w:id="0"/>
      <w:r>
        <w:t>Svar på fråga 2017/18:1110 av Roland Utbult (KD)</w:t>
      </w:r>
      <w:r>
        <w:br/>
        <w:t>Lagstiftning om skydd för utländsk konst</w:t>
      </w:r>
    </w:p>
    <w:p w:rsidR="00AA7530" w:rsidRPr="003706FA" w:rsidRDefault="00AA7530" w:rsidP="00AA753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706FA">
        <w:rPr>
          <w:rFonts w:asciiTheme="minorHAnsi" w:hAnsiTheme="minorHAnsi"/>
          <w:sz w:val="25"/>
          <w:szCs w:val="25"/>
        </w:rPr>
        <w:t xml:space="preserve">Roland Utbult har frågat mig om jag är beredd att verka för att en snabbutredning om lagstiftning om skydd för utländsk konst påbörjas innan nuvarande riksmötes slut. </w:t>
      </w:r>
    </w:p>
    <w:p w:rsidR="00AA7530" w:rsidRPr="003706FA" w:rsidRDefault="00AA7530" w:rsidP="00AA753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AA7530" w:rsidRPr="003706FA" w:rsidRDefault="00AA7530" w:rsidP="00AA753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3706FA">
        <w:rPr>
          <w:rFonts w:asciiTheme="minorHAnsi" w:hAnsiTheme="minorHAnsi"/>
          <w:sz w:val="25"/>
          <w:szCs w:val="25"/>
        </w:rPr>
        <w:t xml:space="preserve">Jag delar Roland Utbults intresse och engagemang för kultur- och konstutbyte mellan Sverige och andra länder. </w:t>
      </w:r>
      <w:r>
        <w:rPr>
          <w:rFonts w:asciiTheme="minorHAnsi" w:hAnsiTheme="minorHAnsi"/>
          <w:sz w:val="25"/>
          <w:szCs w:val="25"/>
        </w:rPr>
        <w:br/>
      </w:r>
    </w:p>
    <w:p w:rsidR="00AA7530" w:rsidRPr="003706FA" w:rsidRDefault="00AA7530" w:rsidP="00AA7530">
      <w:r w:rsidRPr="003706FA">
        <w:t xml:space="preserve">Det är viktigt att möjliggöra fler inlån av utländska kulturföremål och på så sätt göra delar av det internationella kulturarvet tillgängligt för allmänheten i Sverige. 2009 års lag om immunitet för stater och deras egendom kan dock inte ge efterfrågat skydd eller garantier. Kulturdepartementet </w:t>
      </w:r>
      <w:r>
        <w:t xml:space="preserve">avser att inom kort </w:t>
      </w:r>
      <w:r w:rsidRPr="003706FA">
        <w:t xml:space="preserve">se över frågan om rättsligt skydd </w:t>
      </w:r>
      <w:r>
        <w:t xml:space="preserve">mot processuella åtgärder </w:t>
      </w:r>
      <w:r w:rsidRPr="003706FA">
        <w:t>för kulturföremål som lånats in från ett annat land för att ställas ut i Sverige</w:t>
      </w:r>
      <w:r>
        <w:t>.</w:t>
      </w:r>
      <w:r w:rsidRPr="003706FA">
        <w:t xml:space="preserve"> </w:t>
      </w:r>
    </w:p>
    <w:p w:rsidR="003706FA" w:rsidRDefault="003706FA" w:rsidP="003706FA">
      <w:pPr>
        <w:pStyle w:val="RKnormal"/>
      </w:pPr>
      <w:bookmarkStart w:id="1" w:name="_GoBack"/>
      <w:bookmarkEnd w:id="1"/>
    </w:p>
    <w:p w:rsidR="003706FA" w:rsidRDefault="003706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747DAEE2A940DFAC57CDEFBF90FBE9"/>
          </w:placeholder>
          <w:dataBinding w:prefixMappings="xmlns:ns0='http://lp/documentinfo/RK' " w:xpath="/ns0:DocumentInfo[1]/ns0:BaseInfo[1]/ns0:HeaderDate[1]" w:storeItemID="{743BE821-66EE-4584-8A3E-38800AE71B79}"/>
          <w:date w:fullDate="2018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2018</w:t>
          </w:r>
        </w:sdtContent>
      </w:sdt>
    </w:p>
    <w:p w:rsidR="003706FA" w:rsidRDefault="003706FA" w:rsidP="004E7A8F">
      <w:pPr>
        <w:pStyle w:val="Brdtextutanavstnd"/>
      </w:pPr>
    </w:p>
    <w:p w:rsidR="003706FA" w:rsidRDefault="003706FA" w:rsidP="004E7A8F">
      <w:pPr>
        <w:pStyle w:val="Brdtextutanavstnd"/>
      </w:pPr>
    </w:p>
    <w:p w:rsidR="003706FA" w:rsidRDefault="003706FA" w:rsidP="004E7A8F">
      <w:pPr>
        <w:pStyle w:val="Brdtextutanavstnd"/>
      </w:pPr>
    </w:p>
    <w:p w:rsidR="003706FA" w:rsidRDefault="003706FA" w:rsidP="00422A41">
      <w:pPr>
        <w:pStyle w:val="Brdtext"/>
      </w:pPr>
      <w:r>
        <w:t>Margot Wallström</w:t>
      </w:r>
    </w:p>
    <w:p w:rsidR="003706FA" w:rsidRPr="00DB48AB" w:rsidRDefault="003706FA" w:rsidP="00DB48AB">
      <w:pPr>
        <w:pStyle w:val="Brdtext"/>
      </w:pPr>
    </w:p>
    <w:sectPr w:rsidR="003706FA" w:rsidRPr="00DB48AB" w:rsidSect="003706F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6FA" w:rsidRDefault="003706FA" w:rsidP="00A87A54">
      <w:pPr>
        <w:spacing w:after="0" w:line="240" w:lineRule="auto"/>
      </w:pPr>
      <w:r>
        <w:separator/>
      </w:r>
    </w:p>
  </w:endnote>
  <w:endnote w:type="continuationSeparator" w:id="0">
    <w:p w:rsidR="003706FA" w:rsidRDefault="003706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06F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6FA" w:rsidRDefault="003706FA" w:rsidP="00A87A54">
      <w:pPr>
        <w:spacing w:after="0" w:line="240" w:lineRule="auto"/>
      </w:pPr>
      <w:r>
        <w:separator/>
      </w:r>
    </w:p>
  </w:footnote>
  <w:footnote w:type="continuationSeparator" w:id="0">
    <w:p w:rsidR="003706FA" w:rsidRDefault="003706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06FA" w:rsidTr="00C93EBA">
      <w:trPr>
        <w:trHeight w:val="227"/>
      </w:trPr>
      <w:tc>
        <w:tcPr>
          <w:tcW w:w="5534" w:type="dxa"/>
        </w:tcPr>
        <w:p w:rsidR="003706FA" w:rsidRPr="007D73AB" w:rsidRDefault="003706FA">
          <w:pPr>
            <w:pStyle w:val="Sidhuvud"/>
          </w:pPr>
        </w:p>
      </w:tc>
      <w:tc>
        <w:tcPr>
          <w:tcW w:w="3170" w:type="dxa"/>
          <w:vAlign w:val="bottom"/>
        </w:tcPr>
        <w:p w:rsidR="003706FA" w:rsidRPr="007D73AB" w:rsidRDefault="003706FA" w:rsidP="00340DE0">
          <w:pPr>
            <w:pStyle w:val="Sidhuvud"/>
          </w:pPr>
        </w:p>
      </w:tc>
      <w:tc>
        <w:tcPr>
          <w:tcW w:w="1134" w:type="dxa"/>
        </w:tcPr>
        <w:p w:rsidR="003706FA" w:rsidRDefault="003706FA" w:rsidP="005A703A">
          <w:pPr>
            <w:pStyle w:val="Sidhuvud"/>
          </w:pPr>
        </w:p>
      </w:tc>
    </w:tr>
    <w:tr w:rsidR="003706FA" w:rsidTr="00C93EBA">
      <w:trPr>
        <w:trHeight w:val="1928"/>
      </w:trPr>
      <w:tc>
        <w:tcPr>
          <w:tcW w:w="5534" w:type="dxa"/>
        </w:tcPr>
        <w:p w:rsidR="003706FA" w:rsidRPr="00340DE0" w:rsidRDefault="003706F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06FA" w:rsidRPr="00710A6C" w:rsidRDefault="003706FA" w:rsidP="00EE3C0F">
          <w:pPr>
            <w:pStyle w:val="Sidhuvud"/>
            <w:rPr>
              <w:b/>
            </w:rPr>
          </w:pPr>
        </w:p>
        <w:p w:rsidR="003706FA" w:rsidRDefault="003706FA" w:rsidP="00EE3C0F">
          <w:pPr>
            <w:pStyle w:val="Sidhuvud"/>
          </w:pPr>
        </w:p>
        <w:p w:rsidR="003706FA" w:rsidRDefault="003706FA" w:rsidP="00EE3C0F">
          <w:pPr>
            <w:pStyle w:val="Sidhuvud"/>
          </w:pPr>
        </w:p>
        <w:p w:rsidR="003706FA" w:rsidRDefault="003706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E5CAE36CE34559866B1FE95CE031E3"/>
            </w:placeholder>
            <w:showingPlcHdr/>
            <w:dataBinding w:prefixMappings="xmlns:ns0='http://lp/documentinfo/RK' " w:xpath="/ns0:DocumentInfo[1]/ns0:BaseInfo[1]/ns0:Dnr[1]" w:storeItemID="{743BE821-66EE-4584-8A3E-38800AE71B79}"/>
            <w:text/>
          </w:sdtPr>
          <w:sdtEndPr/>
          <w:sdtContent>
            <w:p w:rsidR="003706FA" w:rsidRDefault="003706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56688B40454159AA1667A1DF674763"/>
            </w:placeholder>
            <w:showingPlcHdr/>
            <w:dataBinding w:prefixMappings="xmlns:ns0='http://lp/documentinfo/RK' " w:xpath="/ns0:DocumentInfo[1]/ns0:BaseInfo[1]/ns0:DocNumber[1]" w:storeItemID="{743BE821-66EE-4584-8A3E-38800AE71B79}"/>
            <w:text/>
          </w:sdtPr>
          <w:sdtEndPr/>
          <w:sdtContent>
            <w:p w:rsidR="003706FA" w:rsidRDefault="003706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706FA" w:rsidRDefault="003706FA" w:rsidP="00EE3C0F">
          <w:pPr>
            <w:pStyle w:val="Sidhuvud"/>
          </w:pPr>
        </w:p>
      </w:tc>
      <w:tc>
        <w:tcPr>
          <w:tcW w:w="1134" w:type="dxa"/>
        </w:tcPr>
        <w:p w:rsidR="003706FA" w:rsidRDefault="003706FA" w:rsidP="0094502D">
          <w:pPr>
            <w:pStyle w:val="Sidhuvud"/>
          </w:pPr>
        </w:p>
        <w:p w:rsidR="003706FA" w:rsidRPr="0094502D" w:rsidRDefault="003706FA" w:rsidP="00EC71A6">
          <w:pPr>
            <w:pStyle w:val="Sidhuvud"/>
          </w:pPr>
        </w:p>
      </w:tc>
    </w:tr>
    <w:tr w:rsidR="003706F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35E37945324F4A81BEED6806D45E3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706FA" w:rsidRPr="003706FA" w:rsidRDefault="003706FA" w:rsidP="00340DE0">
              <w:pPr>
                <w:pStyle w:val="Sidhuvud"/>
                <w:rPr>
                  <w:b/>
                </w:rPr>
              </w:pPr>
              <w:r w:rsidRPr="003706FA">
                <w:rPr>
                  <w:b/>
                </w:rPr>
                <w:t>Utrikesdepartementet</w:t>
              </w:r>
            </w:p>
            <w:p w:rsidR="003706FA" w:rsidRPr="003706FA" w:rsidRDefault="003706FA" w:rsidP="00340DE0">
              <w:pPr>
                <w:pStyle w:val="Sidhuvud"/>
                <w:rPr>
                  <w:b/>
                </w:rPr>
              </w:pPr>
              <w:r w:rsidRPr="003706FA">
                <w:t>Utrikesministern</w:t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1DB6D26700403BAE23377DD2C80F60"/>
          </w:placeholder>
          <w:dataBinding w:prefixMappings="xmlns:ns0='http://lp/documentinfo/RK' " w:xpath="/ns0:DocumentInfo[1]/ns0:BaseInfo[1]/ns0:Recipient[1]" w:storeItemID="{743BE821-66EE-4584-8A3E-38800AE71B79}"/>
          <w:text w:multiLine="1"/>
        </w:sdtPr>
        <w:sdtEndPr/>
        <w:sdtContent>
          <w:tc>
            <w:tcPr>
              <w:tcW w:w="3170" w:type="dxa"/>
            </w:tcPr>
            <w:p w:rsidR="003706FA" w:rsidRDefault="003706F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706FA" w:rsidRDefault="003706F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F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CA9"/>
    <w:rsid w:val="00296B7A"/>
    <w:rsid w:val="002A6820"/>
    <w:rsid w:val="002B4E67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6F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08A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5DC1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53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6A6CC"/>
  <w15:docId w15:val="{3006A938-74B1-4C68-B135-ADD73F19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706F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E5CAE36CE34559866B1FE95CE03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CC31B-CC10-4C3C-84FC-056E7BE9C346}"/>
      </w:docPartPr>
      <w:docPartBody>
        <w:p w:rsidR="00762246" w:rsidRDefault="00241BD7" w:rsidP="00241BD7">
          <w:pPr>
            <w:pStyle w:val="0EE5CAE36CE34559866B1FE95CE03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6688B40454159AA1667A1DF674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E3ED6-42D0-47E5-B627-37BC0CA015E7}"/>
      </w:docPartPr>
      <w:docPartBody>
        <w:p w:rsidR="00762246" w:rsidRDefault="00241BD7" w:rsidP="00241BD7">
          <w:pPr>
            <w:pStyle w:val="6156688B40454159AA1667A1DF6747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35E37945324F4A81BEED6806D45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D02DF-C695-48AB-B9F7-B7915C68ADD0}"/>
      </w:docPartPr>
      <w:docPartBody>
        <w:p w:rsidR="00762246" w:rsidRDefault="00241BD7" w:rsidP="00241BD7">
          <w:pPr>
            <w:pStyle w:val="0435E37945324F4A81BEED6806D45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1DB6D26700403BAE23377DD2C80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98E4E-4CB6-471B-AE0D-884CF635B5E6}"/>
      </w:docPartPr>
      <w:docPartBody>
        <w:p w:rsidR="00762246" w:rsidRDefault="00241BD7" w:rsidP="00241BD7">
          <w:pPr>
            <w:pStyle w:val="141DB6D26700403BAE23377DD2C80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747DAEE2A940DFAC57CDEFBF90F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ACD98-2E4D-424A-81E4-B7DD369B2F14}"/>
      </w:docPartPr>
      <w:docPartBody>
        <w:p w:rsidR="00762246" w:rsidRDefault="00241BD7" w:rsidP="00241BD7">
          <w:pPr>
            <w:pStyle w:val="FF747DAEE2A940DFAC57CDEFBF90FB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D7"/>
    <w:rsid w:val="00241BD7"/>
    <w:rsid w:val="007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A1125C76C241DB874755D1C128DF53">
    <w:name w:val="76A1125C76C241DB874755D1C128DF53"/>
    <w:rsid w:val="00241BD7"/>
  </w:style>
  <w:style w:type="character" w:styleId="Platshllartext">
    <w:name w:val="Placeholder Text"/>
    <w:basedOn w:val="Standardstycketeckensnitt"/>
    <w:uiPriority w:val="99"/>
    <w:semiHidden/>
    <w:rsid w:val="00241BD7"/>
    <w:rPr>
      <w:noProof w:val="0"/>
      <w:color w:val="808080"/>
    </w:rPr>
  </w:style>
  <w:style w:type="paragraph" w:customStyle="1" w:styleId="BD056425580849D3A28B443D604CB6F9">
    <w:name w:val="BD056425580849D3A28B443D604CB6F9"/>
    <w:rsid w:val="00241BD7"/>
  </w:style>
  <w:style w:type="paragraph" w:customStyle="1" w:styleId="A6A15CB4F51044F0B2F4C3A06EDFA95B">
    <w:name w:val="A6A15CB4F51044F0B2F4C3A06EDFA95B"/>
    <w:rsid w:val="00241BD7"/>
  </w:style>
  <w:style w:type="paragraph" w:customStyle="1" w:styleId="E15F76D94F02476DAFC18A78DFF32261">
    <w:name w:val="E15F76D94F02476DAFC18A78DFF32261"/>
    <w:rsid w:val="00241BD7"/>
  </w:style>
  <w:style w:type="paragraph" w:customStyle="1" w:styleId="0EE5CAE36CE34559866B1FE95CE031E3">
    <w:name w:val="0EE5CAE36CE34559866B1FE95CE031E3"/>
    <w:rsid w:val="00241BD7"/>
  </w:style>
  <w:style w:type="paragraph" w:customStyle="1" w:styleId="6156688B40454159AA1667A1DF674763">
    <w:name w:val="6156688B40454159AA1667A1DF674763"/>
    <w:rsid w:val="00241BD7"/>
  </w:style>
  <w:style w:type="paragraph" w:customStyle="1" w:styleId="EE3344AE71654380B0B9F7A16206D2B2">
    <w:name w:val="EE3344AE71654380B0B9F7A16206D2B2"/>
    <w:rsid w:val="00241BD7"/>
  </w:style>
  <w:style w:type="paragraph" w:customStyle="1" w:styleId="27DA500800A843D9AE5E6A06EE35D647">
    <w:name w:val="27DA500800A843D9AE5E6A06EE35D647"/>
    <w:rsid w:val="00241BD7"/>
  </w:style>
  <w:style w:type="paragraph" w:customStyle="1" w:styleId="004801D0171D448D9F18662FBF1BE80C">
    <w:name w:val="004801D0171D448D9F18662FBF1BE80C"/>
    <w:rsid w:val="00241BD7"/>
  </w:style>
  <w:style w:type="paragraph" w:customStyle="1" w:styleId="0435E37945324F4A81BEED6806D45E3D">
    <w:name w:val="0435E37945324F4A81BEED6806D45E3D"/>
    <w:rsid w:val="00241BD7"/>
  </w:style>
  <w:style w:type="paragraph" w:customStyle="1" w:styleId="141DB6D26700403BAE23377DD2C80F60">
    <w:name w:val="141DB6D26700403BAE23377DD2C80F60"/>
    <w:rsid w:val="00241BD7"/>
  </w:style>
  <w:style w:type="paragraph" w:customStyle="1" w:styleId="B768B76D0899405B98B2F355D8FEC024">
    <w:name w:val="B768B76D0899405B98B2F355D8FEC024"/>
    <w:rsid w:val="00241BD7"/>
  </w:style>
  <w:style w:type="paragraph" w:customStyle="1" w:styleId="04C335EA75BC422EA2CC1D7106C345BF">
    <w:name w:val="04C335EA75BC422EA2CC1D7106C345BF"/>
    <w:rsid w:val="00241BD7"/>
  </w:style>
  <w:style w:type="paragraph" w:customStyle="1" w:styleId="18824665D6914D8D9ECFF99AE38BD161">
    <w:name w:val="18824665D6914D8D9ECFF99AE38BD161"/>
    <w:rsid w:val="00241BD7"/>
  </w:style>
  <w:style w:type="paragraph" w:customStyle="1" w:styleId="4C9FEE45547944E6892016ADE48BCA96">
    <w:name w:val="4C9FEE45547944E6892016ADE48BCA96"/>
    <w:rsid w:val="00241BD7"/>
  </w:style>
  <w:style w:type="paragraph" w:customStyle="1" w:styleId="23B6C2720D644A5A8B162B3BD6D17D4C">
    <w:name w:val="23B6C2720D644A5A8B162B3BD6D17D4C"/>
    <w:rsid w:val="00241BD7"/>
  </w:style>
  <w:style w:type="paragraph" w:customStyle="1" w:styleId="FF747DAEE2A940DFAC57CDEFBF90FBE9">
    <w:name w:val="FF747DAEE2A940DFAC57CDEFBF90FBE9"/>
    <w:rsid w:val="00241BD7"/>
  </w:style>
  <w:style w:type="paragraph" w:customStyle="1" w:styleId="BECB4F8C7B5543D18958333C5D2D74E4">
    <w:name w:val="BECB4F8C7B5543D18958333C5D2D74E4"/>
    <w:rsid w:val="00241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2018-04-10T00:00:00</HeaderDate>
    <Office/>
    <Dnr/>
    <ParagrafNr/>
    <DocumentTitle/>
    <VisitingAddress/>
    <Extra1/>
    <Extra2/>
    <Extra3>Roland Utbult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d69601bd-19b6-4a13-bbf1-031aae446fdf</RD_Svarsid>
  </documentManagement>
</p:properties>
</file>

<file path=customXml/itemProps1.xml><?xml version="1.0" encoding="utf-8"?>
<ds:datastoreItem xmlns:ds="http://schemas.openxmlformats.org/officeDocument/2006/customXml" ds:itemID="{4C386164-494B-4521-9778-A1D9E556043A}"/>
</file>

<file path=customXml/itemProps2.xml><?xml version="1.0" encoding="utf-8"?>
<ds:datastoreItem xmlns:ds="http://schemas.openxmlformats.org/officeDocument/2006/customXml" ds:itemID="{3B11FCCF-D9C5-40A7-97DC-958A7D597003}"/>
</file>

<file path=customXml/itemProps3.xml><?xml version="1.0" encoding="utf-8"?>
<ds:datastoreItem xmlns:ds="http://schemas.openxmlformats.org/officeDocument/2006/customXml" ds:itemID="{DF7B4415-BA77-4C9C-9C9C-5825A6F9ED8E}"/>
</file>

<file path=customXml/itemProps4.xml><?xml version="1.0" encoding="utf-8"?>
<ds:datastoreItem xmlns:ds="http://schemas.openxmlformats.org/officeDocument/2006/customXml" ds:itemID="{743BE821-66EE-4584-8A3E-38800AE71B79}"/>
</file>

<file path=customXml/itemProps5.xml><?xml version="1.0" encoding="utf-8"?>
<ds:datastoreItem xmlns:ds="http://schemas.openxmlformats.org/officeDocument/2006/customXml" ds:itemID="{2E8FA69C-065D-45D0-9165-CDB13AADC0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Linnaea Manberger</cp:lastModifiedBy>
  <cp:revision>7</cp:revision>
  <dcterms:created xsi:type="dcterms:W3CDTF">2018-04-05T13:56:00Z</dcterms:created>
  <dcterms:modified xsi:type="dcterms:W3CDTF">2018-04-10T13:26:00Z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