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55F34" w:rsidRPr="001C6C6B" w:rsidRDefault="00055F34" w:rsidP="0048286B">
      <w:pPr>
        <w:pStyle w:val="Hemstlrubrik"/>
      </w:pPr>
      <w:r w:rsidRPr="001C6C6B">
        <w:t>Förslag till riksdagsbeslut</w:t>
      </w:r>
    </w:p>
    <w:p w:rsidR="00055F34" w:rsidRPr="001C6C6B" w:rsidRDefault="00055F34" w:rsidP="00422890">
      <w:pPr>
        <w:pStyle w:val="Hemstlatt"/>
      </w:pPr>
      <w:r w:rsidRPr="001C6C6B">
        <w:t>Riksdagen tillkännager för regeringen som sin mening vad i motionen anförs om att av</w:t>
      </w:r>
      <w:r w:rsidR="007375F0" w:rsidRPr="001C6C6B">
        <w:t xml:space="preserve">skaffa dubbelbeskattning på </w:t>
      </w:r>
      <w:r w:rsidRPr="001C6C6B">
        <w:t>finsk</w:t>
      </w:r>
      <w:r w:rsidR="007375F0" w:rsidRPr="001C6C6B">
        <w:t xml:space="preserve"> röd</w:t>
      </w:r>
      <w:r w:rsidRPr="001C6C6B">
        <w:t xml:space="preserve"> dieselolja och l</w:t>
      </w:r>
      <w:r w:rsidRPr="001C6C6B">
        <w:t>e</w:t>
      </w:r>
      <w:r w:rsidRPr="001C6C6B">
        <w:t>galisera införseln till Sverige för privat bruk.</w:t>
      </w:r>
    </w:p>
    <w:p w:rsidR="00E44833" w:rsidRPr="001C6C6B" w:rsidRDefault="00E44833" w:rsidP="00E44833">
      <w:pPr>
        <w:pStyle w:val="Rubrik1"/>
      </w:pPr>
      <w:r w:rsidRPr="001C6C6B">
        <w:t>Motivering</w:t>
      </w:r>
    </w:p>
    <w:p w:rsidR="00E44833" w:rsidRPr="001C6C6B" w:rsidRDefault="00E44833" w:rsidP="00E44833">
      <w:r w:rsidRPr="001C6C6B">
        <w:t xml:space="preserve">I och med att Sverige anslöt sig till Europeiska </w:t>
      </w:r>
      <w:r w:rsidR="0048286B" w:rsidRPr="001C6C6B">
        <w:t>unionen</w:t>
      </w:r>
      <w:r w:rsidRPr="001C6C6B">
        <w:t xml:space="preserve">, EU, godtog också Sverige den fria rörligheten av varor och tjänster inom EU. Samtidigt </w:t>
      </w:r>
      <w:r w:rsidR="00156AD2" w:rsidRPr="001C6C6B">
        <w:t>accept</w:t>
      </w:r>
      <w:r w:rsidR="00156AD2" w:rsidRPr="001C6C6B">
        <w:t>e</w:t>
      </w:r>
      <w:r w:rsidR="00156AD2" w:rsidRPr="001C6C6B">
        <w:t xml:space="preserve">rade vi </w:t>
      </w:r>
      <w:r w:rsidRPr="001C6C6B">
        <w:t xml:space="preserve">att arbeta för en harmonisering av skatter och avgifter inom EU. Som det </w:t>
      </w:r>
      <w:r w:rsidR="00E91F91" w:rsidRPr="001C6C6B">
        <w:t>fungerar</w:t>
      </w:r>
      <w:r w:rsidRPr="001C6C6B">
        <w:t xml:space="preserve"> idag är skillnaden orimligt stor mellan priset på olja i Sverige och Finland. I Sverige punktbeskattas oljan betydligt hårdare än i Finland.</w:t>
      </w:r>
    </w:p>
    <w:p w:rsidR="00E44833" w:rsidRPr="001C6C6B" w:rsidRDefault="00E44833" w:rsidP="0048286B">
      <w:pPr>
        <w:pStyle w:val="Normaltindrag"/>
      </w:pPr>
      <w:r w:rsidRPr="001C6C6B">
        <w:t>Som r</w:t>
      </w:r>
      <w:r w:rsidR="0048286B" w:rsidRPr="001C6C6B">
        <w:t>egelverket i Sverige är utformat</w:t>
      </w:r>
      <w:r w:rsidR="0002249E" w:rsidRPr="001C6C6B">
        <w:t xml:space="preserve"> </w:t>
      </w:r>
      <w:r w:rsidRPr="001C6C6B">
        <w:t>får en privatperson enbart ta med sig det som rym</w:t>
      </w:r>
      <w:r w:rsidR="0048286B" w:rsidRPr="001C6C6B">
        <w:t>s i tanken på bilen samt en tio</w:t>
      </w:r>
      <w:r w:rsidRPr="001C6C6B">
        <w:t>liters reservdunk av den röda dieseloljan från Finland. All annan införsel måste anmälas till den särskilda skattemyndigheten i Ludvika som på</w:t>
      </w:r>
      <w:r w:rsidR="00C77EAD" w:rsidRPr="001C6C6B">
        <w:t>lägger den särskilda punktskatt</w:t>
      </w:r>
      <w:r w:rsidRPr="001C6C6B">
        <w:t xml:space="preserve"> som gäller i Sverige. Lönsamheten att köpa finsk röd diesel till Sverige minskar därmed.  De nu gällande reglerna har inneburit att den legala införseln är relativt blygsam. Däremot har den illegala införseln ökat kraftigt, särskilt under tider då tullen mellan våra länder är obemannade.</w:t>
      </w:r>
    </w:p>
    <w:p w:rsidR="00E44833" w:rsidRPr="001C6C6B" w:rsidRDefault="00E44833" w:rsidP="0048286B">
      <w:pPr>
        <w:pStyle w:val="Normaltindrag"/>
      </w:pPr>
      <w:r w:rsidRPr="001C6C6B">
        <w:t>Som jämförelse kan nämnas de regler som gäller för införsel av alkohol. Närmast obegränsade mängder får föras in utan särskild punktskatt. Vad gäl</w:t>
      </w:r>
      <w:r w:rsidRPr="001C6C6B">
        <w:t>l</w:t>
      </w:r>
      <w:r w:rsidRPr="001C6C6B">
        <w:t>er alkoholskatten har regeringen dessutom för</w:t>
      </w:r>
      <w:r w:rsidR="0048286B" w:rsidRPr="001C6C6B">
        <w:t xml:space="preserve"> avsikt att sänka den med ca 40 </w:t>
      </w:r>
      <w:r w:rsidRPr="001C6C6B">
        <w:t>procent.</w:t>
      </w:r>
    </w:p>
    <w:p w:rsidR="00E44833" w:rsidRPr="001C6C6B" w:rsidRDefault="00E44833" w:rsidP="0048286B">
      <w:pPr>
        <w:pStyle w:val="Normaltindrag"/>
      </w:pPr>
      <w:r w:rsidRPr="001C6C6B">
        <w:t xml:space="preserve">I Finland får den röda oljan användas som villaolja och i fordon som inte framförs på </w:t>
      </w:r>
      <w:r w:rsidR="00186FCC" w:rsidRPr="001C6C6B">
        <w:t xml:space="preserve">allmän </w:t>
      </w:r>
      <w:r w:rsidRPr="001C6C6B">
        <w:t>väg. Enligt min mening bör regeringen omgående ompr</w:t>
      </w:r>
      <w:r w:rsidRPr="001C6C6B">
        <w:t>ö</w:t>
      </w:r>
      <w:r w:rsidRPr="001C6C6B">
        <w:t>va lagstiftningen så att det blir möjligt för svenska konsumenter att köpa finsk lågbeskattad dieselolja för privat bruk. En harmonisering av skatter och avgi</w:t>
      </w:r>
      <w:r w:rsidRPr="001C6C6B">
        <w:t>f</w:t>
      </w:r>
      <w:r w:rsidRPr="001C6C6B">
        <w:t xml:space="preserve">ter bör ske. Åtminstone bör samma införselregler gälla för </w:t>
      </w:r>
      <w:r w:rsidR="00C77EAD" w:rsidRPr="001C6C6B">
        <w:t xml:space="preserve">finsk röd </w:t>
      </w:r>
      <w:r w:rsidRPr="001C6C6B">
        <w:t xml:space="preserve">dieselolja som gäller för alkohol.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48286B" w:rsidRPr="001C6C6B">
        <w:tblPrEx>
          <w:tblCellMar>
            <w:top w:w="0" w:type="dxa"/>
            <w:bottom w:w="0" w:type="dxa"/>
          </w:tblCellMar>
        </w:tblPrEx>
        <w:trPr>
          <w:cantSplit/>
        </w:trPr>
        <w:tc>
          <w:tcPr>
            <w:tcW w:w="3046" w:type="dxa"/>
          </w:tcPr>
          <w:p w:rsidR="0048286B" w:rsidRPr="001C6C6B" w:rsidRDefault="0048286B" w:rsidP="0048286B">
            <w:pPr>
              <w:pStyle w:val="UnderskriftDatum"/>
              <w:spacing w:before="0"/>
            </w:pPr>
            <w:r w:rsidRPr="001C6C6B">
              <w:lastRenderedPageBreak/>
              <w:t>Stockholm den 28 september 2005</w:t>
            </w:r>
          </w:p>
        </w:tc>
        <w:tc>
          <w:tcPr>
            <w:tcW w:w="3047" w:type="dxa"/>
          </w:tcPr>
          <w:p w:rsidR="0048286B" w:rsidRPr="001C6C6B" w:rsidRDefault="0048286B" w:rsidP="0048286B">
            <w:pPr>
              <w:pStyle w:val="Underskrifter"/>
            </w:pPr>
          </w:p>
        </w:tc>
      </w:tr>
      <w:tr w:rsidR="0048286B" w:rsidRPr="001C6C6B">
        <w:tblPrEx>
          <w:tblCellMar>
            <w:top w:w="0" w:type="dxa"/>
            <w:bottom w:w="0" w:type="dxa"/>
          </w:tblCellMar>
        </w:tblPrEx>
        <w:trPr>
          <w:cantSplit/>
        </w:trPr>
        <w:tc>
          <w:tcPr>
            <w:tcW w:w="3046" w:type="dxa"/>
          </w:tcPr>
          <w:p w:rsidR="0048286B" w:rsidRPr="001C6C6B" w:rsidRDefault="0048286B" w:rsidP="0048286B">
            <w:pPr>
              <w:pStyle w:val="Underskrifter"/>
            </w:pPr>
            <w:r w:rsidRPr="001C6C6B">
              <w:t>Erling Wälivaara (kd)</w:t>
            </w:r>
          </w:p>
        </w:tc>
        <w:tc>
          <w:tcPr>
            <w:tcW w:w="3047" w:type="dxa"/>
          </w:tcPr>
          <w:p w:rsidR="0048286B" w:rsidRPr="001C6C6B" w:rsidRDefault="0048286B" w:rsidP="0048286B">
            <w:pPr>
              <w:pStyle w:val="Underskrifter"/>
            </w:pPr>
          </w:p>
        </w:tc>
      </w:tr>
    </w:tbl>
    <w:p w:rsidR="00055F34" w:rsidRPr="001C6C6B" w:rsidRDefault="00055F34" w:rsidP="0048286B">
      <w:pPr>
        <w:pStyle w:val="Normaltindrag"/>
      </w:pPr>
    </w:p>
    <w:sectPr w:rsidR="00055F34" w:rsidRPr="001C6C6B" w:rsidSect="0048286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C7A36" w:rsidRPr="001C6C6B" w:rsidRDefault="001C7A36">
      <w:r w:rsidRPr="001C6C6B">
        <w:separator/>
      </w:r>
    </w:p>
  </w:endnote>
  <w:endnote w:type="continuationSeparator" w:id="0">
    <w:p w:rsidR="001C7A36" w:rsidRPr="001C6C6B" w:rsidRDefault="001C7A36">
      <w:r w:rsidRPr="001C6C6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286B" w:rsidRPr="001C6C6B" w:rsidRDefault="001C6C6B" w:rsidP="0048286B">
    <w:pPr>
      <w:pStyle w:val="Sidfot"/>
    </w:pPr>
    <w:r w:rsidRPr="001C6C6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4369158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286B" w:rsidRDefault="0048286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8286B" w:rsidRDefault="0048286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2890" w:rsidRPr="001C6C6B" w:rsidRDefault="001C6C6B" w:rsidP="0048286B">
    <w:pPr>
      <w:pStyle w:val="Sidfot"/>
    </w:pPr>
    <w:r w:rsidRPr="001C6C6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6963690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286B" w:rsidRDefault="0048286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8286B" w:rsidRDefault="0048286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2890" w:rsidRPr="001C6C6B" w:rsidRDefault="001C6C6B" w:rsidP="0048286B">
    <w:pPr>
      <w:pStyle w:val="Sidfot"/>
    </w:pPr>
    <w:r w:rsidRPr="001C6C6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711212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286B" w:rsidRDefault="0048286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8286B" w:rsidRDefault="0048286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C7A36" w:rsidRPr="001C6C6B" w:rsidRDefault="001C7A36">
      <w:r w:rsidRPr="001C6C6B">
        <w:separator/>
      </w:r>
    </w:p>
  </w:footnote>
  <w:footnote w:type="continuationSeparator" w:id="0">
    <w:p w:rsidR="001C7A36" w:rsidRPr="001C6C6B" w:rsidRDefault="001C7A36">
      <w:r w:rsidRPr="001C6C6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286B" w:rsidRPr="001C6C6B" w:rsidRDefault="001C6C6B" w:rsidP="0048286B">
    <w:pPr>
      <w:pStyle w:val="Sidhuvud"/>
    </w:pPr>
    <w:r w:rsidRPr="001C6C6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3782955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286B" w:rsidRDefault="0048286B">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Sk381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8286B" w:rsidRDefault="0048286B">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Sk381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2890" w:rsidRPr="001C6C6B" w:rsidRDefault="001C6C6B" w:rsidP="0048286B">
    <w:pPr>
      <w:pStyle w:val="Sidhuvud"/>
    </w:pPr>
    <w:r w:rsidRPr="001C6C6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8868372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286B" w:rsidRDefault="0048286B">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Sk381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8286B" w:rsidRDefault="0048286B">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Sk381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286B" w:rsidRPr="001C6C6B" w:rsidRDefault="0048286B">
    <w:pPr>
      <w:pStyle w:val="FSHNormal"/>
      <w:tabs>
        <w:tab w:val="right" w:pos="5840"/>
      </w:tabs>
    </w:pPr>
    <w:r w:rsidRPr="001C6C6B">
      <w:br/>
    </w:r>
    <w:r w:rsidRPr="001C6C6B">
      <w:fldChar w:fldCharType="begin" w:fldLock="1"/>
    </w:r>
    <w:r w:rsidRPr="001C6C6B">
      <w:instrText xml:space="preserve"> DOCPROPERTY</w:instrText>
    </w:r>
    <w:r w:rsidRPr="001C6C6B">
      <w:rPr>
        <w:sz w:val="18"/>
      </w:rPr>
      <w:instrText xml:space="preserve"> "YearUser" *\charformat </w:instrText>
    </w:r>
    <w:r w:rsidRPr="001C6C6B">
      <w:fldChar w:fldCharType="separate"/>
    </w:r>
    <w:r w:rsidRPr="001C6C6B">
      <w:t>2005/06</w:t>
    </w:r>
    <w:r w:rsidRPr="001C6C6B">
      <w:fldChar w:fldCharType="end"/>
    </w:r>
    <w:r w:rsidRPr="001C6C6B">
      <w:t xml:space="preserve"> </w:t>
    </w:r>
    <w:r w:rsidRPr="001C6C6B">
      <w:tab/>
      <w:t xml:space="preserve">mnr: </w:t>
    </w:r>
    <w:r w:rsidRPr="001C6C6B">
      <w:fldChar w:fldCharType="begin" w:fldLock="1"/>
    </w:r>
    <w:r w:rsidRPr="001C6C6B">
      <w:instrText xml:space="preserve"> DOCPROPERTY</w:instrText>
    </w:r>
    <w:r w:rsidRPr="001C6C6B">
      <w:rPr>
        <w:sz w:val="18"/>
      </w:rPr>
      <w:instrText xml:space="preserve"> "Motionsnummer" *\charformat </w:instrText>
    </w:r>
    <w:r w:rsidRPr="001C6C6B">
      <w:fldChar w:fldCharType="separate"/>
    </w:r>
    <w:r w:rsidRPr="001C6C6B">
      <w:t>Sk381</w:t>
    </w:r>
    <w:r w:rsidRPr="001C6C6B">
      <w:fldChar w:fldCharType="end"/>
    </w:r>
    <w:r w:rsidRPr="001C6C6B">
      <w:br/>
    </w:r>
    <w:r w:rsidRPr="001C6C6B">
      <w:fldChar w:fldCharType="begin" w:fldLock="1"/>
    </w:r>
    <w:r w:rsidRPr="001C6C6B">
      <w:instrText xml:space="preserve"> DOCPROPERTY</w:instrText>
    </w:r>
    <w:r w:rsidRPr="001C6C6B">
      <w:rPr>
        <w:sz w:val="18"/>
      </w:rPr>
      <w:instrText xml:space="preserve"> "Samling" *\charformat </w:instrText>
    </w:r>
    <w:r w:rsidRPr="001C6C6B">
      <w:fldChar w:fldCharType="end"/>
    </w:r>
    <w:r w:rsidRPr="001C6C6B">
      <w:tab/>
      <w:t xml:space="preserve">pnr: </w:t>
    </w:r>
    <w:r w:rsidRPr="001C6C6B">
      <w:fldChar w:fldCharType="begin" w:fldLock="1"/>
    </w:r>
    <w:r w:rsidRPr="001C6C6B">
      <w:instrText xml:space="preserve"> DOCPROPERTY</w:instrText>
    </w:r>
    <w:r w:rsidRPr="001C6C6B">
      <w:rPr>
        <w:sz w:val="18"/>
      </w:rPr>
      <w:instrText xml:space="preserve"> "Partinummer" *\charformat </w:instrText>
    </w:r>
    <w:r w:rsidRPr="001C6C6B">
      <w:fldChar w:fldCharType="separate"/>
    </w:r>
    <w:r w:rsidRPr="001C6C6B">
      <w:t>kd706</w:t>
    </w:r>
    <w:r w:rsidRPr="001C6C6B">
      <w:fldChar w:fldCharType="end"/>
    </w:r>
  </w:p>
  <w:p w:rsidR="0048286B" w:rsidRPr="001C6C6B" w:rsidRDefault="0048286B">
    <w:pPr>
      <w:pStyle w:val="FSHRub1"/>
    </w:pPr>
    <w:r w:rsidRPr="001C6C6B">
      <w:t>Motion till riksdagen</w:t>
    </w:r>
    <w:r w:rsidRPr="001C6C6B">
      <w:br/>
    </w:r>
    <w:r w:rsidRPr="001C6C6B">
      <w:fldChar w:fldCharType="begin" w:fldLock="1"/>
    </w:r>
    <w:r w:rsidRPr="001C6C6B">
      <w:instrText xml:space="preserve"> DOCPROPERTY "YearUser" *\charformat </w:instrText>
    </w:r>
    <w:r w:rsidRPr="001C6C6B">
      <w:fldChar w:fldCharType="separate"/>
    </w:r>
    <w:r w:rsidRPr="001C6C6B">
      <w:t>2005/06</w:t>
    </w:r>
    <w:r w:rsidRPr="001C6C6B">
      <w:fldChar w:fldCharType="end"/>
    </w:r>
    <w:r w:rsidRPr="001C6C6B">
      <w:t>:</w:t>
    </w:r>
    <w:r w:rsidRPr="001C6C6B">
      <w:fldChar w:fldCharType="begin" w:fldLock="1"/>
    </w:r>
    <w:r w:rsidRPr="001C6C6B">
      <w:instrText xml:space="preserve"> DOCPROPERTY "Motionsnummer" *\charformat </w:instrText>
    </w:r>
    <w:r w:rsidRPr="001C6C6B">
      <w:fldChar w:fldCharType="separate"/>
    </w:r>
    <w:r w:rsidRPr="001C6C6B">
      <w:t>Sk381</w:t>
    </w:r>
    <w:r w:rsidRPr="001C6C6B">
      <w:fldChar w:fldCharType="end"/>
    </w:r>
  </w:p>
  <w:p w:rsidR="0048286B" w:rsidRPr="001C6C6B" w:rsidRDefault="0048286B">
    <w:pPr>
      <w:pStyle w:val="FSHNormalS5"/>
    </w:pPr>
    <w:r w:rsidRPr="001C6C6B">
      <w:fldChar w:fldCharType="begin" w:fldLock="1"/>
    </w:r>
    <w:r w:rsidRPr="001C6C6B">
      <w:instrText xml:space="preserve"> DOCPROPERTY "MotionarText" *\charformat </w:instrText>
    </w:r>
    <w:r w:rsidRPr="001C6C6B">
      <w:fldChar w:fldCharType="separate"/>
    </w:r>
    <w:r w:rsidRPr="001C6C6B">
      <w:t>av Erling Wälivaara (kd)</w:t>
    </w:r>
    <w:r w:rsidRPr="001C6C6B">
      <w:fldChar w:fldCharType="end"/>
    </w:r>
    <w:r w:rsidRPr="001C6C6B">
      <w:br/>
    </w:r>
    <w:r w:rsidRPr="001C6C6B">
      <w:fldChar w:fldCharType="begin" w:fldLock="1"/>
    </w:r>
    <w:r w:rsidRPr="001C6C6B">
      <w:instrText xml:space="preserve"> DOCPROPERTY "SvarFrasKort" *\charformat </w:instrText>
    </w:r>
    <w:r w:rsidRPr="001C6C6B">
      <w:fldChar w:fldCharType="end"/>
    </w:r>
  </w:p>
  <w:p w:rsidR="0048286B" w:rsidRPr="001C6C6B" w:rsidRDefault="0048286B">
    <w:pPr>
      <w:pStyle w:val="FSHTitel"/>
    </w:pPr>
    <w:r w:rsidRPr="001C6C6B">
      <w:fldChar w:fldCharType="begin" w:fldLock="1"/>
    </w:r>
    <w:r w:rsidRPr="001C6C6B">
      <w:instrText xml:space="preserve"> DOCPROPERTY</w:instrText>
    </w:r>
    <w:r w:rsidRPr="001C6C6B">
      <w:rPr>
        <w:sz w:val="18"/>
      </w:rPr>
      <w:instrText xml:space="preserve"> "RubrikSvar" *\charformat </w:instrText>
    </w:r>
    <w:r w:rsidRPr="001C6C6B">
      <w:fldChar w:fldCharType="separate"/>
    </w:r>
    <w:r w:rsidRPr="001C6C6B">
      <w:t>Finsk röd dieselolja</w:t>
    </w:r>
    <w:r w:rsidRPr="001C6C6B">
      <w:fldChar w:fldCharType="end"/>
    </w:r>
  </w:p>
  <w:p w:rsidR="0048286B" w:rsidRPr="001C6C6B" w:rsidRDefault="0048286B" w:rsidP="0048286B">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731391425">
    <w:abstractNumId w:val="13"/>
  </w:num>
  <w:num w:numId="2" w16cid:durableId="644512500">
    <w:abstractNumId w:val="10"/>
  </w:num>
  <w:num w:numId="3" w16cid:durableId="1133062295">
    <w:abstractNumId w:val="11"/>
  </w:num>
  <w:num w:numId="4" w16cid:durableId="1517232027">
    <w:abstractNumId w:val="12"/>
  </w:num>
  <w:num w:numId="5" w16cid:durableId="571432254">
    <w:abstractNumId w:val="8"/>
  </w:num>
  <w:num w:numId="6" w16cid:durableId="1752044517">
    <w:abstractNumId w:val="3"/>
  </w:num>
  <w:num w:numId="7" w16cid:durableId="1809663880">
    <w:abstractNumId w:val="2"/>
  </w:num>
  <w:num w:numId="8" w16cid:durableId="2110006334">
    <w:abstractNumId w:val="1"/>
  </w:num>
  <w:num w:numId="9" w16cid:durableId="327287929">
    <w:abstractNumId w:val="0"/>
  </w:num>
  <w:num w:numId="10" w16cid:durableId="1083573664">
    <w:abstractNumId w:val="9"/>
  </w:num>
  <w:num w:numId="11" w16cid:durableId="165436426">
    <w:abstractNumId w:val="7"/>
  </w:num>
  <w:num w:numId="12" w16cid:durableId="731588306">
    <w:abstractNumId w:val="6"/>
  </w:num>
  <w:num w:numId="13" w16cid:durableId="1945068180">
    <w:abstractNumId w:val="5"/>
  </w:num>
  <w:num w:numId="14" w16cid:durableId="6229984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15"/>
  </w:docVars>
  <w:rsids>
    <w:rsidRoot w:val="00055F34"/>
    <w:rsid w:val="0002249E"/>
    <w:rsid w:val="00055F34"/>
    <w:rsid w:val="00064BC3"/>
    <w:rsid w:val="00066775"/>
    <w:rsid w:val="00072FB9"/>
    <w:rsid w:val="00100531"/>
    <w:rsid w:val="00156AD2"/>
    <w:rsid w:val="00156CB5"/>
    <w:rsid w:val="00186FCC"/>
    <w:rsid w:val="001C6C6B"/>
    <w:rsid w:val="001C7A36"/>
    <w:rsid w:val="00201DFB"/>
    <w:rsid w:val="00204A63"/>
    <w:rsid w:val="00212FF1"/>
    <w:rsid w:val="00230193"/>
    <w:rsid w:val="0025068A"/>
    <w:rsid w:val="002818D3"/>
    <w:rsid w:val="002D11A8"/>
    <w:rsid w:val="00422890"/>
    <w:rsid w:val="00445271"/>
    <w:rsid w:val="0048286B"/>
    <w:rsid w:val="004A0504"/>
    <w:rsid w:val="004E38D9"/>
    <w:rsid w:val="00616E63"/>
    <w:rsid w:val="006E1465"/>
    <w:rsid w:val="007375F0"/>
    <w:rsid w:val="00740D6D"/>
    <w:rsid w:val="00794149"/>
    <w:rsid w:val="007B67A7"/>
    <w:rsid w:val="007C6092"/>
    <w:rsid w:val="00803205"/>
    <w:rsid w:val="00814646"/>
    <w:rsid w:val="008322E6"/>
    <w:rsid w:val="008D78C1"/>
    <w:rsid w:val="009A3CC8"/>
    <w:rsid w:val="009E166C"/>
    <w:rsid w:val="00A053C6"/>
    <w:rsid w:val="00B13BF0"/>
    <w:rsid w:val="00C1285C"/>
    <w:rsid w:val="00C27B7D"/>
    <w:rsid w:val="00C77EAD"/>
    <w:rsid w:val="00D1174F"/>
    <w:rsid w:val="00D6632E"/>
    <w:rsid w:val="00DC6C70"/>
    <w:rsid w:val="00DF7EEE"/>
    <w:rsid w:val="00E22893"/>
    <w:rsid w:val="00E360DE"/>
    <w:rsid w:val="00E44833"/>
    <w:rsid w:val="00E75D28"/>
    <w:rsid w:val="00E84F25"/>
    <w:rsid w:val="00E91F9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243ABAA-C2E6-4EF6-8231-2D568AE7A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48286B"/>
    <w:pPr>
      <w:spacing w:after="250"/>
    </w:pPr>
  </w:style>
  <w:style w:type="paragraph" w:customStyle="1" w:styleId="Hemstlatt">
    <w:name w:val="Hemstl_att"/>
    <w:aliases w:val="HemstPunkt,HemstPunktFlera,HemställansPunkt,Förslagstext"/>
    <w:basedOn w:val="Normal"/>
    <w:next w:val="Normal"/>
    <w:rsid w:val="0048286B"/>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291</Words>
  <Characters>1601</Characters>
  <Application>Microsoft Office Word</Application>
  <DocSecurity>4</DocSecurity>
  <Lines>32</Lines>
  <Paragraphs>10</Paragraphs>
  <ScaleCrop>false</ScaleCrop>
  <HeadingPairs>
    <vt:vector size="2" baseType="variant">
      <vt:variant>
        <vt:lpstr>Rubrik</vt:lpstr>
      </vt:variant>
      <vt:variant>
        <vt:i4>1</vt:i4>
      </vt:variant>
    </vt:vector>
  </HeadingPairs>
  <TitlesOfParts>
    <vt:vector size="1" baseType="lpstr">
      <vt:lpstr>Sk381</vt:lpstr>
    </vt:vector>
  </TitlesOfParts>
  <Company>Riksdagen</Company>
  <LinksUpToDate>false</LinksUpToDate>
  <CharactersWithSpaces>1882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Sk381</dc:title>
  <dc:subject>Sk381</dc:subject>
  <dc:creator>Riksdagen</dc:creator>
  <cp:keywords>Riksdagen</cp:keywords>
  <dc:description/>
  <cp:lastModifiedBy>Lars Brink</cp:lastModifiedBy>
  <cp:revision>2</cp:revision>
  <cp:lastPrinted>2005-11-15T12:52:00Z</cp:lastPrinted>
  <dcterms:created xsi:type="dcterms:W3CDTF">2025-12-16T21:02:00Z</dcterms:created>
  <dcterms:modified xsi:type="dcterms:W3CDTF">2025-12-16T21:02:00Z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mot2000_423_2005-11-15</vt:lpwstr>
  </property>
  <property fmtid="{D5CDD505-2E9C-101B-9397-08002B2CF9AE}" pid="3" name="version">
    <vt:lpwstr>mot2000_416_2005-09-28</vt:lpwstr>
  </property>
  <property fmtid="{D5CDD505-2E9C-101B-9397-08002B2CF9AE}" pid="4" name="dokumenttyp">
    <vt:lpwstr>motion</vt:lpwstr>
  </property>
  <property fmtid="{D5CDD505-2E9C-101B-9397-08002B2CF9AE}" pid="5" name="Sekr">
    <vt:lpwstr>HT</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Finsk röd dieselolja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Finsk röd dieselolja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kd706</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Erling Wälivaara (kd)</vt:lpwstr>
  </property>
  <property fmtid="{D5CDD505-2E9C-101B-9397-08002B2CF9AE}" pid="26" name="MotionarLista">
    <vt:lpwstr>Wälivaara, Erling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Erling Wälivaara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32</vt:lpwstr>
  </property>
  <property fmtid="{D5CDD505-2E9C-101B-9397-08002B2CF9AE}" pid="35" name="Samling">
    <vt:lpwstr/>
  </property>
  <property fmtid="{D5CDD505-2E9C-101B-9397-08002B2CF9AE}" pid="36" name="SamlingPrint">
    <vt:lpwstr/>
  </property>
  <property fmtid="{D5CDD505-2E9C-101B-9397-08002B2CF9AE}" pid="37" name="Motionsnummer">
    <vt:lpwstr>Sk381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2005</vt:lpwstr>
  </property>
  <property fmtid="{D5CDD505-2E9C-101B-9397-08002B2CF9AE}" pid="44" name="NotesUID">
    <vt:lpwstr>hanna.toorell@riksdagen.se</vt:lpwstr>
  </property>
  <property fmtid="{D5CDD505-2E9C-101B-9397-08002B2CF9AE}" pid="45" name="ReservUID">
    <vt:lpwstr>peter jansson</vt:lpwstr>
  </property>
  <property fmtid="{D5CDD505-2E9C-101B-9397-08002B2CF9AE}" pid="46" name="MotionID">
    <vt:lpwstr>20052006000001070100000007060069</vt:lpwstr>
  </property>
  <property fmtid="{D5CDD505-2E9C-101B-9397-08002B2CF9AE}" pid="47" name="datum">
    <vt:lpwstr>050928</vt:lpwstr>
  </property>
  <property fmtid="{D5CDD505-2E9C-101B-9397-08002B2CF9AE}" pid="48" name="avsändar-e-post">
    <vt:lpwstr>hanna.toorell@riksdagen.se</vt:lpwstr>
  </property>
  <property fmtid="{D5CDD505-2E9C-101B-9397-08002B2CF9AE}" pid="49" name="id">
    <vt:lpwstr>20052006000001070100000007060069</vt:lpwstr>
  </property>
  <property fmtid="{D5CDD505-2E9C-101B-9397-08002B2CF9AE}" pid="50" name="nummer">
    <vt:lpwstr>381</vt:lpwstr>
  </property>
  <property fmtid="{D5CDD505-2E9C-101B-9397-08002B2CF9AE}" pid="51" name="utskottsbeteckning">
    <vt:lpwstr>Sk</vt:lpwstr>
  </property>
</Properties>
</file>