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D9DFF1C24114E12BD1CA3BF5EE4A5AA"/>
        </w:placeholder>
        <w:text/>
      </w:sdtPr>
      <w:sdtEndPr/>
      <w:sdtContent>
        <w:p w:rsidRPr="009B062B" w:rsidR="00AF30DD" w:rsidP="00DA28CE" w:rsidRDefault="00AF30DD" w14:paraId="6C18C1A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f0872dc-82ea-4c9f-8e8a-546033f0c4f5"/>
        <w:id w:val="1091430144"/>
        <w:lock w:val="sdtLocked"/>
      </w:sdtPr>
      <w:sdtEndPr/>
      <w:sdtContent>
        <w:p w:rsidR="003D0AAC" w:rsidRDefault="004B584F" w14:paraId="244FB2B1" w14:textId="3E757CBF">
          <w:pPr>
            <w:pStyle w:val="Frslagstext"/>
            <w:numPr>
              <w:ilvl w:val="0"/>
              <w:numId w:val="0"/>
            </w:numPr>
          </w:pPr>
          <w:r>
            <w:t>Riksdagen anvisar anslagen för 2020 inom utgiftsområde 1 Rikets styrelse enligt förslaget i tabell 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133D95C82D8436D83F028F03DB6D5EB"/>
        </w:placeholder>
        <w:text/>
      </w:sdtPr>
      <w:sdtEndPr/>
      <w:sdtContent>
        <w:p w:rsidRPr="009A1761" w:rsidR="006D79C9" w:rsidP="00333E95" w:rsidRDefault="00853C91" w14:paraId="62C6780E" w14:textId="16074825">
          <w:pPr>
            <w:pStyle w:val="Rubrik1"/>
          </w:pPr>
          <w:r>
            <w:t>Bakgrund</w:t>
          </w:r>
        </w:p>
      </w:sdtContent>
    </w:sdt>
    <w:p w:rsidRPr="009A1761" w:rsidR="00A9546A" w:rsidP="00853C91" w:rsidRDefault="00A9546A" w14:paraId="72F8A8D2" w14:textId="77FD3A27">
      <w:pPr>
        <w:pStyle w:val="Normalutanindragellerluft"/>
      </w:pPr>
      <w:r w:rsidRPr="009A1761">
        <w:t>Den svenska myndighetstraditionen är mycket gammal och har länge påbjudit saklighet och opartiskhet. Andra självklara värden som vuxit fram i symbios med nationalstaten och demokratin är de svenska förvaltningsrättsliga principerna med samhällsnyttiga, änd</w:t>
      </w:r>
      <w:r w:rsidRPr="009A1761" w:rsidR="001A15D7">
        <w:t>amålsenliga myndigheter.</w:t>
      </w:r>
    </w:p>
    <w:p w:rsidRPr="00853C91" w:rsidR="00C70B76" w:rsidP="00853C91" w:rsidRDefault="00C70B76" w14:paraId="4871642B" w14:textId="77777777">
      <w:pPr>
        <w:pStyle w:val="Rubrik1"/>
      </w:pPr>
      <w:r w:rsidRPr="00853C91">
        <w:t>Politikens inriktning</w:t>
      </w:r>
    </w:p>
    <w:p w:rsidRPr="009A1761" w:rsidR="0018340A" w:rsidP="00853C91" w:rsidRDefault="005C38CC" w14:paraId="411CA468" w14:textId="41E2332A">
      <w:pPr>
        <w:pStyle w:val="Normalutanindragellerluft"/>
      </w:pPr>
      <w:r w:rsidRPr="009A1761">
        <w:t>Sverig</w:t>
      </w:r>
      <w:r w:rsidRPr="009A1761" w:rsidR="002F5C28">
        <w:t>e</w:t>
      </w:r>
      <w:r w:rsidRPr="009A1761">
        <w:t>demokraterna</w:t>
      </w:r>
      <w:r w:rsidRPr="009A1761" w:rsidR="002F5C28">
        <w:t>s</w:t>
      </w:r>
      <w:r w:rsidRPr="009A1761">
        <w:t xml:space="preserve"> politik på området syftar till att stärka demokratin, återupprätta den svenska tjänstemannatraditionen och effektivisera beslutsfattandet i riksdagen och i </w:t>
      </w:r>
      <w:r w:rsidRPr="009A1761" w:rsidR="00911D5B">
        <w:t>R</w:t>
      </w:r>
      <w:r w:rsidRPr="009A1761">
        <w:t xml:space="preserve">egeringskansliet. </w:t>
      </w:r>
    </w:p>
    <w:p w:rsidRPr="00E02E1E" w:rsidR="00C70B76" w:rsidP="00E02E1E" w:rsidRDefault="00C70B76" w14:paraId="4C392B4E" w14:textId="77777777">
      <w:pPr>
        <w:pStyle w:val="Rubrik1"/>
      </w:pPr>
      <w:r w:rsidRPr="00E02E1E">
        <w:t>Sverigedemokraternas satsningar</w:t>
      </w:r>
    </w:p>
    <w:p w:rsidRPr="00853C91" w:rsidR="00A9546A" w:rsidP="00853C91" w:rsidRDefault="00A9546A" w14:paraId="483F364A" w14:textId="4F468333">
      <w:pPr>
        <w:pStyle w:val="Rubrik2"/>
        <w:spacing w:before="440"/>
      </w:pPr>
      <w:r w:rsidRPr="00853C91">
        <w:t>Kungliga hov</w:t>
      </w:r>
      <w:r w:rsidRPr="00853C91" w:rsidR="00C96EF9">
        <w:t>-</w:t>
      </w:r>
      <w:r w:rsidRPr="00853C91">
        <w:t xml:space="preserve"> och slottsstaten</w:t>
      </w:r>
    </w:p>
    <w:p w:rsidRPr="009A1761" w:rsidR="00A9546A" w:rsidP="00853C91" w:rsidRDefault="00A9546A" w14:paraId="3C129564" w14:textId="1079261F">
      <w:pPr>
        <w:pStyle w:val="Normalutanindragellerluft"/>
      </w:pPr>
      <w:r w:rsidRPr="009A1761">
        <w:t>Det är synnerligen glädjande att det stora intresset för kungligt deltagande i olika sam</w:t>
      </w:r>
      <w:r w:rsidR="008E2BB2">
        <w:softHyphen/>
      </w:r>
      <w:r w:rsidRPr="009A1761">
        <w:t xml:space="preserve">manhang är så stort och att </w:t>
      </w:r>
      <w:r w:rsidR="00C96EF9">
        <w:t>k</w:t>
      </w:r>
      <w:r w:rsidRPr="009A1761">
        <w:t xml:space="preserve">ungafamiljen genomförde 900 officiella programpunkter under året jämfört med 875 året innan. För att stärka statschefens officiella funktioner och </w:t>
      </w:r>
      <w:r w:rsidR="001D3C74">
        <w:t>K</w:t>
      </w:r>
      <w:r w:rsidRPr="009A1761">
        <w:t xml:space="preserve">ungliga hovstatens och </w:t>
      </w:r>
      <w:r w:rsidR="001D3C74">
        <w:t>K</w:t>
      </w:r>
      <w:r w:rsidRPr="009A1761">
        <w:t>ungliga slottsstatens förvaltningsutgifter tillförs området extra medel.</w:t>
      </w:r>
    </w:p>
    <w:p w:rsidRPr="00853C91" w:rsidR="00A9546A" w:rsidP="00853C91" w:rsidRDefault="00A9546A" w14:paraId="2FF9F55F" w14:textId="77777777">
      <w:pPr>
        <w:pStyle w:val="Rubrik2"/>
      </w:pPr>
      <w:r w:rsidRPr="00853C91">
        <w:lastRenderedPageBreak/>
        <w:t>De politiska partierna, allmänna val och regeringen</w:t>
      </w:r>
    </w:p>
    <w:p w:rsidRPr="009A1761" w:rsidR="00A9546A" w:rsidP="00853C91" w:rsidRDefault="00A9546A" w14:paraId="23470166" w14:textId="6C0DD98B">
      <w:pPr>
        <w:pStyle w:val="Normalutanindragellerluft"/>
      </w:pPr>
      <w:r w:rsidRPr="009A1761">
        <w:t xml:space="preserve">Anslaget Riksdagens ledamöter och partier reduceras. De politiska partierna bör i större grad arbeta med effektivisering av det egna arbetet. Vad gäller regeringen konstaterar vi att anslaget till Regeringskansliet stadigt ökat sedan budgeten 2013/14. Detta trots att den långsiktiga trenden visar att antalet avgjorda regeringsärenden mer eller mindre stått stilla. Regeringen med </w:t>
      </w:r>
      <w:r w:rsidR="00C96EF9">
        <w:t>R</w:t>
      </w:r>
      <w:r w:rsidRPr="009A1761">
        <w:t xml:space="preserve">egeringskansliet får därför reducerade anslag. </w:t>
      </w:r>
    </w:p>
    <w:p w:rsidRPr="00853C91" w:rsidR="00A9546A" w:rsidP="00853C91" w:rsidRDefault="00A9546A" w14:paraId="760D6F42" w14:textId="77777777">
      <w:pPr>
        <w:pStyle w:val="Rubrik2"/>
      </w:pPr>
      <w:r w:rsidRPr="00853C91">
        <w:t>Mediestöd</w:t>
      </w:r>
    </w:p>
    <w:p w:rsidRPr="008E2BB2" w:rsidR="00A9546A" w:rsidP="00853C91" w:rsidRDefault="00A9546A" w14:paraId="7C722292" w14:textId="7301A00C">
      <w:pPr>
        <w:pStyle w:val="Normalutanindragellerluft"/>
        <w:rPr>
          <w:spacing w:val="-2"/>
        </w:rPr>
      </w:pPr>
      <w:r w:rsidRPr="008E2BB2">
        <w:rPr>
          <w:spacing w:val="-2"/>
        </w:rPr>
        <w:t>Vi stöder regeringens ansatser att stärka lokal journalistik och motsätter oss inte förstärk</w:t>
      </w:r>
      <w:r w:rsidRPr="008E2BB2" w:rsidR="008E2BB2">
        <w:rPr>
          <w:spacing w:val="-2"/>
        </w:rPr>
        <w:softHyphen/>
      </w:r>
      <w:r w:rsidRPr="008E2BB2">
        <w:rPr>
          <w:spacing w:val="-2"/>
        </w:rPr>
        <w:t>ningen till anslaget. Den lokala journalistiken är emellertid bäst hjälpt genom att hitta nya tekniska lösningar och genom att media arbetar med att anpassa sitt utbud efter efterfråg</w:t>
      </w:r>
      <w:r w:rsidR="008E2BB2">
        <w:rPr>
          <w:spacing w:val="-2"/>
        </w:rPr>
        <w:softHyphen/>
      </w:r>
      <w:r w:rsidRPr="008E2BB2">
        <w:rPr>
          <w:spacing w:val="-2"/>
        </w:rPr>
        <w:t>an. Mediestödet är otidsenligt och behöver förändras från sin nuvarande skepnad. Drift</w:t>
      </w:r>
      <w:r w:rsidR="008E2BB2">
        <w:rPr>
          <w:spacing w:val="-2"/>
        </w:rPr>
        <w:softHyphen/>
      </w:r>
      <w:r w:rsidRPr="008E2BB2">
        <w:rPr>
          <w:spacing w:val="-2"/>
        </w:rPr>
        <w:t>stödet ska därför trappas ned på fem år. Denna nedtrappning avser dock inte distributions</w:t>
      </w:r>
      <w:r w:rsidR="008E2BB2">
        <w:rPr>
          <w:spacing w:val="-2"/>
        </w:rPr>
        <w:softHyphen/>
      </w:r>
      <w:r w:rsidRPr="008E2BB2">
        <w:rPr>
          <w:spacing w:val="-2"/>
        </w:rPr>
        <w:t>stödet och innovations- och utvecklingsstödet eller stödet f</w:t>
      </w:r>
      <w:r w:rsidRPr="008E2BB2" w:rsidR="00C96EF9">
        <w:rPr>
          <w:spacing w:val="-2"/>
        </w:rPr>
        <w:t>ö</w:t>
      </w:r>
      <w:r w:rsidRPr="008E2BB2">
        <w:rPr>
          <w:spacing w:val="-2"/>
        </w:rPr>
        <w:t>r lokal journalistik. Med de åtgärder som Sverigedemokraterna föreslår på andra områden, såsom lindring av sjuk</w:t>
      </w:r>
      <w:r w:rsidR="008E2BB2">
        <w:rPr>
          <w:spacing w:val="-2"/>
        </w:rPr>
        <w:softHyphen/>
      </w:r>
      <w:r w:rsidRPr="008E2BB2">
        <w:rPr>
          <w:spacing w:val="-2"/>
        </w:rPr>
        <w:t>löneansvaret och sänkta arbetsgivaravgifter för småföretagare, samt den numera avskaff</w:t>
      </w:r>
      <w:r w:rsidR="008E2BB2">
        <w:rPr>
          <w:spacing w:val="-2"/>
        </w:rPr>
        <w:softHyphen/>
      </w:r>
      <w:r w:rsidRPr="008E2BB2">
        <w:rPr>
          <w:spacing w:val="-2"/>
        </w:rPr>
        <w:t xml:space="preserve">ade skatten på reklam i periodiska publikationer torde dock omställningen för framförallt mindre redaktioner underlättas. </w:t>
      </w:r>
    </w:p>
    <w:p w:rsidRPr="00853C91" w:rsidR="00A9546A" w:rsidP="00853C91" w:rsidRDefault="00A9546A" w14:paraId="41A534F3" w14:textId="77777777">
      <w:pPr>
        <w:pStyle w:val="Rubrik2"/>
      </w:pPr>
      <w:r w:rsidRPr="00853C91">
        <w:t>Övriga åtgärder</w:t>
      </w:r>
    </w:p>
    <w:p w:rsidRPr="008E2BB2" w:rsidR="00A9546A" w:rsidP="00853C91" w:rsidRDefault="00A9546A" w14:paraId="79ED1621" w14:textId="77777777">
      <w:pPr>
        <w:pStyle w:val="Normalutanindragellerluft"/>
        <w:rPr>
          <w:spacing w:val="-1"/>
        </w:rPr>
      </w:pPr>
      <w:r w:rsidRPr="008E2BB2">
        <w:rPr>
          <w:spacing w:val="-1"/>
        </w:rPr>
        <w:t xml:space="preserve">Den särskilda satsningen på den nationella minoriteten romer flyttas över till anslag 7:1, Åtgärder för nationella minoriteter. Medlen till Sametinget ökas då vi menar att samerna har en så tydlig historisk särställning att det motiverar ett ökat anslag. Sänks gör däremot anslaget till </w:t>
      </w:r>
      <w:proofErr w:type="gramStart"/>
      <w:r w:rsidRPr="008E2BB2">
        <w:rPr>
          <w:spacing w:val="-1"/>
        </w:rPr>
        <w:t>Svenska</w:t>
      </w:r>
      <w:proofErr w:type="gramEnd"/>
      <w:r w:rsidRPr="008E2BB2">
        <w:rPr>
          <w:spacing w:val="-1"/>
        </w:rPr>
        <w:t xml:space="preserve"> institutet för europapolitiska studier samt EU-information.</w:t>
      </w:r>
    </w:p>
    <w:p w:rsidRPr="009A1761" w:rsidR="00A9546A" w:rsidP="00853C91" w:rsidRDefault="00A9546A" w14:paraId="1776F79C" w14:textId="77777777">
      <w:pPr>
        <w:pStyle w:val="Rubrik2"/>
        <w:rPr>
          <w:sz w:val="24"/>
        </w:rPr>
      </w:pPr>
      <w:r w:rsidRPr="00853C91">
        <w:t>Allmänna</w:t>
      </w:r>
      <w:r w:rsidRPr="009A1761">
        <w:rPr>
          <w:sz w:val="24"/>
        </w:rPr>
        <w:t xml:space="preserve"> val och demokrati</w:t>
      </w:r>
    </w:p>
    <w:p w:rsidRPr="008E2BB2" w:rsidR="00A9546A" w:rsidP="00853C91" w:rsidRDefault="00A9546A" w14:paraId="4A05ECD2" w14:textId="6F66590E">
      <w:pPr>
        <w:pStyle w:val="Normalutanindragellerluft"/>
        <w:rPr>
          <w:spacing w:val="-1"/>
        </w:rPr>
      </w:pPr>
      <w:r w:rsidRPr="008E2BB2">
        <w:rPr>
          <w:spacing w:val="-1"/>
        </w:rPr>
        <w:t>Det är bra att Forum för levande historia har genomfört insatser för att stärka förutsätt</w:t>
      </w:r>
      <w:r w:rsidRPr="008E2BB2" w:rsidR="008E2BB2">
        <w:rPr>
          <w:spacing w:val="-1"/>
        </w:rPr>
        <w:softHyphen/>
      </w:r>
      <w:r w:rsidRPr="008E2BB2">
        <w:rPr>
          <w:spacing w:val="-1"/>
        </w:rPr>
        <w:t>ningarna för att skolor och andra ska kunna göra hågkomstresor till Förintelsens minnes</w:t>
      </w:r>
      <w:r w:rsidRPr="008E2BB2" w:rsidR="008E2BB2">
        <w:rPr>
          <w:spacing w:val="-1"/>
        </w:rPr>
        <w:softHyphen/>
      </w:r>
      <w:r w:rsidRPr="008E2BB2">
        <w:rPr>
          <w:spacing w:val="-1"/>
        </w:rPr>
        <w:t>platser. I ett led att stärka svenska skolungdomars bristfälliga kunskaper o</w:t>
      </w:r>
      <w:r w:rsidRPr="008E2BB2" w:rsidR="00CE7A1E">
        <w:rPr>
          <w:spacing w:val="-1"/>
        </w:rPr>
        <w:t>m</w:t>
      </w:r>
      <w:r w:rsidRPr="008E2BB2">
        <w:rPr>
          <w:spacing w:val="-1"/>
        </w:rPr>
        <w:t xml:space="preserve"> kommun</w:t>
      </w:r>
      <w:r w:rsidR="008E2BB2">
        <w:rPr>
          <w:spacing w:val="-1"/>
        </w:rPr>
        <w:softHyphen/>
      </w:r>
      <w:r w:rsidRPr="008E2BB2">
        <w:rPr>
          <w:spacing w:val="-1"/>
        </w:rPr>
        <w:t>ismens illgärningar och informera om de yttersta konsekvenserna av socialism anslås extra medel för skolresor till minnesplatser för kommunismens offer. Sverigedemokrat</w:t>
      </w:r>
      <w:r w:rsidR="008E2BB2">
        <w:rPr>
          <w:spacing w:val="-1"/>
        </w:rPr>
        <w:softHyphen/>
      </w:r>
      <w:r w:rsidRPr="008E2BB2">
        <w:rPr>
          <w:spacing w:val="-1"/>
        </w:rPr>
        <w:t>erna ser i likhet med Valmyndigheten nyttan med att införa ett system med neutrala valsedlar och anslår medel för detta så att ett system kan vara på plats till valet 2022.</w:t>
      </w:r>
    </w:p>
    <w:p w:rsidRPr="009A1761" w:rsidR="00A9546A" w:rsidP="00853C91" w:rsidRDefault="00A9546A" w14:paraId="605B0343" w14:textId="77777777">
      <w:pPr>
        <w:pStyle w:val="Rubrik2"/>
        <w:rPr>
          <w:sz w:val="24"/>
        </w:rPr>
      </w:pPr>
      <w:r w:rsidRPr="00853C91">
        <w:t>Länsstyrelserna</w:t>
      </w:r>
    </w:p>
    <w:p w:rsidRPr="009A1761" w:rsidR="00A9546A" w:rsidP="00853C91" w:rsidRDefault="00A9546A" w14:paraId="1E990C6A" w14:textId="79E723C4">
      <w:pPr>
        <w:pStyle w:val="Normalutanindragellerluft"/>
      </w:pPr>
      <w:r w:rsidRPr="009A1761">
        <w:t xml:space="preserve">Sverigedemokraterna anslår 10 miljoner kronor extra för </w:t>
      </w:r>
      <w:r w:rsidR="00CC1D8A">
        <w:t>l</w:t>
      </w:r>
      <w:r w:rsidRPr="009A1761">
        <w:t>änsstyrelsens viktiga arbete med djurskyddskontroller.</w:t>
      </w:r>
    </w:p>
    <w:p w:rsidRPr="009A1761" w:rsidR="00A9546A" w:rsidP="00853C91" w:rsidRDefault="00A9546A" w14:paraId="707E07A3" w14:textId="77777777">
      <w:pPr>
        <w:pStyle w:val="Rubrik2"/>
        <w:rPr>
          <w:sz w:val="24"/>
        </w:rPr>
      </w:pPr>
      <w:r w:rsidRPr="00853C91">
        <w:lastRenderedPageBreak/>
        <w:t>Datainspektionen</w:t>
      </w:r>
    </w:p>
    <w:p w:rsidRPr="009A1761" w:rsidR="00A9546A" w:rsidP="00853C91" w:rsidRDefault="00A9546A" w14:paraId="2DF7DCD8" w14:textId="615726ED">
      <w:pPr>
        <w:pStyle w:val="Normalutanindragellerluft"/>
      </w:pPr>
      <w:r w:rsidRPr="009A1761">
        <w:t>Sverigedemokraterna anser att det är bra att regeringen stärker Datainspektionens anslag och ser därutöver fram emot de förslag om att byta namn på myndigheten som regering</w:t>
      </w:r>
      <w:r w:rsidR="008E2BB2">
        <w:softHyphen/>
      </w:r>
      <w:r w:rsidRPr="009A1761">
        <w:t>en avser att återkomma med. Utöver regeringens förstärkning anslås ytterligare medel.</w:t>
      </w:r>
    </w:p>
    <w:p w:rsidR="001010B3" w:rsidP="00853C91" w:rsidRDefault="00711BAC" w14:paraId="1644CAA4" w14:textId="585EA285">
      <w:pPr>
        <w:pStyle w:val="Rubrik1"/>
      </w:pPr>
      <w:r w:rsidRPr="00853C91">
        <w:t>Anslag</w:t>
      </w:r>
    </w:p>
    <w:p w:rsidRPr="000C38F0" w:rsidR="000C38F0" w:rsidP="000C38F0" w:rsidRDefault="000C38F0" w14:paraId="418DAAB3" w14:textId="6B389B55">
      <w:pPr>
        <w:pStyle w:val="Rubrik2"/>
        <w:spacing w:before="440"/>
      </w:pPr>
      <w:r w:rsidRPr="000C38F0">
        <w:t>Ans</w:t>
      </w:r>
      <w:bookmarkStart w:name="_GoBack" w:id="1"/>
      <w:bookmarkEnd w:id="1"/>
      <w:r w:rsidRPr="000C38F0">
        <w:t>lagsförslag 2020 för utgiftsområde 1 Rikets styrelse</w:t>
      </w:r>
    </w:p>
    <w:p w:rsidR="003C2672" w:rsidP="00853C91" w:rsidRDefault="00853C91" w14:paraId="698D3FFD" w14:textId="2DD6914B">
      <w:pPr>
        <w:pStyle w:val="Tabellrubrik"/>
        <w:keepNext/>
      </w:pPr>
      <w:r>
        <w:t xml:space="preserve">Tabell 1 </w:t>
      </w:r>
    </w:p>
    <w:p w:rsidRPr="00853C91" w:rsidR="00853C91" w:rsidP="00853C91" w:rsidRDefault="00853C91" w14:paraId="09A58702" w14:textId="1095EFC1">
      <w:pPr>
        <w:pStyle w:val="Tabellunderrubrik"/>
        <w:keepNext/>
      </w:pPr>
      <w:r w:rsidRPr="009A1761">
        <w:rPr>
          <w:rFonts w:ascii="Times New Roman" w:hAnsi="Times New Roman" w:eastAsia="Times New Roman" w:cs="Times New Roman"/>
          <w:iCs/>
          <w:kern w:val="0"/>
          <w:lang w:eastAsia="sv-SE"/>
          <w14:numSpacing w14:val="default"/>
        </w:rPr>
        <w:t>Tusental kronor</w:t>
      </w:r>
    </w:p>
    <w:tbl>
      <w:tblPr>
        <w:tblW w:w="8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4710"/>
        <w:gridCol w:w="1278"/>
        <w:gridCol w:w="1925"/>
      </w:tblGrid>
      <w:tr w:rsidRPr="009A1761" w:rsidR="00371650" w:rsidTr="00884A64" w14:paraId="105A06C2" w14:textId="77777777">
        <w:trPr>
          <w:cantSplit/>
        </w:trPr>
        <w:tc>
          <w:tcPr>
            <w:tcW w:w="5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9A1761" w:rsidR="00371650" w:rsidP="00DB6FCD" w:rsidRDefault="00371650" w14:paraId="1E951E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59CBA0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73E0C1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(SD)</w:t>
            </w:r>
          </w:p>
        </w:tc>
      </w:tr>
      <w:tr w:rsidRPr="009A1761" w:rsidR="00371650" w:rsidTr="00884A64" w14:paraId="03C5B178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68C1F2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737F2B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Kungliga hov- och slottsstaten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70C3F5A3" w14:textId="2DD8A01B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146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400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28B35B63" w14:textId="3CFB7FD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+5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  <w:tr w:rsidRPr="009A1761" w:rsidR="00371650" w:rsidTr="00884A64" w14:paraId="3A7C1C1C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52360D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7EB1D2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Riksdagens ledamöter och partier m.m.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06D52189" w14:textId="577E2AA0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968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702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397437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9A1761" w:rsidR="00371650" w:rsidTr="00884A64" w14:paraId="5DA1B48B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464F42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69BCCA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Riksdagens förvaltningsanslag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0AAD7AB5" w14:textId="1C8DCF8D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861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468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3C4928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9A1761" w:rsidR="00371650" w:rsidTr="00884A64" w14:paraId="055AE1A7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1F9820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2A2386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Riksdagens fastighetsanslag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2FEA9DBC" w14:textId="0BC63C2D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100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56B1FD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9A1761" w:rsidR="00371650" w:rsidTr="00884A64" w14:paraId="0FBA4E86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0A8F7B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2:4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3D928F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Riksdagens ombudsmän (JO)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3AA4E2ED" w14:textId="2F9D88B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112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428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62A284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9A1761" w:rsidR="00371650" w:rsidTr="00884A64" w14:paraId="217CE1EF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796328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2:5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6C0CC4B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Riksrevisionen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40E49998" w14:textId="19E6009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347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909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1CE53D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9A1761" w:rsidR="00371650" w:rsidTr="00884A64" w14:paraId="4E310F77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4EF442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3:1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0BA7F6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Sametinget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45AB4995" w14:textId="61F00B7A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55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428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5732AD59" w14:textId="692AFADD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+5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  <w:tr w:rsidRPr="009A1761" w:rsidR="00371650" w:rsidTr="00884A64" w14:paraId="6CF3B6E1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4B2B23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4:1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5108FB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Regeringskansliet m.m.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609B1A7D" w14:textId="4BCFAF1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922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271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39542A9E" w14:textId="49799115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−450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  <w:tr w:rsidRPr="009A1761" w:rsidR="00371650" w:rsidTr="00884A64" w14:paraId="40BA56AD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5CBBBA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5:1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28EF3F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Länsstyrelserna m.m.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7D68EFFB" w14:textId="4369D52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172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290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3DCB70FC" w14:textId="32B9C41B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+10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  <w:tr w:rsidRPr="009A1761" w:rsidR="00371650" w:rsidTr="00884A64" w14:paraId="687CB60E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479C10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6:1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4935B1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Allmänna val och demokrati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2BD5EFAE" w14:textId="27574CAB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142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340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4958A347" w14:textId="3724A2E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+5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  <w:tr w:rsidRPr="009A1761" w:rsidR="00371650" w:rsidTr="00884A64" w14:paraId="75291E33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13611A1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6:2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0F31D5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Justitiekanslern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05EB469F" w14:textId="574B1BCD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52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550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2E00F0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9A1761" w:rsidR="00371650" w:rsidTr="00884A64" w14:paraId="0E3EC267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45788F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6:3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3D12D2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Datainspektionen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16181C78" w14:textId="13B3C969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110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374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3608E4D0" w14:textId="57D145D0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+5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  <w:tr w:rsidRPr="009A1761" w:rsidR="00371650" w:rsidTr="00884A64" w14:paraId="4D92A115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18B49D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6:4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64164D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Valmyndigheten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46A0C45D" w14:textId="7101401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20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447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2099F682" w14:textId="7460A210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+3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  <w:tr w:rsidRPr="009A1761" w:rsidR="00371650" w:rsidTr="00884A64" w14:paraId="105B7E33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0D3A83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6:5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18E26C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Stöd till politiska partier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4167D245" w14:textId="4BAAA900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169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200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46FA6E05" w14:textId="54AF3CD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−19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  <w:tr w:rsidRPr="009A1761" w:rsidR="00371650" w:rsidTr="00884A64" w14:paraId="26BC6E7D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21052F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7:1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5F08FF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Åtgärder för nationella minoriteter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77354AA2" w14:textId="4B0CA93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117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771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527D29E1" w14:textId="4C4BF0B3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</w:t>
            </w:r>
            <w:r w:rsidR="0020470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="0020470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</w:t>
            </w:r>
          </w:p>
        </w:tc>
      </w:tr>
      <w:tr w:rsidRPr="009A1761" w:rsidR="00371650" w:rsidTr="00884A64" w14:paraId="425E3220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25E76B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7:2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3A103E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Åtgärder för den nationella minoriteten romer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1C495698" w14:textId="64DAB7B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500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448BCDAD" w14:textId="25FBAC9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</w:t>
            </w:r>
            <w:r w:rsidR="0020470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="0020470F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</w:t>
            </w:r>
          </w:p>
        </w:tc>
      </w:tr>
      <w:tr w:rsidRPr="009A1761" w:rsidR="00371650" w:rsidTr="00884A64" w14:paraId="4EB4DCE0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32B5CC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8:1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03609F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Mediestöd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2CE14557" w14:textId="0819E4D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762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119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592DD799" w14:textId="58D1314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−102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  <w:tr w:rsidRPr="009A1761" w:rsidR="00371650" w:rsidTr="00884A64" w14:paraId="74F18BFC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0B8A64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8:2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573D73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Myndigheten för press, radio och tv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6B8ED8B4" w14:textId="5D887C0E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39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122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621C5B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9A1761" w:rsidR="00371650" w:rsidTr="00884A64" w14:paraId="5DB59F79" w14:textId="77777777">
        <w:trPr>
          <w:cantSplit/>
        </w:trPr>
        <w:tc>
          <w:tcPr>
            <w:tcW w:w="59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719439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9:1</w:t>
            </w:r>
          </w:p>
        </w:tc>
        <w:tc>
          <w:tcPr>
            <w:tcW w:w="471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9A1761" w:rsidR="00371650" w:rsidP="00DB6FCD" w:rsidRDefault="00371650" w14:paraId="5E6481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Svenska institutet för europapolitiska studier samt EU-information</w:t>
            </w: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50D62D95" w14:textId="63F6E573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28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955</w:t>
            </w:r>
          </w:p>
        </w:tc>
        <w:tc>
          <w:tcPr>
            <w:tcW w:w="192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Pr="009A1761" w:rsidR="00371650" w:rsidP="00DB6FCD" w:rsidRDefault="00371650" w14:paraId="439F9F78" w14:textId="101CF365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−18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  <w:tr w:rsidRPr="009A1761" w:rsidR="00884A64" w:rsidTr="00884A64" w14:paraId="5A6A28F8" w14:textId="77777777">
        <w:trPr>
          <w:cantSplit/>
        </w:trPr>
        <w:tc>
          <w:tcPr>
            <w:tcW w:w="5302" w:type="dxa"/>
            <w:gridSpan w:val="2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9A1761" w:rsidR="00884A64" w:rsidP="00DB6FCD" w:rsidRDefault="00884A64" w14:paraId="5E9F10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278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9A1761" w:rsidR="00884A64" w:rsidP="00DB6FCD" w:rsidRDefault="00884A64" w14:paraId="175260D5" w14:textId="57CEED8D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131</w:t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274</w:t>
            </w:r>
          </w:p>
        </w:tc>
        <w:tc>
          <w:tcPr>
            <w:tcW w:w="1925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9A1761" w:rsidR="00884A64" w:rsidP="00DB6FCD" w:rsidRDefault="00884A64" w14:paraId="4E597F01" w14:textId="0AE0FE13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−556</w:t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</w:tbl>
    <w:p w:rsidRPr="00331260" w:rsidR="007C6536" w:rsidP="008E2BB2" w:rsidRDefault="007C6536" w14:paraId="22216E49" w14:textId="77777777">
      <w:pPr>
        <w:pStyle w:val="Tabellrubrik"/>
        <w:keepNext/>
        <w:spacing w:before="300"/>
      </w:pPr>
      <w:r w:rsidRPr="00331260">
        <w:t xml:space="preserve">1:1 </w:t>
      </w:r>
      <w:r w:rsidRPr="00331260" w:rsidR="00DC6DBB">
        <w:t>Kungliga hov- och slottsstaten</w:t>
      </w:r>
    </w:p>
    <w:tbl>
      <w:tblPr>
        <w:tblStyle w:val="Tabellrutnt"/>
        <w:tblW w:w="8500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842"/>
      </w:tblGrid>
      <w:tr w:rsidRPr="009A1761" w:rsidR="007C6536" w:rsidTr="00331260" w14:paraId="07391FE7" w14:textId="77777777">
        <w:trPr>
          <w:cantSplit/>
        </w:trPr>
        <w:tc>
          <w:tcPr>
            <w:tcW w:w="2972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7C6536" w:rsidP="00331260" w:rsidRDefault="007C6536" w14:paraId="7790AB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7C6536" w:rsidP="00331260" w:rsidRDefault="007C6536" w14:paraId="0405BF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Förslag 2020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7C6536" w:rsidP="00331260" w:rsidRDefault="007C6536" w14:paraId="6B92DB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2021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7C6536" w:rsidP="00331260" w:rsidRDefault="007C6536" w14:paraId="7C0C84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2022</w:t>
            </w:r>
          </w:p>
        </w:tc>
      </w:tr>
      <w:tr w:rsidRPr="009A1761" w:rsidR="007C6536" w:rsidTr="00331260" w14:paraId="1E47E096" w14:textId="77777777">
        <w:trPr>
          <w:cantSplit/>
        </w:trPr>
        <w:tc>
          <w:tcPr>
            <w:tcW w:w="2972" w:type="dxa"/>
            <w:tcBorders>
              <w:top w:val="single" w:color="auto" w:sz="4" w:space="0"/>
            </w:tcBorders>
          </w:tcPr>
          <w:p w:rsidRPr="009A1761" w:rsidR="007C6536" w:rsidP="00331260" w:rsidRDefault="007C6536" w14:paraId="3589A6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Theme="majorHAnsi" w:hAnsiTheme="majorHAnsi" w:cstheme="majorHAnsi"/>
                <w:sz w:val="20"/>
                <w:szCs w:val="22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9A1761" w:rsidR="007C6536" w:rsidP="00331260" w:rsidRDefault="00681D68" w14:paraId="7CC09952" w14:textId="677FDBDB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</w:t>
            </w:r>
            <w:r w:rsidRPr="009A1761" w:rsidR="00DC6DB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 w:rsidR="00DC6DB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9A1761" w:rsidR="007C6536" w:rsidP="00331260" w:rsidRDefault="00681D68" w14:paraId="03C6E6F0" w14:textId="51D90DB0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</w:t>
            </w:r>
            <w:r w:rsidRPr="009A1761" w:rsidR="00DC6DB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 w:rsidR="00DC6DB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842" w:type="dxa"/>
            <w:tcBorders>
              <w:top w:val="single" w:color="auto" w:sz="4" w:space="0"/>
            </w:tcBorders>
          </w:tcPr>
          <w:p w:rsidRPr="009A1761" w:rsidR="007C6536" w:rsidP="00331260" w:rsidRDefault="00681D68" w14:paraId="00963A51" w14:textId="01154043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</w:t>
            </w:r>
            <w:r w:rsidRPr="009A1761" w:rsidR="00DC6DB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 w:rsidR="00DC6DB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</w:tbl>
    <w:p w:rsidRPr="009A1761" w:rsidR="007C6536" w:rsidP="008E2BB2" w:rsidRDefault="005558B7" w14:paraId="467FA5F2" w14:textId="00277341">
      <w:pPr>
        <w:pStyle w:val="Normalutanindragellerluft"/>
      </w:pPr>
      <w:r w:rsidRPr="009A1761">
        <w:t xml:space="preserve">För att stärka statschefens officiella funktioner och </w:t>
      </w:r>
      <w:r w:rsidR="001D3C74">
        <w:t>K</w:t>
      </w:r>
      <w:r w:rsidRPr="009A1761">
        <w:t xml:space="preserve">ungliga hovstatens och </w:t>
      </w:r>
      <w:r w:rsidR="001D3C74">
        <w:t>K</w:t>
      </w:r>
      <w:r w:rsidRPr="009A1761">
        <w:t>ungliga slottsstatens förvaltningsutgifter tillförs området extra medel.</w:t>
      </w:r>
    </w:p>
    <w:p w:rsidRPr="00331260" w:rsidR="00DC6DBB" w:rsidP="00331260" w:rsidRDefault="0078351E" w14:paraId="2A0E16E2" w14:textId="77777777">
      <w:pPr>
        <w:pStyle w:val="Tabellrubrik"/>
        <w:keepNext/>
      </w:pPr>
      <w:r w:rsidRPr="00331260">
        <w:t>3</w:t>
      </w:r>
      <w:r w:rsidRPr="00331260" w:rsidR="00DC6DBB">
        <w:t xml:space="preserve">:1 </w:t>
      </w:r>
      <w:r w:rsidRPr="00331260">
        <w:t>Sametinget</w:t>
      </w:r>
    </w:p>
    <w:tbl>
      <w:tblPr>
        <w:tblStyle w:val="Tabellrutnt"/>
        <w:tblW w:w="8500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842"/>
      </w:tblGrid>
      <w:tr w:rsidRPr="009A1761" w:rsidR="00DC6DBB" w:rsidTr="00331260" w14:paraId="41B0B33C" w14:textId="77777777">
        <w:trPr>
          <w:cantSplit/>
        </w:trPr>
        <w:tc>
          <w:tcPr>
            <w:tcW w:w="2972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331260" w:rsidRDefault="00DC6DBB" w14:paraId="7990B5B6" w14:textId="77777777">
            <w:pPr>
              <w:spacing w:before="80" w:line="240" w:lineRule="exact"/>
              <w:ind w:firstLine="0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331260" w:rsidRDefault="00DC6DBB" w14:paraId="3F9810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Förslag 2020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331260" w:rsidRDefault="00DC6DBB" w14:paraId="47C216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2021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331260" w:rsidRDefault="00DC6DBB" w14:paraId="7BE600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2022</w:t>
            </w:r>
          </w:p>
        </w:tc>
      </w:tr>
      <w:tr w:rsidRPr="009A1761" w:rsidR="00DC6DBB" w:rsidTr="00331260" w14:paraId="4B066238" w14:textId="77777777">
        <w:trPr>
          <w:cantSplit/>
        </w:trPr>
        <w:tc>
          <w:tcPr>
            <w:tcW w:w="2972" w:type="dxa"/>
            <w:tcBorders>
              <w:top w:val="single" w:color="auto" w:sz="4" w:space="0"/>
            </w:tcBorders>
          </w:tcPr>
          <w:p w:rsidRPr="009A1761" w:rsidR="00DC6DBB" w:rsidP="00331260" w:rsidRDefault="00DC6DBB" w14:paraId="32D8E8AD" w14:textId="77777777">
            <w:pPr>
              <w:spacing w:before="80" w:line="240" w:lineRule="exact"/>
              <w:ind w:firstLine="0"/>
              <w:rPr>
                <w:rFonts w:asciiTheme="majorHAnsi" w:hAnsiTheme="majorHAnsi" w:cstheme="majorHAnsi"/>
                <w:sz w:val="20"/>
                <w:szCs w:val="22"/>
              </w:rPr>
            </w:pPr>
            <w:r w:rsidRPr="009A1761">
              <w:rPr>
                <w:rFonts w:asciiTheme="majorHAnsi" w:hAnsiTheme="majorHAnsi" w:cstheme="majorHAnsi"/>
                <w:sz w:val="20"/>
                <w:szCs w:val="22"/>
              </w:rPr>
              <w:t>Avvikelse från regeringen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9A1761" w:rsidR="00DC6DBB" w:rsidP="00331260" w:rsidRDefault="00681D68" w14:paraId="4663138F" w14:textId="1A21A6F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</w:t>
            </w:r>
            <w:r w:rsidRPr="009A1761" w:rsidR="0078351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 w:rsidR="0078351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9A1761" w:rsidR="00DC6DBB" w:rsidP="00331260" w:rsidRDefault="00681D68" w14:paraId="61F21F34" w14:textId="312FCB7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</w:t>
            </w:r>
            <w:r w:rsidRPr="009A1761" w:rsidR="0078351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 w:rsidR="0078351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842" w:type="dxa"/>
            <w:tcBorders>
              <w:top w:val="single" w:color="auto" w:sz="4" w:space="0"/>
            </w:tcBorders>
          </w:tcPr>
          <w:p w:rsidRPr="009A1761" w:rsidR="00DC6DBB" w:rsidP="00331260" w:rsidRDefault="00681D68" w14:paraId="20A3E7F5" w14:textId="61B531B4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</w:t>
            </w:r>
            <w:r w:rsidRPr="009A1761" w:rsidR="0078351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</w:t>
            </w:r>
            <w:r w:rsidR="00DB6FC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9A1761" w:rsidR="0078351E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</w:tbl>
    <w:p w:rsidRPr="009A1761" w:rsidR="00DC6DBB" w:rsidP="008E2BB2" w:rsidRDefault="005558B7" w14:paraId="5370CADC" w14:textId="036B6EF3">
      <w:pPr>
        <w:pStyle w:val="Normalutanindragellerluft"/>
      </w:pPr>
      <w:r w:rsidRPr="009A1761">
        <w:lastRenderedPageBreak/>
        <w:t>Samerna har en så tydlig historisk särställning att det motiverar ett ökat anslag.</w:t>
      </w:r>
    </w:p>
    <w:p w:rsidRPr="008E2BB2" w:rsidR="00E43D91" w:rsidP="008E2BB2" w:rsidRDefault="005558B7" w14:paraId="5D844CBB" w14:textId="4002622B">
      <w:pPr>
        <w:pStyle w:val="Tabellrubrik"/>
        <w:keepNext/>
      </w:pPr>
      <w:r w:rsidRPr="008E2BB2">
        <w:t>4:1 Regeringskansliet m.m.</w:t>
      </w:r>
    </w:p>
    <w:tbl>
      <w:tblPr>
        <w:tblStyle w:val="Tabellrutnt"/>
        <w:tblW w:w="8500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842"/>
      </w:tblGrid>
      <w:tr w:rsidRPr="009A1761" w:rsidR="00DC6DBB" w:rsidTr="00B867B7" w14:paraId="3F99E869" w14:textId="77777777">
        <w:trPr>
          <w:cantSplit/>
        </w:trPr>
        <w:tc>
          <w:tcPr>
            <w:tcW w:w="2972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B867B7" w:rsidRDefault="00DC6DBB" w14:paraId="489399D8" w14:textId="77777777">
            <w:pPr>
              <w:spacing w:before="80" w:line="240" w:lineRule="exact"/>
              <w:ind w:firstLine="0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B867B7" w:rsidRDefault="00DC6DBB" w14:paraId="6181D9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Förslag 2020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B867B7" w:rsidRDefault="00DC6DBB" w14:paraId="4D93EB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2021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B867B7" w:rsidRDefault="00DC6DBB" w14:paraId="3EBEFA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2022</w:t>
            </w:r>
          </w:p>
        </w:tc>
      </w:tr>
      <w:tr w:rsidRPr="009A1761" w:rsidR="00DC6DBB" w:rsidTr="00B867B7" w14:paraId="4CB23EF1" w14:textId="77777777">
        <w:trPr>
          <w:cantSplit/>
        </w:trPr>
        <w:tc>
          <w:tcPr>
            <w:tcW w:w="2972" w:type="dxa"/>
            <w:tcBorders>
              <w:top w:val="single" w:color="auto" w:sz="4" w:space="0"/>
            </w:tcBorders>
          </w:tcPr>
          <w:p w:rsidRPr="009A1761" w:rsidR="00DC6DBB" w:rsidP="00B867B7" w:rsidRDefault="00DC6DBB" w14:paraId="0E75E28F" w14:textId="77777777">
            <w:pPr>
              <w:spacing w:before="80" w:line="240" w:lineRule="exact"/>
              <w:ind w:firstLine="0"/>
              <w:rPr>
                <w:rFonts w:asciiTheme="majorHAnsi" w:hAnsiTheme="majorHAnsi" w:cstheme="majorHAnsi"/>
                <w:sz w:val="20"/>
                <w:szCs w:val="22"/>
              </w:rPr>
            </w:pPr>
            <w:r w:rsidRPr="009A1761">
              <w:rPr>
                <w:rFonts w:asciiTheme="majorHAnsi" w:hAnsiTheme="majorHAnsi" w:cstheme="majorHAnsi"/>
                <w:sz w:val="20"/>
                <w:szCs w:val="22"/>
              </w:rPr>
              <w:t>Avvikelse från regeringen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9A1761" w:rsidR="00DC6DBB" w:rsidP="00B867B7" w:rsidRDefault="005558B7" w14:paraId="5B8136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−450 000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9A1761" w:rsidR="00DC6DBB" w:rsidP="00B867B7" w:rsidRDefault="005558B7" w14:paraId="070E1F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</w:t>
            </w:r>
            <w:r w:rsidRPr="009A1761" w:rsidR="0051183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50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0 000</w:t>
            </w:r>
          </w:p>
        </w:tc>
        <w:tc>
          <w:tcPr>
            <w:tcW w:w="1842" w:type="dxa"/>
            <w:tcBorders>
              <w:top w:val="single" w:color="auto" w:sz="4" w:space="0"/>
            </w:tcBorders>
          </w:tcPr>
          <w:p w:rsidRPr="009A1761" w:rsidR="00DC6DBB" w:rsidP="00B867B7" w:rsidRDefault="00511835" w14:paraId="43CA8D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−5</w:t>
            </w:r>
            <w:r w:rsidRPr="009A1761" w:rsidR="005558B7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50 000</w:t>
            </w:r>
          </w:p>
        </w:tc>
      </w:tr>
    </w:tbl>
    <w:p w:rsidRPr="008E2BB2" w:rsidR="00DC6DBB" w:rsidP="00711BAC" w:rsidRDefault="00670168" w14:paraId="51903F47" w14:textId="4C8816B6">
      <w:pPr>
        <w:pStyle w:val="Normalutanindragellerluft"/>
        <w:rPr>
          <w:spacing w:val="-2"/>
        </w:rPr>
      </w:pPr>
      <w:r w:rsidRPr="008E2BB2">
        <w:rPr>
          <w:spacing w:val="-2"/>
        </w:rPr>
        <w:t xml:space="preserve">Anslaget till Regeringskansliet har stadigt ökat sedan budgeten 2013/14 utan att </w:t>
      </w:r>
      <w:r w:rsidRPr="008E2BB2" w:rsidR="00A20C31">
        <w:rPr>
          <w:spacing w:val="-2"/>
        </w:rPr>
        <w:t xml:space="preserve">regeringen </w:t>
      </w:r>
      <w:r w:rsidRPr="008E2BB2" w:rsidR="00EE0A21">
        <w:rPr>
          <w:spacing w:val="-2"/>
        </w:rPr>
        <w:t xml:space="preserve">fattat </w:t>
      </w:r>
      <w:r w:rsidRPr="008E2BB2">
        <w:rPr>
          <w:spacing w:val="-2"/>
        </w:rPr>
        <w:t xml:space="preserve">fler beslut och därför sänks anslaget. </w:t>
      </w:r>
    </w:p>
    <w:p w:rsidRPr="009A1761" w:rsidR="00DC6DBB" w:rsidP="00331260" w:rsidRDefault="00670168" w14:paraId="25D85B8A" w14:textId="047D346C">
      <w:pPr>
        <w:pStyle w:val="Tabellrubrik"/>
        <w:keepNext/>
      </w:pPr>
      <w:r w:rsidRPr="009A1761">
        <w:t>5</w:t>
      </w:r>
      <w:r w:rsidRPr="009A1761" w:rsidR="00DC6DBB">
        <w:t>:1</w:t>
      </w:r>
      <w:r w:rsidRPr="009A1761">
        <w:t xml:space="preserve"> Länsstyrelserna m.m.</w:t>
      </w:r>
    </w:p>
    <w:tbl>
      <w:tblPr>
        <w:tblStyle w:val="Tabellrutnt"/>
        <w:tblW w:w="8500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842"/>
      </w:tblGrid>
      <w:tr w:rsidRPr="009A1761" w:rsidR="00DC6DBB" w:rsidTr="00B867B7" w14:paraId="50DD073C" w14:textId="77777777">
        <w:trPr>
          <w:cantSplit/>
        </w:trPr>
        <w:tc>
          <w:tcPr>
            <w:tcW w:w="2972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B867B7" w:rsidRDefault="00DC6DBB" w14:paraId="783C81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B867B7" w:rsidRDefault="00DC6DBB" w14:paraId="4439E5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Förslag 2020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B867B7" w:rsidRDefault="00DC6DBB" w14:paraId="7C2661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2021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B867B7" w:rsidRDefault="00DC6DBB" w14:paraId="67660BB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2022</w:t>
            </w:r>
          </w:p>
        </w:tc>
      </w:tr>
      <w:tr w:rsidRPr="009A1761" w:rsidR="00DC6DBB" w:rsidTr="00B867B7" w14:paraId="55B8BBC9" w14:textId="77777777">
        <w:trPr>
          <w:cantSplit/>
        </w:trPr>
        <w:tc>
          <w:tcPr>
            <w:tcW w:w="2972" w:type="dxa"/>
            <w:tcBorders>
              <w:top w:val="single" w:color="auto" w:sz="4" w:space="0"/>
            </w:tcBorders>
          </w:tcPr>
          <w:p w:rsidRPr="009A1761" w:rsidR="00DC6DBB" w:rsidP="00B867B7" w:rsidRDefault="00DC6DBB" w14:paraId="4A6B5DC4" w14:textId="77777777">
            <w:pPr>
              <w:spacing w:before="80" w:line="240" w:lineRule="exact"/>
              <w:ind w:firstLine="0"/>
              <w:rPr>
                <w:rFonts w:asciiTheme="majorHAnsi" w:hAnsiTheme="majorHAnsi" w:cstheme="majorHAnsi"/>
                <w:sz w:val="20"/>
                <w:szCs w:val="22"/>
              </w:rPr>
            </w:pPr>
            <w:r w:rsidRPr="009A1761">
              <w:rPr>
                <w:rFonts w:asciiTheme="majorHAnsi" w:hAnsiTheme="majorHAnsi" w:cstheme="majorHAnsi"/>
                <w:sz w:val="20"/>
                <w:szCs w:val="22"/>
              </w:rPr>
              <w:t>Avvikelse från regeringen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9A1761" w:rsidR="00DC6DBB" w:rsidP="00B867B7" w:rsidRDefault="00681D68" w14:paraId="13F9014C" w14:textId="0B05F0E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</w:t>
            </w:r>
            <w:r w:rsidRPr="009A1761" w:rsidR="0067016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10 000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9A1761" w:rsidR="00DC6DBB" w:rsidP="00B867B7" w:rsidRDefault="00681D68" w14:paraId="52B372F6" w14:textId="63FA1429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</w:t>
            </w:r>
            <w:r w:rsidRPr="009A1761" w:rsidR="0067016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10 000</w:t>
            </w:r>
          </w:p>
        </w:tc>
        <w:tc>
          <w:tcPr>
            <w:tcW w:w="1842" w:type="dxa"/>
            <w:tcBorders>
              <w:top w:val="single" w:color="auto" w:sz="4" w:space="0"/>
            </w:tcBorders>
          </w:tcPr>
          <w:p w:rsidRPr="009A1761" w:rsidR="00DC6DBB" w:rsidP="00B867B7" w:rsidRDefault="00681D68" w14:paraId="494E239B" w14:textId="6B129CE2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</w:t>
            </w:r>
            <w:r w:rsidRPr="009A1761" w:rsidR="0067016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10 000</w:t>
            </w:r>
          </w:p>
        </w:tc>
      </w:tr>
    </w:tbl>
    <w:p w:rsidRPr="009A1761" w:rsidR="00DC6DBB" w:rsidP="00711BAC" w:rsidRDefault="00543A1C" w14:paraId="12DE5020" w14:textId="4705FFCF">
      <w:pPr>
        <w:pStyle w:val="Normalutanindragellerluft"/>
      </w:pPr>
      <w:r w:rsidRPr="009A1761">
        <w:t xml:space="preserve">Anslagshöjningen avser arbetet med djurskyddskontroller. </w:t>
      </w:r>
    </w:p>
    <w:p w:rsidRPr="009A1761" w:rsidR="00DC6DBB" w:rsidP="00331260" w:rsidRDefault="00975709" w14:paraId="75B4A9C6" w14:textId="77777777">
      <w:pPr>
        <w:pStyle w:val="Tabellrubrik"/>
        <w:keepNext/>
      </w:pPr>
      <w:r w:rsidRPr="009A1761">
        <w:t>6:1 Allmänna val och demokrati</w:t>
      </w:r>
    </w:p>
    <w:tbl>
      <w:tblPr>
        <w:tblStyle w:val="Tabellrutnt"/>
        <w:tblW w:w="8500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842"/>
      </w:tblGrid>
      <w:tr w:rsidRPr="009A1761" w:rsidR="00DC6DBB" w:rsidTr="00B867B7" w14:paraId="01153341" w14:textId="77777777">
        <w:trPr>
          <w:cantSplit/>
        </w:trPr>
        <w:tc>
          <w:tcPr>
            <w:tcW w:w="2972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B867B7" w:rsidRDefault="00DC6DBB" w14:paraId="2EE1FC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B867B7" w:rsidRDefault="00DC6DBB" w14:paraId="2E905B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Förslag 2020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B867B7" w:rsidRDefault="00DC6DBB" w14:paraId="73139F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2021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B867B7" w:rsidRDefault="00DC6DBB" w14:paraId="52C8EC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2022</w:t>
            </w:r>
          </w:p>
        </w:tc>
      </w:tr>
      <w:tr w:rsidRPr="009A1761" w:rsidR="00DC6DBB" w:rsidTr="00B867B7" w14:paraId="30B68D79" w14:textId="77777777">
        <w:trPr>
          <w:cantSplit/>
        </w:trPr>
        <w:tc>
          <w:tcPr>
            <w:tcW w:w="2972" w:type="dxa"/>
            <w:tcBorders>
              <w:top w:val="single" w:color="auto" w:sz="4" w:space="0"/>
            </w:tcBorders>
          </w:tcPr>
          <w:p w:rsidRPr="009A1761" w:rsidR="00DC6DBB" w:rsidP="00B867B7" w:rsidRDefault="00DC6DBB" w14:paraId="255BE762" w14:textId="77777777">
            <w:pPr>
              <w:spacing w:before="80" w:line="240" w:lineRule="exact"/>
              <w:ind w:firstLine="0"/>
              <w:rPr>
                <w:rFonts w:asciiTheme="majorHAnsi" w:hAnsiTheme="majorHAnsi" w:cstheme="majorHAnsi"/>
                <w:sz w:val="20"/>
                <w:szCs w:val="22"/>
              </w:rPr>
            </w:pPr>
            <w:r w:rsidRPr="009A1761">
              <w:rPr>
                <w:rFonts w:asciiTheme="majorHAnsi" w:hAnsiTheme="majorHAnsi" w:cstheme="majorHAnsi"/>
                <w:sz w:val="20"/>
                <w:szCs w:val="22"/>
              </w:rPr>
              <w:t>Avvikelse från regeringen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9A1761" w:rsidR="00DC6DBB" w:rsidP="00B867B7" w:rsidRDefault="00681D68" w14:paraId="51C858DE" w14:textId="64B50BF0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</w:t>
            </w:r>
            <w:r w:rsidRPr="009A1761" w:rsidR="0097570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</w:t>
            </w:r>
            <w:r w:rsidRPr="009A1761" w:rsidR="00031E3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</w:t>
            </w:r>
            <w:r w:rsidRPr="009A1761" w:rsidR="0097570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9A1761" w:rsidR="00DC6DBB" w:rsidP="00B867B7" w:rsidRDefault="00681D68" w14:paraId="0E061FD2" w14:textId="30ABF8B5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</w:t>
            </w:r>
            <w:r w:rsidRPr="009A1761" w:rsidR="0097570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</w:t>
            </w:r>
            <w:r w:rsidRPr="009A1761" w:rsidR="00031E3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</w:t>
            </w:r>
            <w:r w:rsidRPr="009A1761" w:rsidR="0097570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842" w:type="dxa"/>
            <w:tcBorders>
              <w:top w:val="single" w:color="auto" w:sz="4" w:space="0"/>
            </w:tcBorders>
          </w:tcPr>
          <w:p w:rsidRPr="009A1761" w:rsidR="00DC6DBB" w:rsidP="00B867B7" w:rsidRDefault="00681D68" w14:paraId="1BFF6AF2" w14:textId="3EB92713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</w:t>
            </w:r>
            <w:r w:rsidRPr="009A1761" w:rsidR="0097570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</w:t>
            </w:r>
            <w:r w:rsidRPr="009A1761" w:rsidR="00031E3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</w:t>
            </w:r>
            <w:r w:rsidRPr="009A1761" w:rsidR="0097570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</w:tbl>
    <w:p w:rsidRPr="009A1761" w:rsidR="00DC6DBB" w:rsidP="00711BAC" w:rsidRDefault="00975709" w14:paraId="440B8B16" w14:textId="1BDC1784">
      <w:pPr>
        <w:pStyle w:val="Normalutanindragellerluft"/>
      </w:pPr>
      <w:r w:rsidRPr="009A1761">
        <w:t>A</w:t>
      </w:r>
      <w:r w:rsidRPr="009A1761" w:rsidR="003675DA">
        <w:t xml:space="preserve">nslagshöjningen är riktad </w:t>
      </w:r>
      <w:r w:rsidRPr="009A1761">
        <w:t>till extra medel för skolresor till minnesplatser för kommun</w:t>
      </w:r>
      <w:r w:rsidR="008E2BB2">
        <w:softHyphen/>
      </w:r>
      <w:r w:rsidRPr="009A1761">
        <w:t>ismens offer</w:t>
      </w:r>
      <w:r w:rsidRPr="009A1761" w:rsidR="00BC6B88">
        <w:t>.</w:t>
      </w:r>
    </w:p>
    <w:p w:rsidRPr="009A1761" w:rsidR="00DC6DBB" w:rsidP="00331260" w:rsidRDefault="00031E3D" w14:paraId="09E3B0E6" w14:textId="77777777">
      <w:pPr>
        <w:pStyle w:val="Tabellrubrik"/>
        <w:keepNext/>
      </w:pPr>
      <w:r w:rsidRPr="009A1761">
        <w:t>6:3 Datainspektionen</w:t>
      </w:r>
    </w:p>
    <w:tbl>
      <w:tblPr>
        <w:tblStyle w:val="Tabellrutnt"/>
        <w:tblW w:w="8500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842"/>
      </w:tblGrid>
      <w:tr w:rsidRPr="009A1761" w:rsidR="00DC6DBB" w:rsidTr="00B867B7" w14:paraId="34CAE1EA" w14:textId="77777777">
        <w:trPr>
          <w:cantSplit/>
        </w:trPr>
        <w:tc>
          <w:tcPr>
            <w:tcW w:w="2972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B867B7" w:rsidRDefault="00DC6DBB" w14:paraId="7F061C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B867B7" w:rsidRDefault="00DC6DBB" w14:paraId="2875D1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Förslag 2020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B867B7" w:rsidRDefault="00DC6DBB" w14:paraId="4AF34C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2021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B867B7" w:rsidRDefault="00DC6DBB" w14:paraId="72CCC5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2022</w:t>
            </w:r>
          </w:p>
        </w:tc>
      </w:tr>
      <w:tr w:rsidRPr="009A1761" w:rsidR="00DC6DBB" w:rsidTr="00B867B7" w14:paraId="65FB4067" w14:textId="77777777">
        <w:trPr>
          <w:cantSplit/>
        </w:trPr>
        <w:tc>
          <w:tcPr>
            <w:tcW w:w="2972" w:type="dxa"/>
            <w:tcBorders>
              <w:top w:val="single" w:color="auto" w:sz="4" w:space="0"/>
            </w:tcBorders>
          </w:tcPr>
          <w:p w:rsidRPr="009A1761" w:rsidR="00DC6DBB" w:rsidP="00B867B7" w:rsidRDefault="00DC6DBB" w14:paraId="6649AA64" w14:textId="77777777">
            <w:pPr>
              <w:spacing w:before="80" w:line="240" w:lineRule="exact"/>
              <w:ind w:firstLine="0"/>
              <w:rPr>
                <w:rFonts w:asciiTheme="majorHAnsi" w:hAnsiTheme="majorHAnsi" w:cstheme="majorHAnsi"/>
                <w:sz w:val="20"/>
                <w:szCs w:val="22"/>
              </w:rPr>
            </w:pPr>
            <w:r w:rsidRPr="009A1761">
              <w:rPr>
                <w:rFonts w:asciiTheme="majorHAnsi" w:hAnsiTheme="majorHAnsi" w:cstheme="majorHAnsi"/>
                <w:sz w:val="20"/>
                <w:szCs w:val="22"/>
              </w:rPr>
              <w:t>Avvikelse från regeringen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9A1761" w:rsidR="00DC6DBB" w:rsidP="00B867B7" w:rsidRDefault="00681D68" w14:paraId="331ABD1C" w14:textId="675A0CCE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</w:t>
            </w:r>
            <w:r w:rsidRPr="009A1761" w:rsidR="00031E3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5 000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9A1761" w:rsidR="00DC6DBB" w:rsidP="00B867B7" w:rsidRDefault="00681D68" w14:paraId="23D59B8A" w14:textId="4CEF8F04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</w:t>
            </w:r>
            <w:r w:rsidRPr="009A1761" w:rsidR="00031E3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5 000</w:t>
            </w:r>
          </w:p>
        </w:tc>
        <w:tc>
          <w:tcPr>
            <w:tcW w:w="1842" w:type="dxa"/>
            <w:tcBorders>
              <w:top w:val="single" w:color="auto" w:sz="4" w:space="0"/>
            </w:tcBorders>
          </w:tcPr>
          <w:p w:rsidRPr="009A1761" w:rsidR="00DC6DBB" w:rsidP="00B867B7" w:rsidRDefault="00681D68" w14:paraId="54BCB1BB" w14:textId="2E51A75E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</w:t>
            </w:r>
            <w:r w:rsidRPr="009A1761" w:rsidR="00031E3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5 000</w:t>
            </w:r>
          </w:p>
        </w:tc>
      </w:tr>
    </w:tbl>
    <w:p w:rsidRPr="009A1761" w:rsidR="00DC6DBB" w:rsidP="00711BAC" w:rsidRDefault="000F7060" w14:paraId="79E341AF" w14:textId="713E3236">
      <w:pPr>
        <w:pStyle w:val="Normalutanindragellerluft"/>
      </w:pPr>
      <w:r w:rsidRPr="009A1761">
        <w:t>Utöver regeringens förstärkning anslås ytterligare medel.</w:t>
      </w:r>
    </w:p>
    <w:p w:rsidRPr="009A1761" w:rsidR="00DC6DBB" w:rsidP="00331260" w:rsidRDefault="000F7060" w14:paraId="1E5BE0AB" w14:textId="77777777">
      <w:pPr>
        <w:pStyle w:val="Tabellrubrik"/>
        <w:keepNext/>
      </w:pPr>
      <w:r w:rsidRPr="009A1761">
        <w:t>6:4 Valmyndigheten</w:t>
      </w:r>
    </w:p>
    <w:tbl>
      <w:tblPr>
        <w:tblStyle w:val="Tabellrutnt"/>
        <w:tblW w:w="8500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842"/>
      </w:tblGrid>
      <w:tr w:rsidRPr="009A1761" w:rsidR="00DC6DBB" w:rsidTr="00925F46" w14:paraId="47BC2620" w14:textId="77777777">
        <w:trPr>
          <w:cantSplit/>
        </w:trPr>
        <w:tc>
          <w:tcPr>
            <w:tcW w:w="2972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1B1044" w:rsidRDefault="00DC6DBB" w14:paraId="45C6D0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1B1044" w:rsidRDefault="00DC6DBB" w14:paraId="774B938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Förslag 2020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1B1044" w:rsidRDefault="00DC6DBB" w14:paraId="2968AA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2021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1B1044" w:rsidRDefault="00DC6DBB" w14:paraId="2F5415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2022</w:t>
            </w:r>
          </w:p>
        </w:tc>
      </w:tr>
      <w:tr w:rsidRPr="009A1761" w:rsidR="00DC6DBB" w:rsidTr="00925F46" w14:paraId="19BFB8E7" w14:textId="77777777">
        <w:trPr>
          <w:cantSplit/>
        </w:trPr>
        <w:tc>
          <w:tcPr>
            <w:tcW w:w="2972" w:type="dxa"/>
            <w:tcBorders>
              <w:top w:val="single" w:color="auto" w:sz="4" w:space="0"/>
            </w:tcBorders>
          </w:tcPr>
          <w:p w:rsidRPr="009A1761" w:rsidR="00DC6DBB" w:rsidP="001B1044" w:rsidRDefault="00DC6DBB" w14:paraId="180F72DE" w14:textId="77777777">
            <w:pPr>
              <w:spacing w:before="80" w:line="240" w:lineRule="exact"/>
              <w:ind w:firstLine="0"/>
              <w:rPr>
                <w:rFonts w:asciiTheme="majorHAnsi" w:hAnsiTheme="majorHAnsi" w:cstheme="majorHAnsi"/>
                <w:sz w:val="20"/>
                <w:szCs w:val="22"/>
              </w:rPr>
            </w:pPr>
            <w:r w:rsidRPr="009A1761">
              <w:rPr>
                <w:rFonts w:asciiTheme="majorHAnsi" w:hAnsiTheme="majorHAnsi" w:cstheme="majorHAnsi"/>
                <w:sz w:val="20"/>
                <w:szCs w:val="22"/>
              </w:rPr>
              <w:t>Avvikelse från regeringen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9A1761" w:rsidR="00DC6DBB" w:rsidP="001B1044" w:rsidRDefault="00681D68" w14:paraId="23B66EF0" w14:textId="6A57A683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</w:t>
            </w:r>
            <w:r w:rsidRPr="009A1761" w:rsidR="000F706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3 000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9A1761" w:rsidR="00DC6DBB" w:rsidP="001B1044" w:rsidRDefault="00681D68" w14:paraId="28CAC12F" w14:textId="2772F04D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</w:t>
            </w:r>
            <w:r w:rsidRPr="009A1761" w:rsidR="000F706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25 000</w:t>
            </w:r>
          </w:p>
        </w:tc>
        <w:tc>
          <w:tcPr>
            <w:tcW w:w="1842" w:type="dxa"/>
            <w:tcBorders>
              <w:top w:val="single" w:color="auto" w:sz="4" w:space="0"/>
            </w:tcBorders>
          </w:tcPr>
          <w:p w:rsidRPr="009A1761" w:rsidR="00DC6DBB" w:rsidP="001B1044" w:rsidRDefault="00681D68" w14:paraId="0561F34E" w14:textId="72E711FA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</w:t>
            </w:r>
            <w:r w:rsidRPr="009A1761" w:rsidR="000F706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50 000</w:t>
            </w:r>
          </w:p>
        </w:tc>
      </w:tr>
    </w:tbl>
    <w:p w:rsidRPr="009A1761" w:rsidR="00DC6DBB" w:rsidP="00711BAC" w:rsidRDefault="00511835" w14:paraId="0B52FDA2" w14:textId="7A194783">
      <w:pPr>
        <w:pStyle w:val="Normalutanindragellerluft"/>
      </w:pPr>
      <w:r w:rsidRPr="009A1761">
        <w:t>Höjningen av anslaget är till för att införa ett system med neutrala valsedlar.</w:t>
      </w:r>
    </w:p>
    <w:p w:rsidRPr="009A1761" w:rsidR="00DC6DBB" w:rsidP="00331260" w:rsidRDefault="00511835" w14:paraId="09D8F7DC" w14:textId="77777777">
      <w:pPr>
        <w:pStyle w:val="Tabellrubrik"/>
        <w:keepNext/>
      </w:pPr>
      <w:r w:rsidRPr="009A1761">
        <w:t>6:5 Stöd till politiska partier</w:t>
      </w:r>
    </w:p>
    <w:tbl>
      <w:tblPr>
        <w:tblStyle w:val="Tabellrutnt"/>
        <w:tblW w:w="8500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842"/>
      </w:tblGrid>
      <w:tr w:rsidRPr="009A1761" w:rsidR="00DC6DBB" w:rsidTr="00925F46" w14:paraId="16A975E1" w14:textId="77777777">
        <w:trPr>
          <w:cantSplit/>
        </w:trPr>
        <w:tc>
          <w:tcPr>
            <w:tcW w:w="2972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1B1044" w:rsidRDefault="00DC6DBB" w14:paraId="63A97B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1B1044" w:rsidRDefault="00DC6DBB" w14:paraId="77FD63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Förslag 2020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1B1044" w:rsidRDefault="00DC6DBB" w14:paraId="4EED23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2021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1B1044" w:rsidRDefault="00DC6DBB" w14:paraId="7A8335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2022</w:t>
            </w:r>
          </w:p>
        </w:tc>
      </w:tr>
      <w:tr w:rsidRPr="009A1761" w:rsidR="00DC6DBB" w:rsidTr="00925F46" w14:paraId="212E8ACE" w14:textId="77777777">
        <w:trPr>
          <w:cantSplit/>
        </w:trPr>
        <w:tc>
          <w:tcPr>
            <w:tcW w:w="2972" w:type="dxa"/>
            <w:tcBorders>
              <w:top w:val="single" w:color="auto" w:sz="4" w:space="0"/>
            </w:tcBorders>
          </w:tcPr>
          <w:p w:rsidRPr="009A1761" w:rsidR="00DC6DBB" w:rsidP="001B1044" w:rsidRDefault="00DC6DBB" w14:paraId="7E1BF9B3" w14:textId="77777777">
            <w:pPr>
              <w:spacing w:before="80" w:line="240" w:lineRule="exact"/>
              <w:ind w:firstLine="0"/>
              <w:rPr>
                <w:rFonts w:asciiTheme="majorHAnsi" w:hAnsiTheme="majorHAnsi" w:cstheme="majorHAnsi"/>
                <w:sz w:val="20"/>
                <w:szCs w:val="22"/>
              </w:rPr>
            </w:pPr>
            <w:r w:rsidRPr="009A1761">
              <w:rPr>
                <w:rFonts w:asciiTheme="majorHAnsi" w:hAnsiTheme="majorHAnsi" w:cstheme="majorHAnsi"/>
                <w:sz w:val="20"/>
                <w:szCs w:val="22"/>
              </w:rPr>
              <w:t>Avvikelse från regeringen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9A1761" w:rsidR="00DC6DBB" w:rsidP="001B1044" w:rsidRDefault="00511835" w14:paraId="124734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-19 000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9A1761" w:rsidR="00DC6DBB" w:rsidP="001B1044" w:rsidRDefault="00511835" w14:paraId="50B113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-19 000</w:t>
            </w:r>
          </w:p>
        </w:tc>
        <w:tc>
          <w:tcPr>
            <w:tcW w:w="1842" w:type="dxa"/>
            <w:tcBorders>
              <w:top w:val="single" w:color="auto" w:sz="4" w:space="0"/>
            </w:tcBorders>
          </w:tcPr>
          <w:p w:rsidRPr="009A1761" w:rsidR="00DC6DBB" w:rsidP="001B1044" w:rsidRDefault="00511835" w14:paraId="3446F4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-19 000</w:t>
            </w:r>
          </w:p>
        </w:tc>
      </w:tr>
    </w:tbl>
    <w:p w:rsidRPr="009A1761" w:rsidR="00976240" w:rsidP="00711BAC" w:rsidRDefault="00511835" w14:paraId="1271A2E4" w14:textId="4BD99464">
      <w:pPr>
        <w:pStyle w:val="Normalutanindragellerluft"/>
      </w:pPr>
      <w:r w:rsidRPr="009A1761">
        <w:t>De politiska partierna bör i större grad arbeta med effektivisering av det egna arbetet och därför sänks anslaget.</w:t>
      </w:r>
    </w:p>
    <w:p w:rsidRPr="009A1761" w:rsidR="00DC6DBB" w:rsidP="00331260" w:rsidRDefault="00976240" w14:paraId="2C82CEEF" w14:textId="77777777">
      <w:pPr>
        <w:pStyle w:val="Tabellrubrik"/>
        <w:keepNext/>
      </w:pPr>
      <w:r w:rsidRPr="009A1761">
        <w:t>7:1 Åtgärder för nationella minoriteter</w:t>
      </w:r>
    </w:p>
    <w:tbl>
      <w:tblPr>
        <w:tblStyle w:val="Tabellrutnt"/>
        <w:tblW w:w="8500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842"/>
      </w:tblGrid>
      <w:tr w:rsidRPr="009A1761" w:rsidR="00DC6DBB" w:rsidTr="00925F46" w14:paraId="0D60CAF7" w14:textId="77777777">
        <w:trPr>
          <w:cantSplit/>
        </w:trPr>
        <w:tc>
          <w:tcPr>
            <w:tcW w:w="2972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1B1044" w:rsidRDefault="00DC6DBB" w14:paraId="314972F4" w14:textId="6074AF4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1B1044" w:rsidRDefault="00DC6DBB" w14:paraId="69CBC3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Förslag 2020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1B1044" w:rsidRDefault="00DC6DBB" w14:paraId="490862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2021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DC6DBB" w:rsidP="001B1044" w:rsidRDefault="00DC6DBB" w14:paraId="61B239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2022</w:t>
            </w:r>
          </w:p>
        </w:tc>
      </w:tr>
      <w:tr w:rsidRPr="009A1761" w:rsidR="00DC6DBB" w:rsidTr="00925F46" w14:paraId="2215ECB0" w14:textId="77777777">
        <w:trPr>
          <w:cantSplit/>
        </w:trPr>
        <w:tc>
          <w:tcPr>
            <w:tcW w:w="2972" w:type="dxa"/>
            <w:tcBorders>
              <w:top w:val="single" w:color="auto" w:sz="4" w:space="0"/>
            </w:tcBorders>
          </w:tcPr>
          <w:p w:rsidRPr="009A1761" w:rsidR="00DC6DBB" w:rsidP="001B1044" w:rsidRDefault="00DC6DBB" w14:paraId="55571682" w14:textId="77777777">
            <w:pPr>
              <w:spacing w:before="80" w:line="240" w:lineRule="exact"/>
              <w:ind w:firstLine="0"/>
              <w:rPr>
                <w:rFonts w:asciiTheme="majorHAnsi" w:hAnsiTheme="majorHAnsi" w:cstheme="majorHAnsi"/>
                <w:sz w:val="20"/>
                <w:szCs w:val="22"/>
              </w:rPr>
            </w:pPr>
            <w:r w:rsidRPr="009A1761">
              <w:rPr>
                <w:rFonts w:asciiTheme="majorHAnsi" w:hAnsiTheme="majorHAnsi" w:cstheme="majorHAnsi"/>
                <w:sz w:val="20"/>
                <w:szCs w:val="22"/>
              </w:rPr>
              <w:t>Avvikelse från regeringen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9A1761" w:rsidR="00DC6DBB" w:rsidP="001B1044" w:rsidRDefault="00681D68" w14:paraId="09075C96" w14:textId="50CE58E5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</w:t>
            </w:r>
            <w:r w:rsidR="00EA25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1 5</w:t>
            </w:r>
            <w:r w:rsidRPr="009A1761" w:rsidR="00EA5C9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9A1761" w:rsidR="00DC6DBB" w:rsidP="001B1044" w:rsidRDefault="00681D68" w14:paraId="7A77946C" w14:textId="7DC4D0E4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</w:t>
            </w:r>
            <w:r w:rsidR="00EA25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</w:t>
            </w:r>
            <w:r w:rsidRPr="009A1761" w:rsidR="00EA5C9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</w:t>
            </w:r>
            <w:r w:rsidR="00EA25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</w:t>
            </w:r>
            <w:r w:rsidRPr="009A1761" w:rsidR="00EA5C9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</w:t>
            </w:r>
          </w:p>
        </w:tc>
        <w:tc>
          <w:tcPr>
            <w:tcW w:w="1842" w:type="dxa"/>
            <w:tcBorders>
              <w:top w:val="single" w:color="auto" w:sz="4" w:space="0"/>
            </w:tcBorders>
          </w:tcPr>
          <w:p w:rsidRPr="009A1761" w:rsidR="00DC6DBB" w:rsidP="001B1044" w:rsidRDefault="00681D68" w14:paraId="5885DA56" w14:textId="1901CA5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</w:t>
            </w:r>
            <w:r w:rsidR="00EA25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</w:t>
            </w:r>
            <w:r w:rsidRPr="009A1761" w:rsidR="00EA5C9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</w:t>
            </w:r>
            <w:r w:rsidR="00EA25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</w:t>
            </w:r>
            <w:r w:rsidRPr="009A1761" w:rsidR="00EA5C9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</w:t>
            </w:r>
          </w:p>
        </w:tc>
      </w:tr>
    </w:tbl>
    <w:p w:rsidRPr="009A1761" w:rsidR="00976240" w:rsidP="00331260" w:rsidRDefault="00CE561D" w14:paraId="4B6D88DC" w14:textId="77777777">
      <w:pPr>
        <w:pStyle w:val="Tabellrubrik"/>
        <w:keepNext/>
      </w:pPr>
      <w:r w:rsidRPr="009A1761">
        <w:t>7:2 Åtgärder för den nationella minoriteten romer</w:t>
      </w:r>
    </w:p>
    <w:tbl>
      <w:tblPr>
        <w:tblStyle w:val="Tabellrutnt"/>
        <w:tblW w:w="8500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842"/>
      </w:tblGrid>
      <w:tr w:rsidRPr="009A1761" w:rsidR="00976240" w:rsidTr="00925F46" w14:paraId="700EA796" w14:textId="77777777">
        <w:trPr>
          <w:cantSplit/>
        </w:trPr>
        <w:tc>
          <w:tcPr>
            <w:tcW w:w="2972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976240" w:rsidP="001B1044" w:rsidRDefault="00976240" w14:paraId="442848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976240" w:rsidP="001B1044" w:rsidRDefault="00976240" w14:paraId="587306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Förslag 2020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976240" w:rsidP="001B1044" w:rsidRDefault="00976240" w14:paraId="4FBB5A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2021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976240" w:rsidP="001B1044" w:rsidRDefault="00976240" w14:paraId="61896C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2022</w:t>
            </w:r>
          </w:p>
        </w:tc>
      </w:tr>
      <w:tr w:rsidRPr="009A1761" w:rsidR="00976240" w:rsidTr="00925F46" w14:paraId="1A6664A4" w14:textId="77777777">
        <w:trPr>
          <w:cantSplit/>
        </w:trPr>
        <w:tc>
          <w:tcPr>
            <w:tcW w:w="2972" w:type="dxa"/>
            <w:tcBorders>
              <w:top w:val="single" w:color="auto" w:sz="4" w:space="0"/>
            </w:tcBorders>
          </w:tcPr>
          <w:p w:rsidRPr="009A1761" w:rsidR="00976240" w:rsidP="001B1044" w:rsidRDefault="00976240" w14:paraId="7D401F19" w14:textId="77777777">
            <w:pPr>
              <w:spacing w:before="80" w:line="240" w:lineRule="exact"/>
              <w:ind w:firstLine="0"/>
              <w:rPr>
                <w:rFonts w:asciiTheme="majorHAnsi" w:hAnsiTheme="majorHAnsi" w:cstheme="majorHAnsi"/>
                <w:sz w:val="20"/>
                <w:szCs w:val="22"/>
              </w:rPr>
            </w:pPr>
            <w:r w:rsidRPr="009A1761">
              <w:rPr>
                <w:rFonts w:asciiTheme="majorHAnsi" w:hAnsiTheme="majorHAnsi" w:cstheme="majorHAnsi"/>
                <w:sz w:val="20"/>
                <w:szCs w:val="22"/>
              </w:rPr>
              <w:t>Avvikelse från regeringen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9A1761" w:rsidR="00976240" w:rsidP="001B1044" w:rsidRDefault="00CE561D" w14:paraId="1FF5FACB" w14:textId="688094F3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-</w:t>
            </w:r>
            <w:r w:rsidR="00EA25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</w:t>
            </w:r>
            <w:r w:rsidR="00EA25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9A1761" w:rsidR="00976240" w:rsidP="001B1044" w:rsidRDefault="00CE561D" w14:paraId="3AA30933" w14:textId="5DCD6959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-</w:t>
            </w:r>
            <w:r w:rsidR="00EA25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</w:t>
            </w:r>
            <w:r w:rsidR="00EA25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</w:t>
            </w:r>
          </w:p>
        </w:tc>
        <w:tc>
          <w:tcPr>
            <w:tcW w:w="1842" w:type="dxa"/>
            <w:tcBorders>
              <w:top w:val="single" w:color="auto" w:sz="4" w:space="0"/>
            </w:tcBorders>
          </w:tcPr>
          <w:p w:rsidRPr="009A1761" w:rsidR="00976240" w:rsidP="001B1044" w:rsidRDefault="00CE561D" w14:paraId="1BA4BFFF" w14:textId="7574CDA4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-</w:t>
            </w:r>
            <w:r w:rsidR="00EA25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 </w:t>
            </w:r>
            <w:r w:rsidR="00EA25AB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</w:t>
            </w: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</w:t>
            </w:r>
          </w:p>
        </w:tc>
      </w:tr>
    </w:tbl>
    <w:p w:rsidRPr="009A1761" w:rsidR="00976240" w:rsidP="00711BAC" w:rsidRDefault="00CE561D" w14:paraId="7316634F" w14:textId="751EADDF">
      <w:pPr>
        <w:pStyle w:val="Normalutanindragellerluft"/>
      </w:pPr>
      <w:r w:rsidRPr="009A1761">
        <w:t>Anslaget flyttas till 7:1 Åtgärder för nationella minoriteter.</w:t>
      </w:r>
    </w:p>
    <w:p w:rsidRPr="009A1761" w:rsidR="00976240" w:rsidP="00331260" w:rsidRDefault="005B69CD" w14:paraId="3CECC4D6" w14:textId="77777777">
      <w:pPr>
        <w:pStyle w:val="Tabellrubrik"/>
        <w:keepNext/>
      </w:pPr>
      <w:r w:rsidRPr="009A1761">
        <w:t>8:1 Mediestöd</w:t>
      </w:r>
    </w:p>
    <w:tbl>
      <w:tblPr>
        <w:tblStyle w:val="Tabellrutnt"/>
        <w:tblW w:w="8500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842"/>
      </w:tblGrid>
      <w:tr w:rsidRPr="009A1761" w:rsidR="00976240" w:rsidTr="00925F46" w14:paraId="1ABA5DED" w14:textId="77777777">
        <w:trPr>
          <w:cantSplit/>
        </w:trPr>
        <w:tc>
          <w:tcPr>
            <w:tcW w:w="2972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976240" w:rsidP="001B1044" w:rsidRDefault="00976240" w14:paraId="624818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976240" w:rsidP="001B1044" w:rsidRDefault="00976240" w14:paraId="02DC75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Förslag 2020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976240" w:rsidP="001B1044" w:rsidRDefault="00976240" w14:paraId="5E89A4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2021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976240" w:rsidP="001B1044" w:rsidRDefault="00976240" w14:paraId="61732E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2022</w:t>
            </w:r>
          </w:p>
        </w:tc>
      </w:tr>
      <w:tr w:rsidRPr="009A1761" w:rsidR="00976240" w:rsidTr="00925F46" w14:paraId="1672C712" w14:textId="77777777">
        <w:trPr>
          <w:cantSplit/>
        </w:trPr>
        <w:tc>
          <w:tcPr>
            <w:tcW w:w="2972" w:type="dxa"/>
            <w:tcBorders>
              <w:top w:val="single" w:color="auto" w:sz="4" w:space="0"/>
            </w:tcBorders>
          </w:tcPr>
          <w:p w:rsidRPr="009A1761" w:rsidR="00976240" w:rsidP="001B1044" w:rsidRDefault="00976240" w14:paraId="7AB1FF39" w14:textId="77777777">
            <w:pPr>
              <w:spacing w:before="80" w:line="240" w:lineRule="exact"/>
              <w:ind w:firstLine="0"/>
              <w:rPr>
                <w:rFonts w:asciiTheme="majorHAnsi" w:hAnsiTheme="majorHAnsi" w:cstheme="majorHAnsi"/>
                <w:sz w:val="20"/>
                <w:szCs w:val="22"/>
              </w:rPr>
            </w:pPr>
            <w:r w:rsidRPr="009A1761">
              <w:rPr>
                <w:rFonts w:asciiTheme="majorHAnsi" w:hAnsiTheme="majorHAnsi" w:cstheme="majorHAnsi"/>
                <w:sz w:val="20"/>
                <w:szCs w:val="22"/>
              </w:rPr>
              <w:t>Avvikelse från regeringen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9A1761" w:rsidR="00976240" w:rsidP="001B1044" w:rsidRDefault="00D90D22" w14:paraId="19991B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-102 000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9A1761" w:rsidR="00976240" w:rsidP="001B1044" w:rsidRDefault="00D90D22" w14:paraId="21BD15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-224 000</w:t>
            </w:r>
          </w:p>
        </w:tc>
        <w:tc>
          <w:tcPr>
            <w:tcW w:w="1842" w:type="dxa"/>
            <w:tcBorders>
              <w:top w:val="single" w:color="auto" w:sz="4" w:space="0"/>
            </w:tcBorders>
          </w:tcPr>
          <w:p w:rsidRPr="009A1761" w:rsidR="00976240" w:rsidP="001B1044" w:rsidRDefault="00D90D22" w14:paraId="6DE572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-337 000</w:t>
            </w:r>
          </w:p>
        </w:tc>
      </w:tr>
    </w:tbl>
    <w:p w:rsidRPr="008E2BB2" w:rsidR="00976240" w:rsidP="00711BAC" w:rsidRDefault="00D90D22" w14:paraId="4C4BBCDA" w14:textId="662DFCFB">
      <w:pPr>
        <w:pStyle w:val="Normalutanindragellerluft"/>
        <w:rPr>
          <w:spacing w:val="-1"/>
        </w:rPr>
      </w:pPr>
      <w:r w:rsidRPr="008E2BB2">
        <w:rPr>
          <w:spacing w:val="-1"/>
        </w:rPr>
        <w:lastRenderedPageBreak/>
        <w:t>Mediestödet är otidsenligt och behöver förändras från sin nuvarande skepnad. Driftstödet trappas därför ned på fem år.</w:t>
      </w:r>
    </w:p>
    <w:p w:rsidRPr="009A1761" w:rsidR="00976240" w:rsidP="00331260" w:rsidRDefault="00350C1C" w14:paraId="1098E3B2" w14:textId="77777777">
      <w:pPr>
        <w:pStyle w:val="Tabellrubrik"/>
        <w:keepNext/>
      </w:pPr>
      <w:r w:rsidRPr="009A1761">
        <w:t>9</w:t>
      </w:r>
      <w:r w:rsidRPr="009A1761" w:rsidR="00976240">
        <w:t>:1</w:t>
      </w:r>
      <w:r w:rsidRPr="009A1761">
        <w:t xml:space="preserve"> Svenska institutet för europapolitiska studier samt EU-information</w:t>
      </w:r>
    </w:p>
    <w:tbl>
      <w:tblPr>
        <w:tblStyle w:val="Tabellrutnt"/>
        <w:tblW w:w="8500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842"/>
      </w:tblGrid>
      <w:tr w:rsidRPr="009A1761" w:rsidR="00976240" w:rsidTr="00C8317C" w14:paraId="3CED2A0A" w14:textId="77777777">
        <w:trPr>
          <w:cantSplit/>
        </w:trPr>
        <w:tc>
          <w:tcPr>
            <w:tcW w:w="2972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976240" w:rsidP="00C8317C" w:rsidRDefault="00976240" w14:paraId="5463D7B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976240" w:rsidP="00C8317C" w:rsidRDefault="00976240" w14:paraId="155850B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Förslag 2020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976240" w:rsidP="00C8317C" w:rsidRDefault="00976240" w14:paraId="781D5B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2021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</w:tcPr>
          <w:p w:rsidRPr="009A1761" w:rsidR="00976240" w:rsidP="00C8317C" w:rsidRDefault="00976240" w14:paraId="194310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2022</w:t>
            </w:r>
          </w:p>
        </w:tc>
      </w:tr>
      <w:tr w:rsidRPr="009A1761" w:rsidR="00976240" w:rsidTr="00C8317C" w14:paraId="554C8EF2" w14:textId="77777777">
        <w:trPr>
          <w:cantSplit/>
        </w:trPr>
        <w:tc>
          <w:tcPr>
            <w:tcW w:w="2972" w:type="dxa"/>
            <w:tcBorders>
              <w:top w:val="single" w:color="auto" w:sz="4" w:space="0"/>
            </w:tcBorders>
          </w:tcPr>
          <w:p w:rsidRPr="009A1761" w:rsidR="00976240" w:rsidP="00C8317C" w:rsidRDefault="00976240" w14:paraId="7172A895" w14:textId="77777777">
            <w:pPr>
              <w:spacing w:before="80" w:line="240" w:lineRule="exact"/>
              <w:ind w:firstLine="0"/>
              <w:rPr>
                <w:rFonts w:asciiTheme="majorHAnsi" w:hAnsiTheme="majorHAnsi" w:cstheme="majorHAnsi"/>
                <w:sz w:val="20"/>
                <w:szCs w:val="22"/>
              </w:rPr>
            </w:pPr>
            <w:r w:rsidRPr="009A1761">
              <w:rPr>
                <w:rFonts w:asciiTheme="majorHAnsi" w:hAnsiTheme="majorHAnsi" w:cstheme="majorHAnsi"/>
                <w:sz w:val="20"/>
                <w:szCs w:val="22"/>
              </w:rPr>
              <w:t>Avvikelse från regeringen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9A1761" w:rsidR="00976240" w:rsidP="00C8317C" w:rsidRDefault="00350C1C" w14:paraId="56BA4B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-18 000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9A1761" w:rsidR="00976240" w:rsidP="00C8317C" w:rsidRDefault="00350C1C" w14:paraId="440256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-19 000</w:t>
            </w:r>
          </w:p>
        </w:tc>
        <w:tc>
          <w:tcPr>
            <w:tcW w:w="1842" w:type="dxa"/>
            <w:tcBorders>
              <w:top w:val="single" w:color="auto" w:sz="4" w:space="0"/>
            </w:tcBorders>
          </w:tcPr>
          <w:p w:rsidRPr="009A1761" w:rsidR="00976240" w:rsidP="00C8317C" w:rsidRDefault="00350C1C" w14:paraId="28C980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176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-20 000</w:t>
            </w:r>
          </w:p>
        </w:tc>
      </w:tr>
    </w:tbl>
    <w:p w:rsidRPr="009A1761" w:rsidR="00976240" w:rsidP="00711BAC" w:rsidRDefault="00350C1C" w14:paraId="7514CCDA" w14:textId="77777777">
      <w:pPr>
        <w:pStyle w:val="Normalutanindragellerluft"/>
      </w:pPr>
      <w:r w:rsidRPr="009A1761">
        <w:t>Anslaget sänks.</w:t>
      </w:r>
    </w:p>
    <w:sdt>
      <w:sdtPr>
        <w:alias w:val="CC_Underskrifter"/>
        <w:tag w:val="CC_Underskrifter"/>
        <w:id w:val="583496634"/>
        <w:lock w:val="sdtContentLocked"/>
        <w:placeholder>
          <w:docPart w:val="7E90760615444DD481FA71BBBF4D2244"/>
        </w:placeholder>
      </w:sdtPr>
      <w:sdtEndPr/>
      <w:sdtContent>
        <w:p w:rsidR="009A1761" w:rsidP="009A1761" w:rsidRDefault="009A1761" w14:paraId="57739165" w14:textId="77777777"/>
        <w:p w:rsidRPr="008E0FE2" w:rsidR="004801AC" w:rsidP="009A1761" w:rsidRDefault="000C38F0" w14:paraId="57A2ED85" w14:textId="5819F25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Matheus Enholm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Lindahl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Strandman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Per Söderlund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A10BB" w:rsidRDefault="00EA10BB" w14:paraId="0BADA480" w14:textId="77777777"/>
    <w:sectPr w:rsidR="00EA10B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727F2" w14:textId="77777777" w:rsidR="00C70B76" w:rsidRDefault="00C70B76" w:rsidP="000C1CAD">
      <w:pPr>
        <w:spacing w:line="240" w:lineRule="auto"/>
      </w:pPr>
      <w:r>
        <w:separator/>
      </w:r>
    </w:p>
  </w:endnote>
  <w:endnote w:type="continuationSeparator" w:id="0">
    <w:p w14:paraId="613D0E31" w14:textId="77777777" w:rsidR="00C70B76" w:rsidRDefault="00C70B7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36B5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FE75C" w14:textId="6752E27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A1761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41468" w14:textId="1F9B0316" w:rsidR="00262EA3" w:rsidRPr="009A1761" w:rsidRDefault="00262EA3" w:rsidP="009A176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85A27" w14:textId="77777777" w:rsidR="00C70B76" w:rsidRDefault="00C70B76" w:rsidP="000C1CAD">
      <w:pPr>
        <w:spacing w:line="240" w:lineRule="auto"/>
      </w:pPr>
      <w:r>
        <w:separator/>
      </w:r>
    </w:p>
  </w:footnote>
  <w:footnote w:type="continuationSeparator" w:id="0">
    <w:p w14:paraId="5AF39F13" w14:textId="77777777" w:rsidR="00C70B76" w:rsidRDefault="00C70B7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EDC123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6BC059B" wp14:anchorId="1D50258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C38F0" w14:paraId="43620DE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6AD38115E4143A389233673F4E53C4F"/>
                              </w:placeholder>
                              <w:text/>
                            </w:sdtPr>
                            <w:sdtEndPr/>
                            <w:sdtContent>
                              <w:r w:rsidR="00C70B7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FAD13668D7C4ACAAA4CC9FABBF5728E"/>
                              </w:placeholder>
                              <w:text/>
                            </w:sdtPr>
                            <w:sdtEndPr/>
                            <w:sdtContent>
                              <w:r w:rsidR="00371650">
                                <w:t>201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50258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C38F0" w14:paraId="43620DE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6AD38115E4143A389233673F4E53C4F"/>
                        </w:placeholder>
                        <w:text/>
                      </w:sdtPr>
                      <w:sdtEndPr/>
                      <w:sdtContent>
                        <w:r w:rsidR="00C70B7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FAD13668D7C4ACAAA4CC9FABBF5728E"/>
                        </w:placeholder>
                        <w:text/>
                      </w:sdtPr>
                      <w:sdtEndPr/>
                      <w:sdtContent>
                        <w:r w:rsidR="00371650">
                          <w:t>201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B2AC5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CF19318" w14:textId="77777777">
    <w:pPr>
      <w:jc w:val="right"/>
    </w:pPr>
  </w:p>
  <w:p w:rsidR="00262EA3" w:rsidP="00776B74" w:rsidRDefault="00262EA3" w14:paraId="4AA4DC2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C38F0" w14:paraId="35D1BC9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56B6081" wp14:anchorId="162FDE2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C38F0" w14:paraId="4A3DCB7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70B76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71650">
          <w:t>201</w:t>
        </w:r>
      </w:sdtContent>
    </w:sdt>
  </w:p>
  <w:p w:rsidRPr="008227B3" w:rsidR="00262EA3" w:rsidP="008227B3" w:rsidRDefault="000C38F0" w14:paraId="3FB2AA4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350C1C" w:rsidR="00262EA3" w:rsidP="00B37A37" w:rsidRDefault="000C38F0" w14:paraId="443B6C2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8D186C6799DF411287C2BD7C4F1D95D1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:2635</w:t>
        </w:r>
      </w:sdtContent>
    </w:sdt>
  </w:p>
  <w:p w:rsidRPr="00371650" w:rsidR="00262EA3" w:rsidP="00E03A3D" w:rsidRDefault="000C38F0" w14:paraId="36B06EB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Matheus Enholm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71650" w14:paraId="2993D020" w14:textId="77777777">
        <w:pPr>
          <w:pStyle w:val="FSHRub2"/>
        </w:pPr>
        <w:r>
          <w:t>Utgiftsområde 1 Rikets styrelse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6A4223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73EDE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A0A2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8090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8CC0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4472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2C9D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EEC3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C470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70B7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E3D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8F0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060"/>
    <w:rsid w:val="000F7BDA"/>
    <w:rsid w:val="0010013B"/>
    <w:rsid w:val="00100EC4"/>
    <w:rsid w:val="001010B3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40A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5D7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0A31"/>
    <w:rsid w:val="001B1044"/>
    <w:rsid w:val="001B1273"/>
    <w:rsid w:val="001B1478"/>
    <w:rsid w:val="001B20A4"/>
    <w:rsid w:val="001B2732"/>
    <w:rsid w:val="001B33E9"/>
    <w:rsid w:val="001B462A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C74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70F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0C6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C28"/>
    <w:rsid w:val="002F60C4"/>
    <w:rsid w:val="002F6E41"/>
    <w:rsid w:val="003010E0"/>
    <w:rsid w:val="003032C9"/>
    <w:rsid w:val="0030379B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260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C1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75DA"/>
    <w:rsid w:val="00370C71"/>
    <w:rsid w:val="003711D4"/>
    <w:rsid w:val="00371650"/>
    <w:rsid w:val="0037271B"/>
    <w:rsid w:val="00374408"/>
    <w:rsid w:val="003745D6"/>
    <w:rsid w:val="003756B0"/>
    <w:rsid w:val="0037649D"/>
    <w:rsid w:val="00376A32"/>
    <w:rsid w:val="0038020B"/>
    <w:rsid w:val="003805D2"/>
    <w:rsid w:val="0038064A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3ED"/>
    <w:rsid w:val="003C2672"/>
    <w:rsid w:val="003C267A"/>
    <w:rsid w:val="003C28AE"/>
    <w:rsid w:val="003C2B08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AAC"/>
    <w:rsid w:val="003D0D72"/>
    <w:rsid w:val="003D122F"/>
    <w:rsid w:val="003D2C8C"/>
    <w:rsid w:val="003D2E40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B8C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775EB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84F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20F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1835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3A1C"/>
    <w:rsid w:val="005442FA"/>
    <w:rsid w:val="0054517B"/>
    <w:rsid w:val="00545C84"/>
    <w:rsid w:val="00547388"/>
    <w:rsid w:val="00547A51"/>
    <w:rsid w:val="005518E6"/>
    <w:rsid w:val="0055213D"/>
    <w:rsid w:val="005523BC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8B7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BD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9CD"/>
    <w:rsid w:val="005C035B"/>
    <w:rsid w:val="005C06AF"/>
    <w:rsid w:val="005C0B2B"/>
    <w:rsid w:val="005C0E01"/>
    <w:rsid w:val="005C14C9"/>
    <w:rsid w:val="005C19B1"/>
    <w:rsid w:val="005C28C0"/>
    <w:rsid w:val="005C38CC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35B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168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1D68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4E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AC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1E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6536"/>
    <w:rsid w:val="007C780D"/>
    <w:rsid w:val="007C7B47"/>
    <w:rsid w:val="007D0159"/>
    <w:rsid w:val="007D0597"/>
    <w:rsid w:val="007D162C"/>
    <w:rsid w:val="007D1A58"/>
    <w:rsid w:val="007D2312"/>
    <w:rsid w:val="007D41C8"/>
    <w:rsid w:val="007D49B0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91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A64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BB2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1D5B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5F46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5709"/>
    <w:rsid w:val="00976240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34BA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761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17C2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C31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4F8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46A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86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6E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7B7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B88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0B76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17C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EF9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117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1D8A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3A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561D"/>
    <w:rsid w:val="00CE7274"/>
    <w:rsid w:val="00CE7A1E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D22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FCD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C6DBB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2E1E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3D91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0BB"/>
    <w:rsid w:val="00EA1CEE"/>
    <w:rsid w:val="00EA1D0B"/>
    <w:rsid w:val="00EA22C2"/>
    <w:rsid w:val="00EA24DA"/>
    <w:rsid w:val="00EA25AB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C99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0A21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04D8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0DB1658"/>
  <w15:chartTrackingRefBased/>
  <w15:docId w15:val="{30181FC5-1344-493A-85B9-C017CD03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9DFF1C24114E12BD1CA3BF5EE4A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46A9CE-9B65-4ACA-870D-44AEC32CE556}"/>
      </w:docPartPr>
      <w:docPartBody>
        <w:p w:rsidR="007219EA" w:rsidRDefault="007219EA">
          <w:pPr>
            <w:pStyle w:val="AD9DFF1C24114E12BD1CA3BF5EE4A5A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133D95C82D8436D83F028F03DB6D5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34B928-9673-45D5-92FA-C1D5ADE1B74B}"/>
      </w:docPartPr>
      <w:docPartBody>
        <w:p w:rsidR="007219EA" w:rsidRDefault="007219EA">
          <w:pPr>
            <w:pStyle w:val="B133D95C82D8436D83F028F03DB6D5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AD38115E4143A389233673F4E53C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31B3B5-EB19-4CD4-91D0-5E385A628E2A}"/>
      </w:docPartPr>
      <w:docPartBody>
        <w:p w:rsidR="007219EA" w:rsidRDefault="007219EA">
          <w:pPr>
            <w:pStyle w:val="E6AD38115E4143A389233673F4E53C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AD13668D7C4ACAAA4CC9FABBF572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1CEF00-2340-45FD-9174-AE4D539C64E7}"/>
      </w:docPartPr>
      <w:docPartBody>
        <w:p w:rsidR="007219EA" w:rsidRDefault="007219EA">
          <w:pPr>
            <w:pStyle w:val="1FAD13668D7C4ACAAA4CC9FABBF5728E"/>
          </w:pPr>
          <w:r>
            <w:t xml:space="preserve"> </w:t>
          </w:r>
        </w:p>
      </w:docPartBody>
    </w:docPart>
    <w:docPart>
      <w:docPartPr>
        <w:name w:val="7E90760615444DD481FA71BBBF4D22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7CF499-A7D1-4658-AF0D-6A75189F975A}"/>
      </w:docPartPr>
      <w:docPartBody>
        <w:p w:rsidR="007D3A94" w:rsidRDefault="007D3A94"/>
      </w:docPartBody>
    </w:docPart>
    <w:docPart>
      <w:docPartPr>
        <w:name w:val="8D186C6799DF411287C2BD7C4F1D95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FD0B4B-CF90-4E6C-95B4-4A2656EC9116}"/>
      </w:docPartPr>
      <w:docPartBody>
        <w:p w:rsidR="00A209C4" w:rsidRDefault="00670D5F">
          <w:r>
            <w:t>:2635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9EA"/>
    <w:rsid w:val="00670D5F"/>
    <w:rsid w:val="007219EA"/>
    <w:rsid w:val="007D3A94"/>
    <w:rsid w:val="00A2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70D5F"/>
    <w:rPr>
      <w:color w:val="F4B083" w:themeColor="accent2" w:themeTint="99"/>
    </w:rPr>
  </w:style>
  <w:style w:type="paragraph" w:customStyle="1" w:styleId="AD9DFF1C24114E12BD1CA3BF5EE4A5AA">
    <w:name w:val="AD9DFF1C24114E12BD1CA3BF5EE4A5AA"/>
  </w:style>
  <w:style w:type="paragraph" w:customStyle="1" w:styleId="21B89DE6C2B744BE9001E8A8A4282241">
    <w:name w:val="21B89DE6C2B744BE9001E8A8A428224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5368E36394D43EFA81C401B47A7477A">
    <w:name w:val="45368E36394D43EFA81C401B47A7477A"/>
  </w:style>
  <w:style w:type="paragraph" w:customStyle="1" w:styleId="B133D95C82D8436D83F028F03DB6D5EB">
    <w:name w:val="B133D95C82D8436D83F028F03DB6D5EB"/>
  </w:style>
  <w:style w:type="paragraph" w:customStyle="1" w:styleId="53BBFC36F3764ECEA4018D29A8316EEA">
    <w:name w:val="53BBFC36F3764ECEA4018D29A8316EEA"/>
  </w:style>
  <w:style w:type="paragraph" w:customStyle="1" w:styleId="F69F62B09A0647588C3ACA166A640A45">
    <w:name w:val="F69F62B09A0647588C3ACA166A640A45"/>
  </w:style>
  <w:style w:type="paragraph" w:customStyle="1" w:styleId="E6AD38115E4143A389233673F4E53C4F">
    <w:name w:val="E6AD38115E4143A389233673F4E53C4F"/>
  </w:style>
  <w:style w:type="paragraph" w:customStyle="1" w:styleId="1FAD13668D7C4ACAAA4CC9FABBF5728E">
    <w:name w:val="1FAD13668D7C4ACAAA4CC9FABBF57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3804B4-E5D5-4BB3-9341-9C0B76CC7675}"/>
</file>

<file path=customXml/itemProps2.xml><?xml version="1.0" encoding="utf-8"?>
<ds:datastoreItem xmlns:ds="http://schemas.openxmlformats.org/officeDocument/2006/customXml" ds:itemID="{8903EAFE-2A98-46E0-8B79-D4FC106ECE87}"/>
</file>

<file path=customXml/itemProps3.xml><?xml version="1.0" encoding="utf-8"?>
<ds:datastoreItem xmlns:ds="http://schemas.openxmlformats.org/officeDocument/2006/customXml" ds:itemID="{20081A9F-1ACF-44A4-98A3-EC3C90913F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1049</Words>
  <Characters>6384</Characters>
  <Application>Microsoft Office Word</Application>
  <DocSecurity>0</DocSecurity>
  <Lines>290</Lines>
  <Paragraphs>239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SD201 Utgiftsområde 1 Rikets styrelse</vt:lpstr>
      <vt:lpstr>
      </vt:lpstr>
    </vt:vector>
  </TitlesOfParts>
  <Company>Sveriges riksdag</Company>
  <LinksUpToDate>false</LinksUpToDate>
  <CharactersWithSpaces>7194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