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RPr="003E106D">
        <w:tc>
          <w:tcPr>
            <w:tcW w:w="2268" w:type="dxa"/>
          </w:tcPr>
          <w:p w:rsidR="006E4E11" w:rsidRPr="003E106D" w:rsidRDefault="006E4E11" w:rsidP="007242A3">
            <w:pPr>
              <w:framePr w:w="5035" w:h="1644" w:wrap="notBeside" w:vAnchor="page" w:hAnchor="page" w:x="6573" w:y="721"/>
            </w:pPr>
          </w:p>
        </w:tc>
        <w:tc>
          <w:tcPr>
            <w:tcW w:w="2999" w:type="dxa"/>
            <w:gridSpan w:val="2"/>
          </w:tcPr>
          <w:p w:rsidR="006E4E11" w:rsidRPr="003E106D" w:rsidRDefault="003E106D" w:rsidP="007242A3">
            <w:pPr>
              <w:framePr w:w="5035" w:h="1644" w:wrap="notBeside" w:vAnchor="page" w:hAnchor="page" w:x="6573" w:y="721"/>
              <w:rPr>
                <w:sz w:val="20"/>
              </w:rPr>
            </w:pPr>
            <w:r w:rsidRPr="003E106D">
              <w:rPr>
                <w:sz w:val="20"/>
              </w:rPr>
              <w:t>Dnr S2016/04422</w:t>
            </w:r>
            <w:r w:rsidR="00EB4EE9" w:rsidRPr="003E106D">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EB4EE9">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EB4EE9">
            <w:pPr>
              <w:pStyle w:val="Avsndare"/>
              <w:framePr w:h="2483" w:wrap="notBeside" w:x="1504"/>
              <w:rPr>
                <w:bCs/>
                <w:iCs/>
              </w:rPr>
            </w:pPr>
            <w:r>
              <w:rPr>
                <w:bCs/>
                <w:iCs/>
              </w:rPr>
              <w:t>Folkhälso-, sjukvårds- och idrottsministern</w:t>
            </w:r>
          </w:p>
          <w:p w:rsidR="003E106D" w:rsidRDefault="003E106D">
            <w:pPr>
              <w:pStyle w:val="Avsndare"/>
              <w:framePr w:h="2483" w:wrap="notBeside" w:x="1504"/>
              <w:rPr>
                <w:bCs/>
                <w:iCs/>
              </w:rPr>
            </w:pPr>
          </w:p>
          <w:p w:rsidR="003E106D" w:rsidRDefault="003E106D">
            <w:pPr>
              <w:pStyle w:val="Avsndare"/>
              <w:framePr w:h="2483" w:wrap="notBeside" w:x="1504"/>
              <w:rPr>
                <w:bCs/>
                <w:iCs/>
              </w:rPr>
            </w:pPr>
          </w:p>
          <w:p w:rsidR="003E106D" w:rsidRDefault="003E106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EB4EE9">
      <w:pPr>
        <w:framePr w:w="4400" w:h="2523" w:wrap="notBeside" w:vAnchor="page" w:hAnchor="page" w:x="6453" w:y="2445"/>
        <w:ind w:left="142"/>
      </w:pPr>
      <w:r>
        <w:t>Till riksdagen</w:t>
      </w:r>
    </w:p>
    <w:p w:rsidR="006E4E11" w:rsidRDefault="00EB4EE9" w:rsidP="00EB4EE9">
      <w:pPr>
        <w:pStyle w:val="RKrubrik"/>
        <w:pBdr>
          <w:bottom w:val="single" w:sz="4" w:space="1" w:color="auto"/>
        </w:pBdr>
        <w:spacing w:before="0" w:after="0"/>
      </w:pPr>
      <w:r>
        <w:t>Svar på fråga 2015</w:t>
      </w:r>
      <w:r w:rsidR="00626C93">
        <w:t>/16:1378 av Birgitta Ohlsson (L</w:t>
      </w:r>
      <w:r>
        <w:t>) Elöverkänslighet och evidensbaserad hjälp</w:t>
      </w:r>
    </w:p>
    <w:p w:rsidR="006E4E11" w:rsidRDefault="006E4E11">
      <w:pPr>
        <w:pStyle w:val="RKnormal"/>
      </w:pPr>
    </w:p>
    <w:p w:rsidR="006E4E11" w:rsidRDefault="00EB4EE9" w:rsidP="00EB4EE9">
      <w:pPr>
        <w:overflowPunct/>
        <w:spacing w:line="240" w:lineRule="auto"/>
        <w:textAlignment w:val="auto"/>
      </w:pPr>
      <w:r>
        <w:t>Birgitta O</w:t>
      </w:r>
      <w:r w:rsidR="008E209A">
        <w:t>h</w:t>
      </w:r>
      <w:r>
        <w:t>lsson har frågat mig v</w:t>
      </w:r>
      <w:r w:rsidRPr="00EB4EE9">
        <w:t xml:space="preserve">ad </w:t>
      </w:r>
      <w:r>
        <w:t>jag gör</w:t>
      </w:r>
      <w:r w:rsidRPr="00EB4EE9">
        <w:t xml:space="preserve"> för att personer som upplever elöverkänslighet ska få</w:t>
      </w:r>
      <w:r>
        <w:t xml:space="preserve"> </w:t>
      </w:r>
      <w:r w:rsidRPr="00EB4EE9">
        <w:t>evidensbaserad hjälp?</w:t>
      </w:r>
    </w:p>
    <w:p w:rsidR="00EB4EE9" w:rsidRDefault="00EB4EE9">
      <w:pPr>
        <w:pStyle w:val="RKnormal"/>
      </w:pPr>
    </w:p>
    <w:p w:rsidR="00E65705" w:rsidRDefault="00E65705" w:rsidP="00E65705">
      <w:r>
        <w:t>D</w:t>
      </w:r>
      <w:r w:rsidR="008E209A">
        <w:t xml:space="preserve">et är mycket viktigt att alla patienter som kommer till hälso- och sjukvården </w:t>
      </w:r>
      <w:r w:rsidR="00EC3FD5">
        <w:t xml:space="preserve">bemöts </w:t>
      </w:r>
      <w:r>
        <w:t>på ett respektfullt sätt</w:t>
      </w:r>
      <w:r w:rsidR="00573E57">
        <w:t xml:space="preserve">. </w:t>
      </w:r>
      <w:r>
        <w:t xml:space="preserve">Alla patienter har </w:t>
      </w:r>
      <w:r w:rsidR="00EC3FD5">
        <w:t xml:space="preserve">också </w:t>
      </w:r>
      <w:r>
        <w:t xml:space="preserve">rätt att få en </w:t>
      </w:r>
      <w:r w:rsidR="00573E57">
        <w:t xml:space="preserve">medicinsk </w:t>
      </w:r>
      <w:r>
        <w:t>bedömning av si</w:t>
      </w:r>
      <w:r w:rsidR="00573E57">
        <w:t>tt hälsotillstånd</w:t>
      </w:r>
      <w:r>
        <w:t xml:space="preserve"> och </w:t>
      </w:r>
      <w:r w:rsidR="00573E57">
        <w:t xml:space="preserve">efter behov få </w:t>
      </w:r>
      <w:r>
        <w:t>tillgång till relevant behandling.</w:t>
      </w:r>
    </w:p>
    <w:p w:rsidR="00E65705" w:rsidRDefault="00E65705" w:rsidP="00E65705"/>
    <w:p w:rsidR="00E65705" w:rsidRDefault="008E209A" w:rsidP="00E65705">
      <w:r>
        <w:t>Regeringen</w:t>
      </w:r>
      <w:r w:rsidR="00E65705">
        <w:t xml:space="preserve"> har genomfört flera insatser för att stärka patienternas ställning inom hälso- och sjukvården</w:t>
      </w:r>
      <w:r w:rsidR="00573E57">
        <w:t xml:space="preserve"> och för att främja ett gott bemötande</w:t>
      </w:r>
      <w:r w:rsidR="00E65705">
        <w:t xml:space="preserve">. </w:t>
      </w:r>
      <w:r w:rsidR="00E65705" w:rsidRPr="005F109B">
        <w:t>Sedan den 1 januari 2015 gäller</w:t>
      </w:r>
      <w:r w:rsidR="00E65705">
        <w:t xml:space="preserve"> </w:t>
      </w:r>
      <w:r w:rsidR="00E65705" w:rsidRPr="00E65705">
        <w:t>patientlagen.</w:t>
      </w:r>
      <w:r w:rsidR="00E65705">
        <w:t xml:space="preserve"> Syftet med lagen</w:t>
      </w:r>
      <w:r w:rsidR="00E65705" w:rsidRPr="005F109B">
        <w:t xml:space="preserve"> är att stärka och tydliggöra patientens ställning samt att främja patientens integritet, självbestämmande och delaktighet. I lagen finns bestämmelser som bl.a. innebär att informationsplikten gentemot patienten utvidgas och förtydligas, </w:t>
      </w:r>
      <w:r w:rsidR="00E65705">
        <w:t xml:space="preserve">att </w:t>
      </w:r>
      <w:r w:rsidR="00E65705" w:rsidRPr="005F109B">
        <w:t>hälso- och sjukvård som huvudregel inte får ges utan patientens samtycke. Vidare utvidgas patienten möjlighet att få en ny medicinsk bedömning och patienten ska ges möjlighet att välja utförare av offentligt finansierad primärvård och öppen specialiserad vård i hela landet.</w:t>
      </w:r>
    </w:p>
    <w:p w:rsidR="00E65705" w:rsidRDefault="00E65705" w:rsidP="00E65705"/>
    <w:p w:rsidR="00E65705" w:rsidRDefault="00E65705" w:rsidP="00E65705">
      <w:r>
        <w:t xml:space="preserve">Inom ramen för </w:t>
      </w:r>
      <w:r w:rsidR="00573E57">
        <w:t>regeringens satsning</w:t>
      </w:r>
      <w:r>
        <w:t xml:space="preserve"> på att förbättra vården för personer med kroniska sjukdomar genomförs vidare flera insatser för att utveckla en mer patientcentrerad vård och för att sprida verktyg och metoder för ett gott bemötande inom hälso- och sjukvården. </w:t>
      </w:r>
    </w:p>
    <w:p w:rsidR="00E65705" w:rsidRDefault="00E65705">
      <w:pPr>
        <w:pStyle w:val="RKnormal"/>
      </w:pPr>
    </w:p>
    <w:p w:rsidR="00EC3FD5" w:rsidRDefault="00EC3FD5" w:rsidP="00EC3FD5">
      <w:r>
        <w:t>Av</w:t>
      </w:r>
      <w:r w:rsidR="00573E57">
        <w:t xml:space="preserve">slutningsvis är det landstingens ansvar att erbjuda god vård som bygger på vetenskap och beprövad erfarenhet. </w:t>
      </w:r>
      <w:r w:rsidR="00E65705">
        <w:t xml:space="preserve">Socialstyrelsen har regeringens uppdrag att </w:t>
      </w:r>
      <w:r w:rsidR="00573E57">
        <w:t>stödja landstingen genom att utveckla k</w:t>
      </w:r>
      <w:r w:rsidR="00E65705">
        <w:t>unskapsstöd och föreskrifter</w:t>
      </w:r>
      <w:r w:rsidR="00625E1C">
        <w:t>. Socialstyrelsen</w:t>
      </w:r>
      <w:r w:rsidR="002A36B4">
        <w:t xml:space="preserve"> ansvara</w:t>
      </w:r>
      <w:r w:rsidR="00625E1C">
        <w:t>r också</w:t>
      </w:r>
      <w:r w:rsidR="002A36B4">
        <w:t xml:space="preserve"> för</w:t>
      </w:r>
      <w:r w:rsidR="00E65705">
        <w:t xml:space="preserve"> k</w:t>
      </w:r>
      <w:r w:rsidR="00625E1C">
        <w:t xml:space="preserve">unskapsutveckling, kunskapsförmedling och metodutveckling </w:t>
      </w:r>
      <w:r>
        <w:t xml:space="preserve">inom sitt verksamhetsområde. Uppdraget innebär att Socialstyrelsen självständigt fattar beslut om och utvecklar de kunskapsstöd som de bedömer lämpligt. </w:t>
      </w:r>
    </w:p>
    <w:p w:rsidR="00EC3FD5" w:rsidRDefault="00EC3FD5" w:rsidP="00EC3FD5">
      <w:pPr>
        <w:pStyle w:val="RKnormal"/>
      </w:pPr>
      <w:bookmarkStart w:id="0" w:name="Mål_för_hälso-_och_sjukvården"/>
      <w:bookmarkEnd w:id="0"/>
    </w:p>
    <w:p w:rsidR="00EB4EE9" w:rsidRDefault="00EB4EE9" w:rsidP="00EC3FD5">
      <w:pPr>
        <w:pStyle w:val="RKnormal"/>
      </w:pPr>
      <w:r>
        <w:t>Stockholm den 29 juni 2016</w:t>
      </w:r>
    </w:p>
    <w:p w:rsidR="00EB4EE9" w:rsidRDefault="00EB4EE9">
      <w:pPr>
        <w:pStyle w:val="RKnormal"/>
      </w:pPr>
    </w:p>
    <w:p w:rsidR="00EB4EE9" w:rsidRDefault="00EB4EE9">
      <w:pPr>
        <w:pStyle w:val="RKnormal"/>
      </w:pPr>
    </w:p>
    <w:p w:rsidR="00EB4EE9" w:rsidRDefault="00EB4EE9">
      <w:pPr>
        <w:pStyle w:val="RKnormal"/>
      </w:pPr>
      <w:r>
        <w:t>Gabriel Wikström</w:t>
      </w:r>
    </w:p>
    <w:sectPr w:rsidR="00EB4EE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82" w:rsidRDefault="00D73E82">
      <w:r>
        <w:separator/>
      </w:r>
    </w:p>
  </w:endnote>
  <w:endnote w:type="continuationSeparator" w:id="0">
    <w:p w:rsidR="00D73E82" w:rsidRDefault="00D73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82" w:rsidRDefault="00D73E82">
      <w:r>
        <w:separator/>
      </w:r>
    </w:p>
  </w:footnote>
  <w:footnote w:type="continuationSeparator" w:id="0">
    <w:p w:rsidR="00D73E82" w:rsidRDefault="00D73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F777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548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EE9" w:rsidRDefault="00EB4EE9">
    <w:pPr>
      <w:framePr w:w="2948" w:h="1321" w:hRule="exact" w:wrap="notBeside" w:vAnchor="page" w:hAnchor="page" w:x="1362" w:y="653"/>
    </w:pPr>
    <w:r>
      <w:rPr>
        <w:noProof/>
        <w:lang w:eastAsia="sv-SE"/>
      </w:rPr>
      <w:drawing>
        <wp:inline distT="0" distB="0" distL="0" distR="0" wp14:anchorId="241A3677" wp14:editId="01C967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EE9"/>
    <w:rsid w:val="000D7022"/>
    <w:rsid w:val="00106CCD"/>
    <w:rsid w:val="00150384"/>
    <w:rsid w:val="00160901"/>
    <w:rsid w:val="001805B7"/>
    <w:rsid w:val="00251AC9"/>
    <w:rsid w:val="0028015A"/>
    <w:rsid w:val="002A36B4"/>
    <w:rsid w:val="002B2E40"/>
    <w:rsid w:val="00367B1C"/>
    <w:rsid w:val="003E106D"/>
    <w:rsid w:val="003F7779"/>
    <w:rsid w:val="004A328D"/>
    <w:rsid w:val="00573E57"/>
    <w:rsid w:val="0058762B"/>
    <w:rsid w:val="00625E1C"/>
    <w:rsid w:val="00626C93"/>
    <w:rsid w:val="0069353A"/>
    <w:rsid w:val="006E4E11"/>
    <w:rsid w:val="007242A3"/>
    <w:rsid w:val="0075548F"/>
    <w:rsid w:val="007A6855"/>
    <w:rsid w:val="008E209A"/>
    <w:rsid w:val="0092027A"/>
    <w:rsid w:val="00955E31"/>
    <w:rsid w:val="00992E72"/>
    <w:rsid w:val="00AF26D1"/>
    <w:rsid w:val="00B12096"/>
    <w:rsid w:val="00C87C2C"/>
    <w:rsid w:val="00D133D7"/>
    <w:rsid w:val="00D152A5"/>
    <w:rsid w:val="00D73E82"/>
    <w:rsid w:val="00D921F2"/>
    <w:rsid w:val="00DB569F"/>
    <w:rsid w:val="00E65705"/>
    <w:rsid w:val="00E7334D"/>
    <w:rsid w:val="00E80146"/>
    <w:rsid w:val="00E904D0"/>
    <w:rsid w:val="00EB4EE9"/>
    <w:rsid w:val="00EC25F9"/>
    <w:rsid w:val="00EC3FD5"/>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CD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B4E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B4EE9"/>
    <w:rPr>
      <w:rFonts w:ascii="Tahoma" w:hAnsi="Tahoma" w:cs="Tahoma"/>
      <w:sz w:val="16"/>
      <w:szCs w:val="16"/>
      <w:lang w:eastAsia="en-US"/>
    </w:rPr>
  </w:style>
  <w:style w:type="paragraph" w:styleId="Normalwebb">
    <w:name w:val="Normal (Web)"/>
    <w:basedOn w:val="Normal"/>
    <w:uiPriority w:val="99"/>
    <w:unhideWhenUsed/>
    <w:rsid w:val="00E65705"/>
    <w:pPr>
      <w:overflowPunct/>
      <w:autoSpaceDE/>
      <w:autoSpaceDN/>
      <w:adjustRightInd/>
      <w:spacing w:before="100" w:beforeAutospacing="1" w:after="192"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B4E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B4EE9"/>
    <w:rPr>
      <w:rFonts w:ascii="Tahoma" w:hAnsi="Tahoma" w:cs="Tahoma"/>
      <w:sz w:val="16"/>
      <w:szCs w:val="16"/>
      <w:lang w:eastAsia="en-US"/>
    </w:rPr>
  </w:style>
  <w:style w:type="paragraph" w:styleId="Normalwebb">
    <w:name w:val="Normal (Web)"/>
    <w:basedOn w:val="Normal"/>
    <w:uiPriority w:val="99"/>
    <w:unhideWhenUsed/>
    <w:rsid w:val="00E65705"/>
    <w:pPr>
      <w:overflowPunct/>
      <w:autoSpaceDE/>
      <w:autoSpaceDN/>
      <w:adjustRightInd/>
      <w:spacing w:before="100" w:beforeAutospacing="1" w:after="192"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183161">
      <w:bodyDiv w:val="1"/>
      <w:marLeft w:val="0"/>
      <w:marRight w:val="0"/>
      <w:marTop w:val="0"/>
      <w:marBottom w:val="0"/>
      <w:divBdr>
        <w:top w:val="none" w:sz="0" w:space="0" w:color="auto"/>
        <w:left w:val="none" w:sz="0" w:space="0" w:color="auto"/>
        <w:bottom w:val="none" w:sz="0" w:space="0" w:color="auto"/>
        <w:right w:val="none" w:sz="0" w:space="0" w:color="auto"/>
      </w:divBdr>
      <w:divsChild>
        <w:div w:id="809857728">
          <w:marLeft w:val="0"/>
          <w:marRight w:val="0"/>
          <w:marTop w:val="0"/>
          <w:marBottom w:val="0"/>
          <w:divBdr>
            <w:top w:val="none" w:sz="0" w:space="0" w:color="auto"/>
            <w:left w:val="none" w:sz="0" w:space="0" w:color="auto"/>
            <w:bottom w:val="none" w:sz="0" w:space="0" w:color="auto"/>
            <w:right w:val="none" w:sz="0" w:space="0" w:color="auto"/>
          </w:divBdr>
          <w:divsChild>
            <w:div w:id="352921033">
              <w:marLeft w:val="0"/>
              <w:marRight w:val="0"/>
              <w:marTop w:val="0"/>
              <w:marBottom w:val="0"/>
              <w:divBdr>
                <w:top w:val="none" w:sz="0" w:space="0" w:color="auto"/>
                <w:left w:val="none" w:sz="0" w:space="0" w:color="auto"/>
                <w:bottom w:val="none" w:sz="0" w:space="0" w:color="auto"/>
                <w:right w:val="none" w:sz="0" w:space="0" w:color="auto"/>
              </w:divBdr>
              <w:divsChild>
                <w:div w:id="66466296">
                  <w:marLeft w:val="0"/>
                  <w:marRight w:val="0"/>
                  <w:marTop w:val="0"/>
                  <w:marBottom w:val="0"/>
                  <w:divBdr>
                    <w:top w:val="none" w:sz="0" w:space="0" w:color="auto"/>
                    <w:left w:val="none" w:sz="0" w:space="0" w:color="auto"/>
                    <w:bottom w:val="none" w:sz="0" w:space="0" w:color="auto"/>
                    <w:right w:val="none" w:sz="0" w:space="0" w:color="auto"/>
                  </w:divBdr>
                  <w:divsChild>
                    <w:div w:id="1980762383">
                      <w:marLeft w:val="0"/>
                      <w:marRight w:val="0"/>
                      <w:marTop w:val="0"/>
                      <w:marBottom w:val="0"/>
                      <w:divBdr>
                        <w:top w:val="none" w:sz="0" w:space="0" w:color="auto"/>
                        <w:left w:val="none" w:sz="0" w:space="0" w:color="auto"/>
                        <w:bottom w:val="none" w:sz="0" w:space="0" w:color="auto"/>
                        <w:right w:val="none" w:sz="0" w:space="0" w:color="auto"/>
                      </w:divBdr>
                      <w:divsChild>
                        <w:div w:id="181290178">
                          <w:marLeft w:val="0"/>
                          <w:marRight w:val="0"/>
                          <w:marTop w:val="0"/>
                          <w:marBottom w:val="0"/>
                          <w:divBdr>
                            <w:top w:val="none" w:sz="0" w:space="0" w:color="auto"/>
                            <w:left w:val="none" w:sz="0" w:space="0" w:color="auto"/>
                            <w:bottom w:val="none" w:sz="0" w:space="0" w:color="auto"/>
                            <w:right w:val="none" w:sz="0" w:space="0" w:color="auto"/>
                          </w:divBdr>
                          <w:divsChild>
                            <w:div w:id="1839953268">
                              <w:marLeft w:val="0"/>
                              <w:marRight w:val="0"/>
                              <w:marTop w:val="0"/>
                              <w:marBottom w:val="0"/>
                              <w:divBdr>
                                <w:top w:val="none" w:sz="0" w:space="0" w:color="auto"/>
                                <w:left w:val="none" w:sz="0" w:space="0" w:color="auto"/>
                                <w:bottom w:val="none" w:sz="0" w:space="0" w:color="auto"/>
                                <w:right w:val="none" w:sz="0" w:space="0" w:color="auto"/>
                              </w:divBdr>
                              <w:divsChild>
                                <w:div w:id="623343680">
                                  <w:marLeft w:val="0"/>
                                  <w:marRight w:val="0"/>
                                  <w:marTop w:val="0"/>
                                  <w:marBottom w:val="0"/>
                                  <w:divBdr>
                                    <w:top w:val="none" w:sz="0" w:space="0" w:color="auto"/>
                                    <w:left w:val="none" w:sz="0" w:space="0" w:color="auto"/>
                                    <w:bottom w:val="none" w:sz="0" w:space="0" w:color="auto"/>
                                    <w:right w:val="none" w:sz="0" w:space="0" w:color="auto"/>
                                  </w:divBdr>
                                  <w:divsChild>
                                    <w:div w:id="1572887069">
                                      <w:marLeft w:val="0"/>
                                      <w:marRight w:val="0"/>
                                      <w:marTop w:val="0"/>
                                      <w:marBottom w:val="0"/>
                                      <w:divBdr>
                                        <w:top w:val="none" w:sz="0" w:space="0" w:color="auto"/>
                                        <w:left w:val="none" w:sz="0" w:space="0" w:color="auto"/>
                                        <w:bottom w:val="none" w:sz="0" w:space="0" w:color="auto"/>
                                        <w:right w:val="none" w:sz="0" w:space="0" w:color="auto"/>
                                      </w:divBdr>
                                      <w:divsChild>
                                        <w:div w:id="14568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fcf2123e-ef56-46b1-b28d-ffa42ebe29cb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54D25-93B9-4F24-834F-34E7A289D709}"/>
</file>

<file path=customXml/itemProps2.xml><?xml version="1.0" encoding="utf-8"?>
<ds:datastoreItem xmlns:ds="http://schemas.openxmlformats.org/officeDocument/2006/customXml" ds:itemID="{ECA2AADC-968F-4FAE-A46C-5A8582B9A838}"/>
</file>

<file path=customXml/itemProps3.xml><?xml version="1.0" encoding="utf-8"?>
<ds:datastoreItem xmlns:ds="http://schemas.openxmlformats.org/officeDocument/2006/customXml" ds:itemID="{83144BE8-063F-4D02-B39E-57BF70D97894}"/>
</file>

<file path=customXml/itemProps4.xml><?xml version="1.0" encoding="utf-8"?>
<ds:datastoreItem xmlns:ds="http://schemas.openxmlformats.org/officeDocument/2006/customXml" ds:itemID="{ECA2AADC-968F-4FAE-A46C-5A8582B9A838}">
  <ds:schemaRefs>
    <ds:schemaRef ds:uri="http://schemas.microsoft.com/sharepoint/v3/contenttype/forms"/>
  </ds:schemaRefs>
</ds:datastoreItem>
</file>

<file path=customXml/itemProps5.xml><?xml version="1.0" encoding="utf-8"?>
<ds:datastoreItem xmlns:ds="http://schemas.openxmlformats.org/officeDocument/2006/customXml" ds:itemID="{1E91429C-BE3E-478E-B49F-7E8B130FF91C}"/>
</file>

<file path=customXml/itemProps6.xml><?xml version="1.0" encoding="utf-8"?>
<ds:datastoreItem xmlns:ds="http://schemas.openxmlformats.org/officeDocument/2006/customXml" ds:itemID="{ECA2AADC-968F-4FAE-A46C-5A8582B9A838}"/>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1772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Klara Granat</dc:creator>
  <cp:lastModifiedBy>Linda Hindberg</cp:lastModifiedBy>
  <cp:revision>12</cp:revision>
  <cp:lastPrinted>2016-06-28T07:41:00Z</cp:lastPrinted>
  <dcterms:created xsi:type="dcterms:W3CDTF">2016-06-21T09:17:00Z</dcterms:created>
  <dcterms:modified xsi:type="dcterms:W3CDTF">2016-06-28T08:28:00Z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5b696ec5-d533-4166-a3dc-f3fb3052f6de</vt:lpwstr>
  </property>
</Properties>
</file>