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BE03A3">
        <w:tblPrEx>
          <w:tblCellMar>
            <w:top w:w="0" w:type="dxa"/>
            <w:bottom w:w="0" w:type="dxa"/>
          </w:tblCellMar>
        </w:tblPrEx>
        <w:trPr>
          <w:cantSplit/>
          <w:trHeight w:val="1720"/>
        </w:trPr>
        <w:tc>
          <w:tcPr>
            <w:tcW w:w="6024" w:type="dxa"/>
            <w:gridSpan w:val="2"/>
          </w:tcPr>
          <w:p w:rsidR="007E3783" w:rsidRPr="00BE03A3" w:rsidRDefault="007E3783">
            <w:pPr>
              <w:pStyle w:val="HuvudRubrik"/>
            </w:pPr>
            <w:r w:rsidRPr="00BE03A3">
              <w:t>Framställning till riksdagen</w:t>
            </w:r>
          </w:p>
          <w:p w:rsidR="007E3783" w:rsidRPr="00BE03A3" w:rsidRDefault="007E3783">
            <w:pPr>
              <w:pStyle w:val="HuvudRubrikRad2"/>
            </w:pPr>
            <w:bookmarkStart w:id="0" w:name="BetänkandeNr"/>
            <w:bookmarkEnd w:id="0"/>
            <w:r w:rsidRPr="00BE03A3">
              <w:t>2003/04:RRS7</w:t>
            </w:r>
          </w:p>
        </w:tc>
        <w:tc>
          <w:tcPr>
            <w:tcW w:w="1418" w:type="dxa"/>
            <w:tcBorders>
              <w:bottom w:val="nil"/>
            </w:tcBorders>
          </w:tcPr>
          <w:p w:rsidR="007E3783" w:rsidRPr="00BE03A3" w:rsidRDefault="00BE03A3">
            <w:pPr>
              <w:spacing w:line="230" w:lineRule="auto"/>
              <w:jc w:val="center"/>
            </w:pPr>
            <w:r w:rsidRPr="00BE03A3">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7E3783" w:rsidRPr="00BE03A3" w:rsidRDefault="007E3783">
            <w:pPr>
              <w:pStyle w:val="Normaltindrag"/>
              <w:jc w:val="center"/>
            </w:pPr>
          </w:p>
          <w:p w:rsidR="007E3783" w:rsidRPr="00BE03A3" w:rsidRDefault="007E3783">
            <w:pPr>
              <w:pStyle w:val="UtskriftsdatumSida1"/>
              <w:framePr w:wrap="around"/>
            </w:pPr>
          </w:p>
        </w:tc>
      </w:tr>
      <w:tr w:rsidR="00000000" w:rsidRPr="00BE03A3">
        <w:tblPrEx>
          <w:tblCellMar>
            <w:top w:w="0" w:type="dxa"/>
            <w:bottom w:w="0" w:type="dxa"/>
          </w:tblCellMar>
        </w:tblPrEx>
        <w:trPr>
          <w:cantSplit/>
        </w:trPr>
        <w:tc>
          <w:tcPr>
            <w:tcW w:w="6024" w:type="dxa"/>
            <w:gridSpan w:val="2"/>
            <w:tcBorders>
              <w:bottom w:val="single" w:sz="4" w:space="0" w:color="auto"/>
            </w:tcBorders>
          </w:tcPr>
          <w:p w:rsidR="007E3783" w:rsidRPr="00BE03A3" w:rsidRDefault="007E3783">
            <w:pPr>
              <w:pStyle w:val="DokumentRubrik"/>
              <w:rPr>
                <w:noProof w:val="0"/>
              </w:rPr>
            </w:pPr>
            <w:bookmarkStart w:id="1" w:name="Huvudrubrik"/>
            <w:bookmarkEnd w:id="1"/>
            <w:r w:rsidRPr="00BE03A3">
              <w:rPr>
                <w:noProof w:val="0"/>
              </w:rPr>
              <w:t>Riksrevisionens styrelses fram- ställning angående arbetslöshets- försäkringens hantering på arbets- förmedlingen</w:t>
            </w:r>
          </w:p>
        </w:tc>
        <w:tc>
          <w:tcPr>
            <w:tcW w:w="1418" w:type="dxa"/>
            <w:tcBorders>
              <w:bottom w:val="nil"/>
            </w:tcBorders>
          </w:tcPr>
          <w:p w:rsidR="007E3783" w:rsidRPr="00BE03A3" w:rsidRDefault="007E3783"/>
        </w:tc>
      </w:tr>
      <w:tr w:rsidR="00000000" w:rsidRPr="00BE03A3">
        <w:tblPrEx>
          <w:tblCellMar>
            <w:top w:w="0" w:type="dxa"/>
            <w:bottom w:w="0" w:type="dxa"/>
          </w:tblCellMar>
        </w:tblPrEx>
        <w:trPr>
          <w:cantSplit/>
          <w:trHeight w:hRule="exact" w:val="360"/>
        </w:trPr>
        <w:tc>
          <w:tcPr>
            <w:tcW w:w="3012" w:type="dxa"/>
          </w:tcPr>
          <w:p w:rsidR="007E3783" w:rsidRPr="00BE03A3" w:rsidRDefault="007E3783"/>
        </w:tc>
        <w:tc>
          <w:tcPr>
            <w:tcW w:w="3012" w:type="dxa"/>
          </w:tcPr>
          <w:p w:rsidR="007E3783" w:rsidRPr="00BE03A3" w:rsidRDefault="007E3783"/>
        </w:tc>
        <w:tc>
          <w:tcPr>
            <w:tcW w:w="1418" w:type="dxa"/>
          </w:tcPr>
          <w:p w:rsidR="007E3783" w:rsidRPr="00BE03A3" w:rsidRDefault="007E3783"/>
        </w:tc>
      </w:tr>
    </w:tbl>
    <w:p w:rsidR="007E3783" w:rsidRPr="00BE03A3" w:rsidRDefault="007E3783"/>
    <w:p w:rsidR="007E3783" w:rsidRPr="00BE03A3" w:rsidRDefault="007E3783">
      <w:pPr>
        <w:pStyle w:val="Rubrik1"/>
        <w:spacing w:after="180"/>
        <w:rPr>
          <w:noProof w:val="0"/>
        </w:rPr>
      </w:pPr>
      <w:bookmarkStart w:id="2" w:name="_Toc65553782"/>
      <w:r w:rsidRPr="00BE03A3">
        <w:rPr>
          <w:noProof w:val="0"/>
        </w:rPr>
        <w:t>Sammanfattning</w:t>
      </w:r>
      <w:bookmarkEnd w:id="2"/>
    </w:p>
    <w:p w:rsidR="007E3783" w:rsidRPr="00BE03A3" w:rsidRDefault="007E3783">
      <w:r w:rsidRPr="00BE03A3">
        <w:t xml:space="preserve">Riksrevisionens styrelse har beslutat att slutsatserna av den granskning som Riksrevisionen genomfört och som redovisas i granskningsrapporten (RiR 2004:3) </w:t>
      </w:r>
      <w:r w:rsidRPr="00BE03A3">
        <w:rPr>
          <w:i/>
        </w:rPr>
        <w:t>Arbetslöshetsförsäkringens hantering på arbetsförmedlingen</w:t>
      </w:r>
      <w:r w:rsidRPr="00BE03A3">
        <w:t xml:space="preserve"> skall öve</w:t>
      </w:r>
      <w:r w:rsidRPr="00BE03A3">
        <w:t>r</w:t>
      </w:r>
      <w:r w:rsidRPr="00BE03A3">
        <w:t>lämnas i form av en framställning till riksdagen.</w:t>
      </w:r>
    </w:p>
    <w:p w:rsidR="007E3783" w:rsidRPr="00BE03A3" w:rsidRDefault="007E3783">
      <w:pPr>
        <w:pStyle w:val="Normaltindrag"/>
      </w:pPr>
      <w:r w:rsidRPr="00BE03A3">
        <w:t>Med hänvisning till vad styrelsen anför om de brister i kontrollen av a</w:t>
      </w:r>
      <w:r w:rsidRPr="00BE03A3">
        <w:t>r</w:t>
      </w:r>
      <w:r w:rsidRPr="00BE03A3">
        <w:t>betslöshetsförsäkringen som uppmärksammats i granskningen samt betyde</w:t>
      </w:r>
      <w:r w:rsidRPr="00BE03A3">
        <w:t>l</w:t>
      </w:r>
      <w:r w:rsidRPr="00BE03A3">
        <w:t xml:space="preserve">sen av en rättvis och enhetlig tillämpning av regelsystemet föreslår styrelsen att riksdagen begär att regeringen skall återkomma till riksdagen med en redovisning av de åtgärder som vidtagits med anledning av granskningen. </w:t>
      </w:r>
    </w:p>
    <w:p w:rsidR="007E3783" w:rsidRPr="00BE03A3" w:rsidRDefault="007E3783">
      <w:bookmarkStart w:id="3" w:name="TextStart"/>
      <w:bookmarkEnd w:id="3"/>
    </w:p>
    <w:p w:rsidR="007E3783" w:rsidRPr="00BE03A3" w:rsidRDefault="007E3783">
      <w:pPr>
        <w:pStyle w:val="Normaltindrag"/>
      </w:pPr>
    </w:p>
    <w:p w:rsidR="007E3783" w:rsidRPr="00BE03A3" w:rsidRDefault="007E3783">
      <w:pPr>
        <w:pStyle w:val="Normaltindrag"/>
        <w:sectPr w:rsidR="00000000" w:rsidRPr="00BE03A3">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7E3783" w:rsidRPr="00BE03A3" w:rsidRDefault="007E3783">
      <w:pPr>
        <w:pStyle w:val="Rubrik1"/>
        <w:rPr>
          <w:noProof w:val="0"/>
        </w:rPr>
      </w:pPr>
      <w:bookmarkStart w:id="4" w:name="_Toc65553783"/>
      <w:r w:rsidRPr="00BE03A3">
        <w:rPr>
          <w:noProof w:val="0"/>
        </w:rPr>
        <w:lastRenderedPageBreak/>
        <w:t>Innehållsförteckning</w:t>
      </w:r>
      <w:bookmarkEnd w:id="4"/>
    </w:p>
    <w:p w:rsidR="007E3783" w:rsidRPr="00BE03A3" w:rsidRDefault="007E3783">
      <w:pPr>
        <w:pStyle w:val="Innehll1"/>
        <w:rPr>
          <w:sz w:val="24"/>
        </w:rPr>
      </w:pPr>
      <w:r w:rsidRPr="00BE03A3">
        <w:t>Sammanfattning</w:t>
      </w:r>
      <w:r w:rsidRPr="00BE03A3">
        <w:tab/>
        <w:t>1</w:t>
      </w:r>
    </w:p>
    <w:p w:rsidR="007E3783" w:rsidRPr="00BE03A3" w:rsidRDefault="007E3783">
      <w:pPr>
        <w:pStyle w:val="Innehll1"/>
        <w:rPr>
          <w:sz w:val="24"/>
        </w:rPr>
      </w:pPr>
      <w:r w:rsidRPr="00BE03A3">
        <w:t>Innehållsförteckning</w:t>
      </w:r>
      <w:r w:rsidRPr="00BE03A3">
        <w:tab/>
        <w:t>2</w:t>
      </w:r>
    </w:p>
    <w:p w:rsidR="007E3783" w:rsidRPr="00BE03A3" w:rsidRDefault="007E3783">
      <w:pPr>
        <w:pStyle w:val="Innehll1"/>
        <w:rPr>
          <w:sz w:val="24"/>
        </w:rPr>
      </w:pPr>
      <w:r w:rsidRPr="00BE03A3">
        <w:t>Styrelsens förslag</w:t>
      </w:r>
      <w:r w:rsidRPr="00BE03A3">
        <w:tab/>
        <w:t>3</w:t>
      </w:r>
    </w:p>
    <w:p w:rsidR="007E3783" w:rsidRPr="00BE03A3" w:rsidRDefault="007E3783">
      <w:pPr>
        <w:pStyle w:val="Innehll1"/>
        <w:rPr>
          <w:sz w:val="24"/>
        </w:rPr>
      </w:pPr>
      <w:r w:rsidRPr="00BE03A3">
        <w:t>Riksrevisionens granskning</w:t>
      </w:r>
      <w:r w:rsidRPr="00BE03A3">
        <w:tab/>
        <w:t>4</w:t>
      </w:r>
    </w:p>
    <w:p w:rsidR="007E3783" w:rsidRPr="00BE03A3" w:rsidRDefault="007E3783">
      <w:pPr>
        <w:pStyle w:val="Innehll1"/>
        <w:rPr>
          <w:sz w:val="24"/>
        </w:rPr>
      </w:pPr>
      <w:r w:rsidRPr="00BE03A3">
        <w:t>Styrelsens överväganden</w:t>
      </w:r>
      <w:r w:rsidRPr="00BE03A3">
        <w:tab/>
        <w:t>7</w:t>
      </w:r>
    </w:p>
    <w:p w:rsidR="007E3783" w:rsidRPr="00BE03A3" w:rsidRDefault="007E3783"/>
    <w:p w:rsidR="007E3783" w:rsidRPr="00BE03A3" w:rsidRDefault="007E3783">
      <w:pPr>
        <w:pStyle w:val="Normaltindrag"/>
        <w:sectPr w:rsidR="00000000" w:rsidRPr="00BE03A3">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7E3783" w:rsidRPr="00BE03A3" w:rsidRDefault="007E3783">
      <w:pPr>
        <w:pStyle w:val="Rubrik1"/>
        <w:rPr>
          <w:noProof w:val="0"/>
        </w:rPr>
      </w:pPr>
      <w:bookmarkStart w:id="5" w:name="_Toc65553784"/>
      <w:r w:rsidRPr="00BE03A3">
        <w:rPr>
          <w:noProof w:val="0"/>
        </w:rPr>
        <w:t>Styrelsens f</w:t>
      </w:r>
      <w:bookmarkEnd w:id="5"/>
      <w:r w:rsidRPr="00BE03A3">
        <w:rPr>
          <w:noProof w:val="0"/>
        </w:rPr>
        <w:t>örslag</w:t>
      </w:r>
    </w:p>
    <w:p w:rsidR="007E3783" w:rsidRPr="00BE03A3" w:rsidRDefault="007E3783">
      <w:r w:rsidRPr="00BE03A3">
        <w:t>Med hänvisning till de motiveringar som framförs under Riksrevisionens styrelses överväganden föreslår Riksrevisionens styrelse följande:</w:t>
      </w:r>
    </w:p>
    <w:p w:rsidR="007E3783" w:rsidRPr="00BE03A3" w:rsidRDefault="007E3783">
      <w:pPr>
        <w:pStyle w:val="Normaltindrag"/>
      </w:pPr>
    </w:p>
    <w:p w:rsidR="007E3783" w:rsidRPr="00BE03A3" w:rsidRDefault="007E3783">
      <w:pPr>
        <w:pStyle w:val="Frslagspunkt"/>
        <w:rPr>
          <w:noProof w:val="0"/>
        </w:rPr>
      </w:pPr>
      <w:r w:rsidRPr="00BE03A3">
        <w:rPr>
          <w:noProof w:val="0"/>
        </w:rPr>
        <w:t>Hanteringen av arbetslöshetsförsäkringen</w:t>
      </w:r>
    </w:p>
    <w:p w:rsidR="007E3783" w:rsidRPr="00BE03A3" w:rsidRDefault="007E3783">
      <w:pPr>
        <w:pStyle w:val="Frslagstext"/>
      </w:pPr>
      <w:r w:rsidRPr="00BE03A3">
        <w:t xml:space="preserve">       </w:t>
      </w:r>
      <w:bookmarkStart w:id="6" w:name="RESPARTI001"/>
      <w:bookmarkEnd w:id="6"/>
    </w:p>
    <w:p w:rsidR="007E3783" w:rsidRPr="00BE03A3" w:rsidRDefault="007E3783">
      <w:pPr>
        <w:pStyle w:val="Frslagstext"/>
      </w:pPr>
      <w:bookmarkStart w:id="7" w:name="Nästa_Hpunkt"/>
      <w:bookmarkEnd w:id="7"/>
      <w:r w:rsidRPr="00BE03A3">
        <w:t>Riksdagen tillkännager för regeringen som sin mening vad styrelsen a</w:t>
      </w:r>
      <w:r w:rsidRPr="00BE03A3">
        <w:t>n</w:t>
      </w:r>
      <w:r w:rsidRPr="00BE03A3">
        <w:t>fört om att regeringen skall återkomma till riksdagen med en redovisning av de åtgärder som vidtagits med anledning av granskningen av hante</w:t>
      </w:r>
      <w:r w:rsidRPr="00BE03A3">
        <w:t>r</w:t>
      </w:r>
      <w:r w:rsidRPr="00BE03A3">
        <w:t>ingen av arbetslöshetsförsäkringen.</w:t>
      </w:r>
    </w:p>
    <w:p w:rsidR="007E3783" w:rsidRPr="00BE03A3" w:rsidRDefault="007E3783">
      <w:pPr>
        <w:pStyle w:val="Normaltindrag"/>
      </w:pPr>
    </w:p>
    <w:p w:rsidR="007E3783" w:rsidRPr="00BE03A3" w:rsidRDefault="007E3783">
      <w:pPr>
        <w:pStyle w:val="Normaltindrag"/>
      </w:pPr>
    </w:p>
    <w:p w:rsidR="007E3783" w:rsidRPr="00BE03A3" w:rsidRDefault="007E3783">
      <w:pPr>
        <w:pStyle w:val="Utskriftsdatum"/>
      </w:pPr>
      <w:r w:rsidRPr="00BE03A3">
        <w:t>Stockholm den 17 mars 2004</w:t>
      </w:r>
    </w:p>
    <w:p w:rsidR="007E3783" w:rsidRPr="00BE03A3" w:rsidRDefault="007E3783">
      <w:r w:rsidRPr="00BE03A3">
        <w:t>På Riksrevisionens styrelses vägnar</w:t>
      </w:r>
    </w:p>
    <w:p w:rsidR="007E3783" w:rsidRPr="00BE03A3" w:rsidRDefault="007E3783">
      <w:pPr>
        <w:pStyle w:val="Ordfranden"/>
        <w:rPr>
          <w:noProof w:val="0"/>
        </w:rPr>
      </w:pPr>
      <w:bookmarkStart w:id="8" w:name="Ordförande"/>
      <w:bookmarkEnd w:id="8"/>
      <w:r w:rsidRPr="00BE03A3">
        <w:rPr>
          <w:noProof w:val="0"/>
        </w:rPr>
        <w:t>Sören Lekberg</w:t>
      </w:r>
    </w:p>
    <w:p w:rsidR="007E3783" w:rsidRPr="00BE03A3" w:rsidRDefault="007E3783">
      <w:pPr>
        <w:pStyle w:val="Ordfranden"/>
        <w:rPr>
          <w:noProof w:val="0"/>
        </w:rPr>
      </w:pPr>
      <w:r w:rsidRPr="00BE03A3">
        <w:rPr>
          <w:noProof w:val="0"/>
        </w:rPr>
        <w:t xml:space="preserve">                                                                                     Jörgen Nilsson </w:t>
      </w:r>
    </w:p>
    <w:p w:rsidR="007E3783" w:rsidRPr="00BE03A3" w:rsidRDefault="007E3783">
      <w:bookmarkStart w:id="9" w:name="Deltagare"/>
      <w:bookmarkEnd w:id="9"/>
    </w:p>
    <w:p w:rsidR="007E3783" w:rsidRPr="00BE03A3" w:rsidRDefault="007E3783">
      <w:pPr>
        <w:pStyle w:val="Normaltindrag"/>
      </w:pPr>
    </w:p>
    <w:p w:rsidR="007E3783" w:rsidRPr="00BE03A3" w:rsidRDefault="007E3783">
      <w:pPr>
        <w:pStyle w:val="Normaltindrag"/>
      </w:pPr>
    </w:p>
    <w:p w:rsidR="007E3783" w:rsidRPr="00BE03A3" w:rsidRDefault="007E3783">
      <w:pPr>
        <w:pStyle w:val="Normaltindrag"/>
      </w:pPr>
    </w:p>
    <w:p w:rsidR="007E3783" w:rsidRPr="00BE03A3" w:rsidRDefault="007E3783">
      <w:r w:rsidRPr="00BE03A3">
        <w:t>Följande ledamöter har deltagit i beslutet: Sören Lekberg (s), Gunnar Axén (m), Eva Flyborg (fp),  Rolf Kenneryd (c), Per Lager (mp), Laila Bjurling (s), Per Erik Granström (s), Anne-Marie Pålsson (m),  Gunnar Andrén (fp), Tuve Skånberg (kd) och Tanja Linderborg (v).</w:t>
      </w:r>
    </w:p>
    <w:p w:rsidR="007E3783" w:rsidRPr="00BE03A3" w:rsidRDefault="007E3783">
      <w:pPr>
        <w:pStyle w:val="Normaltindrag"/>
      </w:pPr>
    </w:p>
    <w:p w:rsidR="007E3783" w:rsidRPr="00BE03A3" w:rsidRDefault="007E3783"/>
    <w:p w:rsidR="007E3783" w:rsidRPr="00BE03A3" w:rsidRDefault="007E3783">
      <w:pPr>
        <w:pStyle w:val="Normaltindrag"/>
      </w:pPr>
    </w:p>
    <w:p w:rsidR="007E3783" w:rsidRPr="00BE03A3" w:rsidRDefault="007E3783">
      <w:pPr>
        <w:pStyle w:val="Normaltindrag"/>
        <w:sectPr w:rsidR="00000000" w:rsidRPr="00BE03A3">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7E3783" w:rsidRPr="00BE03A3" w:rsidRDefault="007E3783">
      <w:pPr>
        <w:pStyle w:val="Rubrik1"/>
        <w:rPr>
          <w:noProof w:val="0"/>
        </w:rPr>
      </w:pPr>
      <w:bookmarkStart w:id="10" w:name="_Toc65553785"/>
      <w:r w:rsidRPr="00BE03A3">
        <w:rPr>
          <w:noProof w:val="0"/>
        </w:rPr>
        <w:t>Riksrevisionens granskning</w:t>
      </w:r>
      <w:bookmarkEnd w:id="10"/>
    </w:p>
    <w:p w:rsidR="007E3783" w:rsidRPr="00BE03A3" w:rsidRDefault="007E3783">
      <w:pPr>
        <w:pStyle w:val="Rubrik2"/>
        <w:spacing w:before="0"/>
      </w:pPr>
      <w:r w:rsidRPr="00BE03A3">
        <w:t>Bakgrund</w:t>
      </w:r>
    </w:p>
    <w:p w:rsidR="007E3783" w:rsidRPr="00BE03A3" w:rsidRDefault="007E3783">
      <w:r w:rsidRPr="00BE03A3">
        <w:t>Riksrevisionen har i rapporten (RiR 2004:3)</w:t>
      </w:r>
      <w:r w:rsidRPr="00BE03A3">
        <w:rPr>
          <w:i/>
        </w:rPr>
        <w:t xml:space="preserve"> Arbetslöshetsförsäkringens ha</w:t>
      </w:r>
      <w:r w:rsidRPr="00BE03A3">
        <w:rPr>
          <w:i/>
        </w:rPr>
        <w:t>n</w:t>
      </w:r>
      <w:r w:rsidRPr="00BE03A3">
        <w:rPr>
          <w:i/>
        </w:rPr>
        <w:t>tering på arbetsförmedlingen</w:t>
      </w:r>
      <w:r w:rsidRPr="00BE03A3">
        <w:t xml:space="preserve"> redovisat resultatet av sin granskning av arbet</w:t>
      </w:r>
      <w:r w:rsidRPr="00BE03A3">
        <w:t>s</w:t>
      </w:r>
      <w:r w:rsidRPr="00BE03A3">
        <w:t>förmedlingarna och arbetslöshetsförsäkringen.  Granskningen inleddes vid Riksrevisionsverket och fördes över till Riksrevisionen i samband med starten av den nya myndigh</w:t>
      </w:r>
      <w:r w:rsidRPr="00BE03A3">
        <w:t>e</w:t>
      </w:r>
      <w:r w:rsidRPr="00BE03A3">
        <w:t>ten den 1 juli 2003.</w:t>
      </w:r>
    </w:p>
    <w:p w:rsidR="007E3783" w:rsidRPr="00BE03A3" w:rsidRDefault="007E3783">
      <w:pPr>
        <w:pStyle w:val="Normaltindrag"/>
      </w:pPr>
      <w:r w:rsidRPr="00BE03A3">
        <w:t>Målen för arbetsmarknadspolitiken beslutas av riksdag och regering. A</w:t>
      </w:r>
      <w:r w:rsidRPr="00BE03A3">
        <w:t>r</w:t>
      </w:r>
      <w:r w:rsidRPr="00BE03A3">
        <w:t>betsförmedlingen arbetar utifrån ett antal verksamhetsmål som varje år fas</w:t>
      </w:r>
      <w:r w:rsidRPr="00BE03A3">
        <w:t>t</w:t>
      </w:r>
      <w:r w:rsidRPr="00BE03A3">
        <w:t>ställs av regeringen i regleringsbreven och av AMS:s styrelse. Arbetsmar</w:t>
      </w:r>
      <w:r w:rsidRPr="00BE03A3">
        <w:t>k</w:t>
      </w:r>
      <w:r w:rsidRPr="00BE03A3">
        <w:t>nadsverket är en mål- och resultatstyrd organisation. De mål som är satta av riksdag och regering verkställs i det yttersta ledet av den lokala organisati</w:t>
      </w:r>
      <w:r w:rsidRPr="00BE03A3">
        <w:t>o</w:t>
      </w:r>
      <w:r w:rsidRPr="00BE03A3">
        <w:t>nen, dvs. av tjän</w:t>
      </w:r>
      <w:r w:rsidRPr="00BE03A3">
        <w:t>s</w:t>
      </w:r>
      <w:r w:rsidRPr="00BE03A3">
        <w:t xml:space="preserve">temännen på arbetsförmedlingarna. </w:t>
      </w:r>
    </w:p>
    <w:p w:rsidR="007E3783" w:rsidRPr="00BE03A3" w:rsidRDefault="007E3783">
      <w:pPr>
        <w:pStyle w:val="Normaltindrag"/>
      </w:pPr>
      <w:r w:rsidRPr="00BE03A3">
        <w:t>I rapporten understryks att arbetslöshetsförsäkringen är en omställning</w:t>
      </w:r>
      <w:r w:rsidRPr="00BE03A3">
        <w:t>s</w:t>
      </w:r>
      <w:r w:rsidRPr="00BE03A3">
        <w:t>försäkring. Den skall bidra till att effektivisera sök- och matchningsproce</w:t>
      </w:r>
      <w:r w:rsidRPr="00BE03A3">
        <w:t>s</w:t>
      </w:r>
      <w:r w:rsidRPr="00BE03A3">
        <w:t>serna och därmed minska arbetslösheten och öka sysselsättningen (prop. 1999/2000:139). Två centrala utgångspunkter gäller för försäkringen. Den skall för det första vara förenlig med arbetsmarknadspolitikens övergripande mål om ”en väl fungerande arbetsmarknad med full sysselsättning och god ekonomisk tillväxt”. För det andra skall försäkringen förstärka välfärd och rättvisa genom att ge en solidariskt finansierad inkomsttrygghet f</w:t>
      </w:r>
      <w:r w:rsidRPr="00BE03A3">
        <w:t xml:space="preserve">ör den som blir arbetslös. </w:t>
      </w:r>
    </w:p>
    <w:p w:rsidR="007E3783" w:rsidRPr="00BE03A3" w:rsidRDefault="007E3783">
      <w:pPr>
        <w:pStyle w:val="Normaltindrag"/>
      </w:pPr>
      <w:r w:rsidRPr="00BE03A3">
        <w:t>Granskningens syfte har varit att identifiera hinder för arbetsförmedlingen att effektivt hantera arbetslöshetsförsäkringen. Huvudfrågorna har varit:</w:t>
      </w:r>
    </w:p>
    <w:p w:rsidR="007E3783" w:rsidRPr="00BE03A3" w:rsidRDefault="007E3783">
      <w:pPr>
        <w:numPr>
          <w:ilvl w:val="0"/>
          <w:numId w:val="8"/>
        </w:numPr>
        <w:spacing w:before="0" w:line="240" w:lineRule="auto"/>
        <w:jc w:val="left"/>
      </w:pPr>
      <w:r w:rsidRPr="00BE03A3">
        <w:t>Hur följer arbetsförmedlingen reglerna för hanteringen av arbetslö</w:t>
      </w:r>
      <w:r w:rsidRPr="00BE03A3">
        <w:t>s</w:t>
      </w:r>
      <w:r w:rsidRPr="00BE03A3">
        <w:t>hetsfö</w:t>
      </w:r>
      <w:r w:rsidRPr="00BE03A3">
        <w:t>r</w:t>
      </w:r>
      <w:r w:rsidRPr="00BE03A3">
        <w:t>säkringen?</w:t>
      </w:r>
    </w:p>
    <w:p w:rsidR="007E3783" w:rsidRPr="00BE03A3" w:rsidRDefault="007E3783">
      <w:pPr>
        <w:numPr>
          <w:ilvl w:val="0"/>
          <w:numId w:val="8"/>
        </w:numPr>
        <w:spacing w:before="0" w:line="240" w:lineRule="auto"/>
        <w:jc w:val="left"/>
      </w:pPr>
      <w:r w:rsidRPr="00BE03A3">
        <w:t>Vilka hinder finns för bättre regelefterlevnad?</w:t>
      </w:r>
    </w:p>
    <w:p w:rsidR="007E3783" w:rsidRPr="00BE03A3" w:rsidRDefault="007E3783">
      <w:pPr>
        <w:numPr>
          <w:ilvl w:val="0"/>
          <w:numId w:val="8"/>
        </w:numPr>
        <w:spacing w:before="0" w:line="240" w:lineRule="auto"/>
        <w:jc w:val="left"/>
      </w:pPr>
      <w:r w:rsidRPr="00BE03A3">
        <w:t>Vilka konsekvenser får brister i regelefterlevnaden för effektivit</w:t>
      </w:r>
      <w:r w:rsidRPr="00BE03A3">
        <w:t>e</w:t>
      </w:r>
      <w:r w:rsidRPr="00BE03A3">
        <w:t>ten?</w:t>
      </w:r>
    </w:p>
    <w:p w:rsidR="007E3783" w:rsidRPr="00BE03A3" w:rsidRDefault="007E3783">
      <w:pPr>
        <w:pStyle w:val="Normaltindrag"/>
        <w:ind w:firstLine="0"/>
      </w:pPr>
      <w:r w:rsidRPr="00BE03A3">
        <w:t>Riksrevisionen pekar i rapporten på brister i arbetsförmedlingens hantering av arbetslöshetsförsäkringen. Det gäller främst brister i förmedlingens fullgöra</w:t>
      </w:r>
      <w:r w:rsidRPr="00BE03A3">
        <w:t>n</w:t>
      </w:r>
      <w:r w:rsidRPr="00BE03A3">
        <w:t>de av sin kontrollfunktion avseende efterlevnaden av försäkringsvillkoren. Problemen avser förutsättningarna att utöva kontroll, nämligen att alltför få platsanvisningar till lämpligt arbete gör det svårt att kontrollera arbetsvi</w:t>
      </w:r>
      <w:r w:rsidRPr="00BE03A3">
        <w:t>l</w:t>
      </w:r>
      <w:r w:rsidRPr="00BE03A3">
        <w:t xml:space="preserve">jan. </w:t>
      </w:r>
    </w:p>
    <w:p w:rsidR="007E3783" w:rsidRPr="00BE03A3" w:rsidRDefault="007E3783">
      <w:pPr>
        <w:pStyle w:val="Normaltindrag"/>
      </w:pPr>
      <w:r w:rsidRPr="00BE03A3">
        <w:t>Granskningen visar vidare att arbetsförmedlingarna är mindre benägna att tillgripa sanktioner mot sökande som inte står till arbetsmarknadens förfoga</w:t>
      </w:r>
      <w:r w:rsidRPr="00BE03A3">
        <w:t>n</w:t>
      </w:r>
      <w:r w:rsidRPr="00BE03A3">
        <w:t>de. Konsekvenserna av dessa brister blir, framhålls det, dels att arbetsmar</w:t>
      </w:r>
      <w:r w:rsidRPr="00BE03A3">
        <w:t>k</w:t>
      </w:r>
      <w:r w:rsidRPr="00BE03A3">
        <w:t>nadens funktionssätt försämras, dels att arbetslöshetsersättning betalas ut till personer som inte är berättigade därtill. Det sistnämnda riskerar enligt Rik</w:t>
      </w:r>
      <w:r w:rsidRPr="00BE03A3">
        <w:t>s</w:t>
      </w:r>
      <w:r w:rsidRPr="00BE03A3">
        <w:t>revisionen i sin tur att negativt påverka förtroendet för och legitimiteten i försäkringssystemet.</w:t>
      </w:r>
    </w:p>
    <w:p w:rsidR="007E3783" w:rsidRPr="00BE03A3" w:rsidRDefault="007E3783">
      <w:pPr>
        <w:pStyle w:val="Normaltindrag"/>
      </w:pPr>
      <w:r w:rsidRPr="00BE03A3">
        <w:t>I granskningen framkommer också stora variationer såväl mellan som inom kontoren när det gäller benägenheten att rapportera sökande, dvs.  lä</w:t>
      </w:r>
      <w:r w:rsidRPr="00BE03A3">
        <w:t>m</w:t>
      </w:r>
      <w:r w:rsidRPr="00BE03A3">
        <w:t>na meddelande om ifrågasatt ersättningsrätt till arbetslöshetskassan. Den kontroll som den sökande utsätts för är således i hög grad beroende på vilket kontor vederbörande är inskriven vid men även på vilken handläggare man tilldelats. Detta tyder enligt rapporten på att kraven på en rättvis och enhetlig tilläm</w:t>
      </w:r>
      <w:r w:rsidRPr="00BE03A3">
        <w:t>p</w:t>
      </w:r>
      <w:r w:rsidRPr="00BE03A3">
        <w:t>ning av reglerna i detta avseende inte är uppfyllt.</w:t>
      </w:r>
    </w:p>
    <w:p w:rsidR="007E3783" w:rsidRPr="00BE03A3" w:rsidRDefault="007E3783">
      <w:pPr>
        <w:pStyle w:val="Normaltindrag"/>
      </w:pPr>
      <w:r w:rsidRPr="00BE03A3">
        <w:t>Utfallet av de undersökningar som genomförts är att de kontor som mer strikt kontrollerar efterlevnaden av de nya försäkringsreglerna har de bästa</w:t>
      </w:r>
      <w:r w:rsidRPr="00BE03A3">
        <w:t xml:space="preserve"> arbetsplaceringsresult</w:t>
      </w:r>
      <w:r w:rsidRPr="00BE03A3">
        <w:t>a</w:t>
      </w:r>
      <w:r w:rsidRPr="00BE03A3">
        <w:t>ten. Utmärkande för dessa kontor är att de</w:t>
      </w:r>
    </w:p>
    <w:p w:rsidR="007E3783" w:rsidRPr="00BE03A3" w:rsidRDefault="007E3783">
      <w:pPr>
        <w:numPr>
          <w:ilvl w:val="0"/>
          <w:numId w:val="9"/>
        </w:numPr>
        <w:spacing w:before="0" w:line="240" w:lineRule="auto"/>
        <w:jc w:val="left"/>
      </w:pPr>
      <w:r w:rsidRPr="00BE03A3">
        <w:t>snabbare än sina jämförelsekontor upprättat individuella handling</w:t>
      </w:r>
      <w:r w:rsidRPr="00BE03A3">
        <w:t>s</w:t>
      </w:r>
      <w:r w:rsidRPr="00BE03A3">
        <w:t>planer med vidgat sökområde,</w:t>
      </w:r>
    </w:p>
    <w:p w:rsidR="007E3783" w:rsidRPr="00BE03A3" w:rsidRDefault="007E3783">
      <w:pPr>
        <w:numPr>
          <w:ilvl w:val="0"/>
          <w:numId w:val="9"/>
        </w:numPr>
        <w:spacing w:before="0" w:line="240" w:lineRule="auto"/>
        <w:jc w:val="left"/>
      </w:pPr>
      <w:r w:rsidRPr="00BE03A3">
        <w:t>redan i det inledande skedet av inskrivningsperioden har ma</w:t>
      </w:r>
      <w:r w:rsidRPr="00BE03A3">
        <w:t>t</w:t>
      </w:r>
      <w:r w:rsidRPr="00BE03A3">
        <w:t>chat/anvisat sökande till lediga platser,</w:t>
      </w:r>
    </w:p>
    <w:p w:rsidR="007E3783" w:rsidRPr="00BE03A3" w:rsidRDefault="007E3783">
      <w:pPr>
        <w:numPr>
          <w:ilvl w:val="0"/>
          <w:numId w:val="9"/>
        </w:numPr>
        <w:spacing w:before="0" w:line="240" w:lineRule="auto"/>
        <w:jc w:val="left"/>
      </w:pPr>
      <w:r w:rsidRPr="00BE03A3">
        <w:t xml:space="preserve">ägnat mer tid åt företagsinriktat arbete, </w:t>
      </w:r>
    </w:p>
    <w:p w:rsidR="007E3783" w:rsidRPr="00BE03A3" w:rsidRDefault="007E3783">
      <w:pPr>
        <w:numPr>
          <w:ilvl w:val="0"/>
          <w:numId w:val="9"/>
        </w:numPr>
        <w:spacing w:before="0" w:line="240" w:lineRule="auto"/>
        <w:jc w:val="left"/>
      </w:pPr>
      <w:r w:rsidRPr="00BE03A3">
        <w:t>i högre utsträckning anvisat och följt upp anvisningar till lediga platser.</w:t>
      </w:r>
    </w:p>
    <w:p w:rsidR="007E3783" w:rsidRPr="00BE03A3" w:rsidRDefault="007E3783">
      <w:pPr>
        <w:pStyle w:val="Rubrik2"/>
      </w:pPr>
      <w:r w:rsidRPr="00BE03A3">
        <w:t>Slutsatser och rekommendationer</w:t>
      </w:r>
    </w:p>
    <w:p w:rsidR="007E3783" w:rsidRPr="00BE03A3" w:rsidRDefault="007E3783">
      <w:pPr>
        <w:pStyle w:val="Normaltindrag"/>
        <w:ind w:firstLine="0"/>
      </w:pPr>
      <w:r w:rsidRPr="00BE03A3">
        <w:t>Med anledning av granskningens resultat redovisar Riksrevisionen sina slu</w:t>
      </w:r>
      <w:r w:rsidRPr="00BE03A3">
        <w:t>t</w:t>
      </w:r>
      <w:r w:rsidRPr="00BE03A3">
        <w:t>satser i form av olika bedömningar och rekommendationer riktade till AMS. I rapporten konstateras att arbetet med matchning och anvisning tillhör arbet</w:t>
      </w:r>
      <w:r w:rsidRPr="00BE03A3">
        <w:t>s</w:t>
      </w:r>
      <w:r w:rsidRPr="00BE03A3">
        <w:t>förmedlingens kärnuppgifter och därför är en viktig del i en aktiv arbetsmar</w:t>
      </w:r>
      <w:r w:rsidRPr="00BE03A3">
        <w:t>k</w:t>
      </w:r>
      <w:r w:rsidRPr="00BE03A3">
        <w:t>nadspolitik. Ett effektivt anvisningsförfarande förväntas främja en hög sö</w:t>
      </w:r>
      <w:r w:rsidRPr="00BE03A3">
        <w:t>k</w:t>
      </w:r>
      <w:r w:rsidRPr="00BE03A3">
        <w:t>aktivitet och därmed bidra till att förbättra arbetsmarknadens fun</w:t>
      </w:r>
      <w:r w:rsidRPr="00BE03A3">
        <w:t>k</w:t>
      </w:r>
      <w:r w:rsidRPr="00BE03A3">
        <w:t>tionssätt.</w:t>
      </w:r>
    </w:p>
    <w:p w:rsidR="007E3783" w:rsidRPr="00BE03A3" w:rsidRDefault="007E3783">
      <w:pPr>
        <w:pStyle w:val="Normaltindrag"/>
      </w:pPr>
      <w:r w:rsidRPr="00BE03A3">
        <w:t>Enligt Riksrevisionen bör de krav på ökad sökaktivitet, som de nya regle</w:t>
      </w:r>
      <w:r w:rsidRPr="00BE03A3">
        <w:t>r</w:t>
      </w:r>
      <w:r w:rsidRPr="00BE03A3">
        <w:t>na om arbetslöshetsersättning ställer på de sökande, balanseras med ett mo</w:t>
      </w:r>
      <w:r w:rsidRPr="00BE03A3">
        <w:t>t</w:t>
      </w:r>
      <w:r w:rsidRPr="00BE03A3">
        <w:t>svarande ökat krav på arbetsförmedlingarna på anvisningsaktivitet. AMS bör därför enligt Riksrevisionen utfärda riktlinjer till arbetsförmedlingen som betonar vikten av att kontinuerligt anvisa lediga platser även till nyinskrivna sökande. AMS bör också uppmärksamma arbetsförmedlingen på vikten av att utnyttja de ökade anvisningsmöjligheter som kravet på vidgat sökområde efter 100 ersättningsdagar ger.</w:t>
      </w:r>
    </w:p>
    <w:p w:rsidR="007E3783" w:rsidRPr="00BE03A3" w:rsidRDefault="007E3783">
      <w:pPr>
        <w:pStyle w:val="Normaltindrag"/>
      </w:pPr>
      <w:r w:rsidRPr="00BE03A3">
        <w:t>I rapporten understryks att an</w:t>
      </w:r>
      <w:r w:rsidRPr="00BE03A3">
        <w:t>talet ifrågasättanden utgör en indikator på graden av restriktivitet i arbetsförmedlingens hantering av reglerna kring arbetslöshetsersättning. En hög frekvens av ifrågasättanden kan, framhålls det, över tid påverka attityderna hos de sökande på så sätt att antalet ifråg</w:t>
      </w:r>
      <w:r w:rsidRPr="00BE03A3">
        <w:t>a</w:t>
      </w:r>
      <w:r w:rsidRPr="00BE03A3">
        <w:t>sättanden minskar, utan att kontrollen har eftersatts. Det är därför enligt Rik</w:t>
      </w:r>
      <w:r w:rsidRPr="00BE03A3">
        <w:t>s</w:t>
      </w:r>
      <w:r w:rsidRPr="00BE03A3">
        <w:t>revisionens bedömning olämpligt att med kvantitativa mål söka styra hante</w:t>
      </w:r>
      <w:r w:rsidRPr="00BE03A3">
        <w:t>r</w:t>
      </w:r>
      <w:r w:rsidRPr="00BE03A3">
        <w:t>in</w:t>
      </w:r>
      <w:r w:rsidRPr="00BE03A3">
        <w:t>g</w:t>
      </w:r>
      <w:r w:rsidRPr="00BE03A3">
        <w:t>en av ifrågasättanden.</w:t>
      </w:r>
    </w:p>
    <w:p w:rsidR="007E3783" w:rsidRPr="00BE03A3" w:rsidRDefault="007E3783">
      <w:pPr>
        <w:pStyle w:val="Normaltindrag"/>
      </w:pPr>
      <w:r w:rsidRPr="00BE03A3">
        <w:t>Riksrevisionen förordar också att AMS prövar att införa någo</w:t>
      </w:r>
      <w:r w:rsidRPr="00BE03A3">
        <w:t>n form av nämnd vid arbetsförmedlingskontoren som bereder alla överväganden om rapportering av sökanden som avböjt en anvisning. Därefter svarar kontoren och inte den enskilde handläggaren för meddelandet till a-kassan. En sådan ordning skulle enligt rapporten även kunna bidra till  att en enhetlig praxis bland kontorets handläggare utvecklas.</w:t>
      </w:r>
    </w:p>
    <w:p w:rsidR="007E3783" w:rsidRPr="00BE03A3" w:rsidRDefault="007E3783">
      <w:pPr>
        <w:pStyle w:val="Normaltindrag"/>
      </w:pPr>
      <w:r w:rsidRPr="00BE03A3">
        <w:t xml:space="preserve">Riksrevisionen uppmärksammar i rapporten också riksdag och regering på den situation som uppstått till följd av ”köbildning” till aktivitetsgarantin. Det betonas att </w:t>
      </w:r>
      <w:r w:rsidRPr="00BE03A3">
        <w:t>detta har inneburit att en förlängd ersättningsperiod har tillämpats på ett sätt och i en utsträckning som inte var avsedd. För att förhindra utfö</w:t>
      </w:r>
      <w:r w:rsidRPr="00BE03A3">
        <w:t>r</w:t>
      </w:r>
      <w:r w:rsidRPr="00BE03A3">
        <w:t>säkring från arbetslöshetskassan har kontoren i allt större utsträckning r</w:t>
      </w:r>
      <w:r w:rsidRPr="00BE03A3">
        <w:t>e</w:t>
      </w:r>
      <w:r w:rsidRPr="00BE03A3">
        <w:t>kommenderat förlängd ersättningsperiod eftersom de reserverade programr</w:t>
      </w:r>
      <w:r w:rsidRPr="00BE03A3">
        <w:t>e</w:t>
      </w:r>
      <w:r w:rsidRPr="00BE03A3">
        <w:t xml:space="preserve">surserna inte räckt till för att erbjuda de sökande som närmar sig slutet på den första ersättningsperioden plats i aktivitetsgarantin. </w:t>
      </w:r>
    </w:p>
    <w:p w:rsidR="007E3783" w:rsidRPr="00BE03A3" w:rsidRDefault="007E3783">
      <w:pPr>
        <w:pStyle w:val="Normaltindrag"/>
      </w:pPr>
      <w:r w:rsidRPr="00BE03A3">
        <w:t>Riksrevisionens bedömning är att de rekommendationer som lämnats i granskningen o</w:t>
      </w:r>
      <w:r w:rsidRPr="00BE03A3">
        <w:t>m en förstärkning av kontrollen på sikt bör kunna medföra en avlastning på aktivitetsgarantin så att reglerna om förlängd ersättningsperiod i högre grad kan tillämpas enligt intentionerna.</w:t>
      </w:r>
    </w:p>
    <w:p w:rsidR="007E3783" w:rsidRPr="00BE03A3" w:rsidRDefault="007E3783">
      <w:pPr>
        <w:pStyle w:val="Normaltindrag"/>
      </w:pPr>
    </w:p>
    <w:p w:rsidR="007E3783" w:rsidRPr="00BE03A3" w:rsidRDefault="007E3783">
      <w:pPr>
        <w:pStyle w:val="Normaltindrag"/>
      </w:pPr>
    </w:p>
    <w:p w:rsidR="007E3783" w:rsidRPr="00BE03A3" w:rsidRDefault="007E3783">
      <w:pPr>
        <w:pStyle w:val="Normaltindrag"/>
        <w:sectPr w:rsidR="00000000" w:rsidRPr="00BE03A3">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7E3783" w:rsidRPr="00BE03A3" w:rsidRDefault="007E3783">
      <w:pPr>
        <w:pStyle w:val="Rubrik1"/>
        <w:rPr>
          <w:noProof w:val="0"/>
        </w:rPr>
      </w:pPr>
      <w:bookmarkStart w:id="11" w:name="_Toc65553786"/>
      <w:r w:rsidRPr="00BE03A3">
        <w:rPr>
          <w:noProof w:val="0"/>
        </w:rPr>
        <w:t>Styrelsens överväganden</w:t>
      </w:r>
      <w:bookmarkEnd w:id="11"/>
    </w:p>
    <w:p w:rsidR="007E3783" w:rsidRPr="00BE03A3" w:rsidRDefault="007E3783">
      <w:r w:rsidRPr="00BE03A3">
        <w:t>Riksrevisionens styrelse har som en av sina uppgifter att besluta om de fra</w:t>
      </w:r>
      <w:r w:rsidRPr="00BE03A3">
        <w:t>m</w:t>
      </w:r>
      <w:r w:rsidRPr="00BE03A3">
        <w:t>ställningar och redogörelser till riksdagen som riksrevisorernas granskning</w:t>
      </w:r>
      <w:r w:rsidRPr="00BE03A3">
        <w:t>s</w:t>
      </w:r>
      <w:r w:rsidRPr="00BE03A3">
        <w:t>rapporter inom området effektivitetsrevision ger anledning till. Styrelsen har mot denna bakgrund funnit att slutsatserna av den granskning som Riksrev</w:t>
      </w:r>
      <w:r w:rsidRPr="00BE03A3">
        <w:t>i</w:t>
      </w:r>
      <w:r w:rsidRPr="00BE03A3">
        <w:t>sionen genomfört om kontrollen av arbetslöshetsförsäkringen och som red</w:t>
      </w:r>
      <w:r w:rsidRPr="00BE03A3">
        <w:t>o</w:t>
      </w:r>
      <w:r w:rsidRPr="00BE03A3">
        <w:t xml:space="preserve">visats i granskningsrapporten (RiR2004:3) </w:t>
      </w:r>
      <w:r w:rsidRPr="00BE03A3">
        <w:rPr>
          <w:i/>
        </w:rPr>
        <w:t>Arbetslöshetsförsäkringens ha</w:t>
      </w:r>
      <w:r w:rsidRPr="00BE03A3">
        <w:rPr>
          <w:i/>
        </w:rPr>
        <w:t>n</w:t>
      </w:r>
      <w:r w:rsidRPr="00BE03A3">
        <w:rPr>
          <w:i/>
        </w:rPr>
        <w:t>tering på arbetsförmedlingen</w:t>
      </w:r>
      <w:r w:rsidRPr="00BE03A3">
        <w:t xml:space="preserve"> skall överlämnas till och prövas av riksdagen i form av en framställning. Styrelsen vill i samband därmed särs</w:t>
      </w:r>
      <w:r w:rsidRPr="00BE03A3">
        <w:t>kilt framhålla fö</w:t>
      </w:r>
      <w:r w:rsidRPr="00BE03A3">
        <w:t>l</w:t>
      </w:r>
      <w:r w:rsidRPr="00BE03A3">
        <w:t>jande.</w:t>
      </w:r>
    </w:p>
    <w:p w:rsidR="007E3783" w:rsidRPr="00BE03A3" w:rsidRDefault="007E3783">
      <w:pPr>
        <w:pStyle w:val="Normaltindrag"/>
      </w:pPr>
      <w:r w:rsidRPr="00BE03A3">
        <w:t>Som framgår av granskningsrapporten uppgick statens utgifter för arbet</w:t>
      </w:r>
      <w:r w:rsidRPr="00BE03A3">
        <w:t>s</w:t>
      </w:r>
      <w:r w:rsidRPr="00BE03A3">
        <w:t>löshetsförsäkringen år 2002 till drygt 22 miljarder kronor. Samma år uppbar i storleksordningen 575 000 personer stöd i samband med arbetslöshet. Med hänsyn till försäkringens statsfinansiella omfång och det stora antalet berörda är det enligt styrelsen av stor vikt att den i enlighet med intentionerna så långt möjligt fungerar så att den underlättar och stimulerar omställning på arbet</w:t>
      </w:r>
      <w:r w:rsidRPr="00BE03A3">
        <w:t>s</w:t>
      </w:r>
      <w:r w:rsidRPr="00BE03A3">
        <w:t>markn</w:t>
      </w:r>
      <w:r w:rsidRPr="00BE03A3">
        <w:t>a</w:t>
      </w:r>
      <w:r w:rsidRPr="00BE03A3">
        <w:t>den.</w:t>
      </w:r>
    </w:p>
    <w:p w:rsidR="007E3783" w:rsidRPr="00BE03A3" w:rsidRDefault="007E3783">
      <w:pPr>
        <w:pStyle w:val="Normaltindrag"/>
      </w:pPr>
      <w:r w:rsidRPr="00BE03A3">
        <w:t>Styrelsen konstaterar att det i granskningen framkommit att det finns bri</w:t>
      </w:r>
      <w:r w:rsidRPr="00BE03A3">
        <w:t>s</w:t>
      </w:r>
      <w:r w:rsidRPr="00BE03A3">
        <w:t>ter i arbetsförmedlingarnas kontroll liksom stora variationer i tillämpningen av regelsystemet. Styrelsen noterar att de arbetsförmedlingar som är mer aktiva i sin kontroll också lyckas placera fler personer i arbete. Det är enligt styrelsen av utomordentlig vikt att ansvariga myndigheter gör stora ansträn</w:t>
      </w:r>
      <w:r w:rsidRPr="00BE03A3">
        <w:t>g</w:t>
      </w:r>
      <w:r w:rsidRPr="00BE03A3">
        <w:t>ningar för att se till att reglerna för arbetslöshetsförsäkringen tillämpas på ett rättvist och likvärdigt sätt såväl mellan de olika kont</w:t>
      </w:r>
      <w:r w:rsidRPr="00BE03A3">
        <w:t>o</w:t>
      </w:r>
      <w:r w:rsidRPr="00BE03A3">
        <w:t xml:space="preserve">ren som inom kontoren. </w:t>
      </w:r>
    </w:p>
    <w:p w:rsidR="007E3783" w:rsidRPr="00BE03A3" w:rsidRDefault="007E3783">
      <w:pPr>
        <w:pStyle w:val="Normaltindrag"/>
      </w:pPr>
      <w:r w:rsidRPr="00BE03A3">
        <w:t>Detta är enligt styrelsen väsentligt int</w:t>
      </w:r>
      <w:r w:rsidRPr="00BE03A3">
        <w:t>e minst för att säkerställa försäkrin</w:t>
      </w:r>
      <w:r w:rsidRPr="00BE03A3">
        <w:t>g</w:t>
      </w:r>
      <w:r w:rsidRPr="00BE03A3">
        <w:t>ens legitimitet som en omställningsförsäkring. En effektiv kontroll och en aktiv förmedling bidrar även till en god resursanvändning och till att fler arbetslösa under rimlig tid ges möjlighet att under ekonomiskt trygga förhå</w:t>
      </w:r>
      <w:r w:rsidRPr="00BE03A3">
        <w:t>l</w:t>
      </w:r>
      <w:r w:rsidRPr="00BE03A3">
        <w:t>landen söka nytt arbete. De bedömningar och rekommendationer som i rap</w:t>
      </w:r>
      <w:r w:rsidRPr="00BE03A3">
        <w:t>p</w:t>
      </w:r>
      <w:r w:rsidRPr="00BE03A3">
        <w:t>orten lämnas av Riksrevisionen bör därför övervägas av ansvariga o</w:t>
      </w:r>
      <w:r w:rsidRPr="00BE03A3">
        <w:t>r</w:t>
      </w:r>
      <w:r w:rsidRPr="00BE03A3">
        <w:t xml:space="preserve">gan. </w:t>
      </w:r>
    </w:p>
    <w:p w:rsidR="007E3783" w:rsidRPr="00BE03A3" w:rsidRDefault="007E3783">
      <w:pPr>
        <w:pStyle w:val="Normaltindrag"/>
      </w:pPr>
      <w:r w:rsidRPr="00BE03A3">
        <w:t xml:space="preserve">Granskningen har sin tyngdpunkt på statlig myndighetsnivå och handlar framför allt om samspelet mellan </w:t>
      </w:r>
      <w:r w:rsidRPr="00BE03A3">
        <w:t>olika nivåer inom Arbetsmarknadsverket. De rekommendationer som förs fram riktar sig också främst till AMS. Som styrelsen ovan pekat på berörs även riksdag och regering i hög grad med hänsyn till att den övergripande styrningen och resurstilldelningen ligger på statsmaktsnivå. Mot denna bakgrund förordar styrelsen att resultaten av granskningen föreläggs riksdagen och att riksdagen begär att regeringen skall återkomma med en redovisning av de åtgärder som vidtagits med anledning av granskningen av hur arbet</w:t>
      </w:r>
      <w:r w:rsidRPr="00BE03A3">
        <w:t>slöshetsförsäkringen hanteras på arbetsförme</w:t>
      </w:r>
      <w:r w:rsidRPr="00BE03A3">
        <w:t>d</w:t>
      </w:r>
      <w:r w:rsidRPr="00BE03A3">
        <w:t>lingarna.</w:t>
      </w:r>
    </w:p>
    <w:p w:rsidR="007E3783" w:rsidRPr="00BE03A3" w:rsidRDefault="007E3783">
      <w:pPr>
        <w:pStyle w:val="Tryckort"/>
        <w:framePr w:wrap="around"/>
      </w:pPr>
      <w:r w:rsidRPr="00BE03A3">
        <w:t>Elanders Gotab, Stockholm  2004</w:t>
      </w:r>
    </w:p>
    <w:p w:rsidR="007E3783" w:rsidRPr="00BE03A3" w:rsidRDefault="007E3783">
      <w:pPr>
        <w:pStyle w:val="Normaltindrag"/>
      </w:pPr>
    </w:p>
    <w:sectPr w:rsidR="007E3783" w:rsidRPr="00BE03A3">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E3783" w:rsidRPr="00BE03A3" w:rsidRDefault="007E3783">
      <w:pPr>
        <w:spacing w:before="0" w:line="240" w:lineRule="auto"/>
      </w:pPr>
      <w:r w:rsidRPr="00BE03A3">
        <w:separator/>
      </w:r>
    </w:p>
  </w:endnote>
  <w:endnote w:type="continuationSeparator" w:id="0">
    <w:p w:rsidR="007E3783" w:rsidRPr="00BE03A3" w:rsidRDefault="007E3783">
      <w:pPr>
        <w:spacing w:before="0" w:line="240" w:lineRule="auto"/>
      </w:pPr>
      <w:r w:rsidRPr="00BE03A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3783" w:rsidRPr="00BE03A3" w:rsidRDefault="007E3783">
    <w:pPr>
      <w:pStyle w:val="SidfotV"/>
      <w:framePr w:w="8732" w:h="284" w:hRule="exact" w:hSpace="0" w:vSpace="0" w:wrap="around" w:xAlign="inside" w:y="13042" w:anchorLock="0"/>
    </w:pPr>
    <w:r w:rsidRPr="00BE03A3">
      <w:fldChar w:fldCharType="begin" w:fldLock="1"/>
    </w:r>
    <w:r w:rsidRPr="00BE03A3">
      <w:instrText xml:space="preserve"> P</w:instrText>
    </w:r>
    <w:r w:rsidRPr="00BE03A3">
      <w:instrText>A</w:instrText>
    </w:r>
    <w:r w:rsidRPr="00BE03A3">
      <w:instrText xml:space="preserve">GE </w:instrText>
    </w:r>
    <w:r w:rsidRPr="00BE03A3">
      <w:fldChar w:fldCharType="separate"/>
    </w:r>
    <w:r w:rsidRPr="00BE03A3">
      <w:t>2</w:t>
    </w:r>
    <w:r w:rsidRPr="00BE03A3">
      <w:fldChar w:fldCharType="end"/>
    </w:r>
  </w:p>
  <w:p w:rsidR="007E3783" w:rsidRPr="00BE03A3" w:rsidRDefault="007E3783">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3783" w:rsidRPr="00BE03A3" w:rsidRDefault="007E3783">
    <w:pPr>
      <w:pStyle w:val="SidfotV"/>
      <w:framePr w:w="8732" w:h="284" w:hRule="exact" w:hSpace="0" w:vSpace="0" w:wrap="around" w:xAlign="inside" w:y="13042" w:anchorLock="0"/>
    </w:pPr>
    <w:r w:rsidRPr="00BE03A3">
      <w:fldChar w:fldCharType="begin" w:fldLock="1"/>
    </w:r>
    <w:r w:rsidRPr="00BE03A3">
      <w:instrText xml:space="preserve"> P</w:instrText>
    </w:r>
    <w:r w:rsidRPr="00BE03A3">
      <w:instrText>A</w:instrText>
    </w:r>
    <w:r w:rsidRPr="00BE03A3">
      <w:instrText xml:space="preserve">GE </w:instrText>
    </w:r>
    <w:r w:rsidRPr="00BE03A3">
      <w:fldChar w:fldCharType="separate"/>
    </w:r>
    <w:r w:rsidRPr="00BE03A3">
      <w:t>6</w:t>
    </w:r>
    <w:r w:rsidRPr="00BE03A3">
      <w:fldChar w:fldCharType="end"/>
    </w:r>
  </w:p>
  <w:p w:rsidR="007E3783" w:rsidRPr="00BE03A3" w:rsidRDefault="007E3783">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3783" w:rsidRPr="00BE03A3" w:rsidRDefault="007E3783">
    <w:pPr>
      <w:pStyle w:val="SidfotH"/>
      <w:framePr w:w="8732" w:h="284" w:hRule="exact" w:hSpace="0" w:vSpace="0" w:wrap="around" w:xAlign="inside" w:y="13042" w:anchorLock="0"/>
    </w:pPr>
    <w:r w:rsidRPr="00BE03A3">
      <w:fldChar w:fldCharType="begin" w:fldLock="1"/>
    </w:r>
    <w:r w:rsidRPr="00BE03A3">
      <w:instrText xml:space="preserve"> P</w:instrText>
    </w:r>
    <w:r w:rsidRPr="00BE03A3">
      <w:instrText>A</w:instrText>
    </w:r>
    <w:r w:rsidRPr="00BE03A3">
      <w:instrText xml:space="preserve">GE </w:instrText>
    </w:r>
    <w:r w:rsidRPr="00BE03A3">
      <w:fldChar w:fldCharType="separate"/>
    </w:r>
    <w:r w:rsidRPr="00BE03A3">
      <w:t>5</w:t>
    </w:r>
    <w:r w:rsidRPr="00BE03A3">
      <w:fldChar w:fldCharType="end"/>
    </w:r>
  </w:p>
  <w:p w:rsidR="007E3783" w:rsidRPr="00BE03A3" w:rsidRDefault="007E3783">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3783" w:rsidRPr="00BE03A3" w:rsidRDefault="007E3783">
    <w:pPr>
      <w:pStyle w:val="SidfotV"/>
      <w:framePr w:w="8732" w:h="284" w:hRule="exact" w:hSpace="0" w:vSpace="0" w:wrap="around" w:xAlign="inside" w:y="13042" w:anchorLock="0"/>
    </w:pPr>
    <w:r w:rsidRPr="00BE03A3">
      <w:fldChar w:fldCharType="begin" w:fldLock="1"/>
    </w:r>
    <w:r w:rsidRPr="00BE03A3">
      <w:instrText xml:space="preserve"> if </w:instrText>
    </w:r>
    <w:r w:rsidRPr="00BE03A3">
      <w:fldChar w:fldCharType="begin" w:fldLock="1"/>
    </w:r>
    <w:r w:rsidRPr="00BE03A3">
      <w:instrText xml:space="preserve"> = </w:instrText>
    </w:r>
    <w:r w:rsidRPr="00BE03A3">
      <w:fldChar w:fldCharType="begin" w:fldLock="1"/>
    </w:r>
    <w:r w:rsidRPr="00BE03A3">
      <w:instrText xml:space="preserve"> = </w:instrText>
    </w:r>
    <w:r w:rsidRPr="00BE03A3">
      <w:fldChar w:fldCharType="begin" w:fldLock="1"/>
    </w:r>
    <w:r w:rsidRPr="00BE03A3">
      <w:instrText xml:space="preserve"> page</w:instrText>
    </w:r>
    <w:r w:rsidRPr="00BE03A3">
      <w:fldChar w:fldCharType="separate"/>
    </w:r>
    <w:r w:rsidRPr="00BE03A3">
      <w:instrText>4</w:instrText>
    </w:r>
    <w:r w:rsidRPr="00BE03A3">
      <w:fldChar w:fldCharType="end"/>
    </w:r>
    <w:r w:rsidRPr="00BE03A3">
      <w:instrText xml:space="preserve">/2 </w:instrText>
    </w:r>
    <w:r w:rsidRPr="00BE03A3">
      <w:fldChar w:fldCharType="separate"/>
    </w:r>
    <w:r w:rsidRPr="00BE03A3">
      <w:instrText>2</w:instrText>
    </w:r>
    <w:r w:rsidRPr="00BE03A3">
      <w:fldChar w:fldCharType="end"/>
    </w:r>
    <w:r w:rsidRPr="00BE03A3">
      <w:instrText xml:space="preserve"> - </w:instrText>
    </w:r>
    <w:r w:rsidRPr="00BE03A3">
      <w:fldChar w:fldCharType="begin" w:fldLock="1"/>
    </w:r>
    <w:r w:rsidRPr="00BE03A3">
      <w:instrText xml:space="preserve"> = int(</w:instrText>
    </w:r>
    <w:r w:rsidRPr="00BE03A3">
      <w:fldChar w:fldCharType="begin" w:fldLock="1"/>
    </w:r>
    <w:r w:rsidRPr="00BE03A3">
      <w:instrText xml:space="preserve"> page</w:instrText>
    </w:r>
    <w:r w:rsidRPr="00BE03A3">
      <w:fldChar w:fldCharType="separate"/>
    </w:r>
    <w:r w:rsidRPr="00BE03A3">
      <w:instrText>4</w:instrText>
    </w:r>
    <w:r w:rsidRPr="00BE03A3">
      <w:fldChar w:fldCharType="end"/>
    </w:r>
    <w:r w:rsidRPr="00BE03A3">
      <w:instrText xml:space="preserve">/2) </w:instrText>
    </w:r>
    <w:r w:rsidRPr="00BE03A3">
      <w:fldChar w:fldCharType="separate"/>
    </w:r>
    <w:r w:rsidRPr="00BE03A3">
      <w:instrText>2</w:instrText>
    </w:r>
    <w:r w:rsidRPr="00BE03A3">
      <w:fldChar w:fldCharType="end"/>
    </w:r>
    <w:r w:rsidRPr="00BE03A3">
      <w:fldChar w:fldCharType="separate"/>
    </w:r>
    <w:r w:rsidRPr="00BE03A3">
      <w:instrText>0</w:instrText>
    </w:r>
    <w:r w:rsidRPr="00BE03A3">
      <w:fldChar w:fldCharType="end"/>
    </w:r>
    <w:r w:rsidRPr="00BE03A3">
      <w:instrText xml:space="preserve"> = 0 "</w:instrText>
    </w:r>
    <w:r w:rsidRPr="00BE03A3">
      <w:fldChar w:fldCharType="begin" w:fldLock="1"/>
    </w:r>
    <w:r w:rsidRPr="00BE03A3">
      <w:instrText xml:space="preserve"> P</w:instrText>
    </w:r>
    <w:r w:rsidRPr="00BE03A3">
      <w:instrText>A</w:instrText>
    </w:r>
    <w:r w:rsidRPr="00BE03A3">
      <w:instrText xml:space="preserve">GE </w:instrText>
    </w:r>
    <w:r w:rsidRPr="00BE03A3">
      <w:fldChar w:fldCharType="separate"/>
    </w:r>
    <w:r w:rsidRPr="00BE03A3">
      <w:instrText>4</w:instrText>
    </w:r>
    <w:r w:rsidRPr="00BE03A3">
      <w:fldChar w:fldCharType="end"/>
    </w:r>
  </w:p>
  <w:p w:rsidR="007E3783" w:rsidRPr="00BE03A3" w:rsidRDefault="007E3783">
    <w:pPr>
      <w:pStyle w:val="SidfotV"/>
      <w:framePr w:w="8732" w:h="284" w:hRule="exact" w:hSpace="0" w:vSpace="0" w:wrap="around" w:xAlign="inside" w:y="13042" w:anchorLock="0"/>
    </w:pPr>
    <w:r w:rsidRPr="00BE03A3">
      <w:instrText>""</w:instrText>
    </w:r>
    <w:r w:rsidRPr="00BE03A3">
      <w:fldChar w:fldCharType="begin" w:fldLock="1"/>
    </w:r>
    <w:r w:rsidRPr="00BE03A3">
      <w:instrText xml:space="preserve"> P</w:instrText>
    </w:r>
    <w:r w:rsidRPr="00BE03A3">
      <w:instrText>A</w:instrText>
    </w:r>
    <w:r w:rsidRPr="00BE03A3">
      <w:instrText xml:space="preserve">GE </w:instrText>
    </w:r>
    <w:r w:rsidRPr="00BE03A3">
      <w:fldChar w:fldCharType="separate"/>
    </w:r>
    <w:r w:rsidRPr="00BE03A3">
      <w:instrText>1</w:instrText>
    </w:r>
    <w:r w:rsidRPr="00BE03A3">
      <w:fldChar w:fldCharType="end"/>
    </w:r>
    <w:r w:rsidRPr="00BE03A3">
      <w:instrText>"</w:instrText>
    </w:r>
    <w:r w:rsidRPr="00BE03A3">
      <w:fldChar w:fldCharType="separate"/>
    </w:r>
    <w:r w:rsidRPr="00BE03A3">
      <w:fldChar w:fldCharType="begin" w:fldLock="1"/>
    </w:r>
    <w:r w:rsidRPr="00BE03A3">
      <w:instrText xml:space="preserve"> P</w:instrText>
    </w:r>
    <w:r w:rsidRPr="00BE03A3">
      <w:instrText>A</w:instrText>
    </w:r>
    <w:r w:rsidRPr="00BE03A3">
      <w:instrText xml:space="preserve">GE </w:instrText>
    </w:r>
    <w:r w:rsidRPr="00BE03A3">
      <w:fldChar w:fldCharType="separate"/>
    </w:r>
    <w:r w:rsidRPr="00BE03A3">
      <w:t>4</w:t>
    </w:r>
    <w:r w:rsidRPr="00BE03A3">
      <w:fldChar w:fldCharType="end"/>
    </w:r>
  </w:p>
  <w:p w:rsidR="007E3783" w:rsidRPr="00BE03A3" w:rsidRDefault="007E3783">
    <w:pPr>
      <w:pStyle w:val="SidfotH"/>
      <w:framePr w:w="8732" w:h="284" w:hRule="exact" w:hSpace="0" w:vSpace="0" w:wrap="around" w:xAlign="inside" w:y="13042" w:anchorLock="0"/>
    </w:pPr>
    <w:r w:rsidRPr="00BE03A3">
      <w:fldChar w:fldCharType="end"/>
    </w:r>
  </w:p>
  <w:p w:rsidR="007E3783" w:rsidRPr="00BE03A3" w:rsidRDefault="007E3783">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3783" w:rsidRPr="00BE03A3" w:rsidRDefault="007E3783">
    <w:pPr>
      <w:pStyle w:val="SidfotV"/>
      <w:framePr w:w="8732" w:h="284" w:hRule="exact" w:hSpace="0" w:vSpace="0" w:wrap="around" w:xAlign="inside" w:y="13042" w:anchorLock="0"/>
    </w:pPr>
    <w:r w:rsidRPr="00BE03A3">
      <w:fldChar w:fldCharType="begin" w:fldLock="1"/>
    </w:r>
    <w:r w:rsidRPr="00BE03A3">
      <w:instrText xml:space="preserve"> P</w:instrText>
    </w:r>
    <w:r w:rsidRPr="00BE03A3">
      <w:instrText>A</w:instrText>
    </w:r>
    <w:r w:rsidRPr="00BE03A3">
      <w:instrText xml:space="preserve">GE </w:instrText>
    </w:r>
    <w:r w:rsidRPr="00BE03A3">
      <w:fldChar w:fldCharType="separate"/>
    </w:r>
    <w:r w:rsidRPr="00BE03A3">
      <w:t>8</w:t>
    </w:r>
    <w:r w:rsidRPr="00BE03A3">
      <w:fldChar w:fldCharType="end"/>
    </w:r>
  </w:p>
  <w:p w:rsidR="007E3783" w:rsidRPr="00BE03A3" w:rsidRDefault="007E3783">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3783" w:rsidRPr="00BE03A3" w:rsidRDefault="007E3783">
    <w:pPr>
      <w:pStyle w:val="SidfotH"/>
      <w:framePr w:w="8732" w:h="284" w:hRule="exact" w:hSpace="0" w:vSpace="0" w:wrap="around" w:xAlign="inside" w:y="13042" w:anchorLock="0"/>
    </w:pPr>
    <w:r w:rsidRPr="00BE03A3">
      <w:fldChar w:fldCharType="begin" w:fldLock="1"/>
    </w:r>
    <w:r w:rsidRPr="00BE03A3">
      <w:instrText xml:space="preserve"> P</w:instrText>
    </w:r>
    <w:r w:rsidRPr="00BE03A3">
      <w:instrText>A</w:instrText>
    </w:r>
    <w:r w:rsidRPr="00BE03A3">
      <w:instrText xml:space="preserve">GE </w:instrText>
    </w:r>
    <w:r w:rsidRPr="00BE03A3">
      <w:fldChar w:fldCharType="separate"/>
    </w:r>
    <w:r w:rsidRPr="00BE03A3">
      <w:t>3</w:t>
    </w:r>
    <w:r w:rsidRPr="00BE03A3">
      <w:fldChar w:fldCharType="end"/>
    </w:r>
  </w:p>
  <w:p w:rsidR="007E3783" w:rsidRPr="00BE03A3" w:rsidRDefault="007E3783">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3783" w:rsidRPr="00BE03A3" w:rsidRDefault="007E3783">
    <w:pPr>
      <w:pStyle w:val="SidfotV"/>
      <w:framePr w:w="8732" w:h="284" w:hRule="exact" w:hSpace="0" w:vSpace="0" w:wrap="around" w:xAlign="inside" w:y="13042" w:anchorLock="0"/>
    </w:pPr>
    <w:r w:rsidRPr="00BE03A3">
      <w:fldChar w:fldCharType="begin" w:fldLock="1"/>
    </w:r>
    <w:r w:rsidRPr="00BE03A3">
      <w:instrText xml:space="preserve"> if </w:instrText>
    </w:r>
    <w:r w:rsidRPr="00BE03A3">
      <w:fldChar w:fldCharType="begin" w:fldLock="1"/>
    </w:r>
    <w:r w:rsidRPr="00BE03A3">
      <w:instrText xml:space="preserve"> = </w:instrText>
    </w:r>
    <w:r w:rsidRPr="00BE03A3">
      <w:fldChar w:fldCharType="begin" w:fldLock="1"/>
    </w:r>
    <w:r w:rsidRPr="00BE03A3">
      <w:instrText xml:space="preserve"> = </w:instrText>
    </w:r>
    <w:r w:rsidRPr="00BE03A3">
      <w:fldChar w:fldCharType="begin" w:fldLock="1"/>
    </w:r>
    <w:r w:rsidRPr="00BE03A3">
      <w:instrText xml:space="preserve"> page</w:instrText>
    </w:r>
    <w:r w:rsidRPr="00BE03A3">
      <w:fldChar w:fldCharType="separate"/>
    </w:r>
    <w:r w:rsidRPr="00BE03A3">
      <w:instrText>7</w:instrText>
    </w:r>
    <w:r w:rsidRPr="00BE03A3">
      <w:fldChar w:fldCharType="end"/>
    </w:r>
    <w:r w:rsidRPr="00BE03A3">
      <w:instrText xml:space="preserve">/2 </w:instrText>
    </w:r>
    <w:r w:rsidRPr="00BE03A3">
      <w:fldChar w:fldCharType="separate"/>
    </w:r>
    <w:r w:rsidRPr="00BE03A3">
      <w:instrText>3,5</w:instrText>
    </w:r>
    <w:r w:rsidRPr="00BE03A3">
      <w:fldChar w:fldCharType="end"/>
    </w:r>
    <w:r w:rsidRPr="00BE03A3">
      <w:instrText xml:space="preserve"> - </w:instrText>
    </w:r>
    <w:r w:rsidRPr="00BE03A3">
      <w:fldChar w:fldCharType="begin" w:fldLock="1"/>
    </w:r>
    <w:r w:rsidRPr="00BE03A3">
      <w:instrText xml:space="preserve"> = int(</w:instrText>
    </w:r>
    <w:r w:rsidRPr="00BE03A3">
      <w:fldChar w:fldCharType="begin" w:fldLock="1"/>
    </w:r>
    <w:r w:rsidRPr="00BE03A3">
      <w:instrText xml:space="preserve"> page</w:instrText>
    </w:r>
    <w:r w:rsidRPr="00BE03A3">
      <w:fldChar w:fldCharType="separate"/>
    </w:r>
    <w:r w:rsidRPr="00BE03A3">
      <w:instrText>7</w:instrText>
    </w:r>
    <w:r w:rsidRPr="00BE03A3">
      <w:fldChar w:fldCharType="end"/>
    </w:r>
    <w:r w:rsidRPr="00BE03A3">
      <w:instrText xml:space="preserve">/2) </w:instrText>
    </w:r>
    <w:r w:rsidRPr="00BE03A3">
      <w:fldChar w:fldCharType="separate"/>
    </w:r>
    <w:r w:rsidRPr="00BE03A3">
      <w:instrText>3</w:instrText>
    </w:r>
    <w:r w:rsidRPr="00BE03A3">
      <w:fldChar w:fldCharType="end"/>
    </w:r>
    <w:r w:rsidRPr="00BE03A3">
      <w:fldChar w:fldCharType="separate"/>
    </w:r>
    <w:r w:rsidRPr="00BE03A3">
      <w:instrText>0,5</w:instrText>
    </w:r>
    <w:r w:rsidRPr="00BE03A3">
      <w:fldChar w:fldCharType="end"/>
    </w:r>
    <w:r w:rsidRPr="00BE03A3">
      <w:instrText xml:space="preserve"> = 0 "</w:instrText>
    </w:r>
    <w:r w:rsidRPr="00BE03A3">
      <w:fldChar w:fldCharType="begin" w:fldLock="1"/>
    </w:r>
    <w:r w:rsidRPr="00BE03A3">
      <w:instrText xml:space="preserve"> P</w:instrText>
    </w:r>
    <w:r w:rsidRPr="00BE03A3">
      <w:instrText>A</w:instrText>
    </w:r>
    <w:r w:rsidRPr="00BE03A3">
      <w:instrText xml:space="preserve">GE </w:instrText>
    </w:r>
    <w:r w:rsidRPr="00BE03A3">
      <w:fldChar w:fldCharType="separate"/>
    </w:r>
    <w:r w:rsidRPr="00BE03A3">
      <w:instrText>8</w:instrText>
    </w:r>
    <w:r w:rsidRPr="00BE03A3">
      <w:fldChar w:fldCharType="end"/>
    </w:r>
  </w:p>
  <w:p w:rsidR="007E3783" w:rsidRPr="00BE03A3" w:rsidRDefault="007E3783">
    <w:pPr>
      <w:pStyle w:val="SidfotH"/>
      <w:framePr w:w="8732" w:h="284" w:hRule="exact" w:hSpace="0" w:vSpace="0" w:wrap="around" w:xAlign="inside" w:y="13042" w:anchorLock="0"/>
    </w:pPr>
    <w:r w:rsidRPr="00BE03A3">
      <w:instrText>""</w:instrText>
    </w:r>
    <w:r w:rsidRPr="00BE03A3">
      <w:fldChar w:fldCharType="begin" w:fldLock="1"/>
    </w:r>
    <w:r w:rsidRPr="00BE03A3">
      <w:instrText xml:space="preserve"> P</w:instrText>
    </w:r>
    <w:r w:rsidRPr="00BE03A3">
      <w:instrText>A</w:instrText>
    </w:r>
    <w:r w:rsidRPr="00BE03A3">
      <w:instrText xml:space="preserve">GE </w:instrText>
    </w:r>
    <w:r w:rsidRPr="00BE03A3">
      <w:fldChar w:fldCharType="separate"/>
    </w:r>
    <w:r w:rsidRPr="00BE03A3">
      <w:instrText>7</w:instrText>
    </w:r>
    <w:r w:rsidRPr="00BE03A3">
      <w:fldChar w:fldCharType="end"/>
    </w:r>
    <w:r w:rsidRPr="00BE03A3">
      <w:instrText>"</w:instrText>
    </w:r>
    <w:r w:rsidRPr="00BE03A3">
      <w:fldChar w:fldCharType="separate"/>
    </w:r>
    <w:r w:rsidRPr="00BE03A3">
      <w:t>7</w:t>
    </w:r>
    <w:r w:rsidRPr="00BE03A3">
      <w:fldChar w:fldCharType="end"/>
    </w:r>
  </w:p>
  <w:p w:rsidR="007E3783" w:rsidRPr="00BE03A3" w:rsidRDefault="007E378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3783" w:rsidRPr="00BE03A3" w:rsidRDefault="007E3783">
    <w:pPr>
      <w:pStyle w:val="SidfotH"/>
      <w:framePr w:w="8732" w:h="284" w:hRule="exact" w:hSpace="0" w:vSpace="0" w:wrap="around" w:xAlign="inside" w:y="13042" w:anchorLock="0"/>
    </w:pPr>
    <w:r w:rsidRPr="00BE03A3">
      <w:fldChar w:fldCharType="begin" w:fldLock="1"/>
    </w:r>
    <w:r w:rsidRPr="00BE03A3">
      <w:instrText xml:space="preserve"> P</w:instrText>
    </w:r>
    <w:r w:rsidRPr="00BE03A3">
      <w:instrText>A</w:instrText>
    </w:r>
    <w:r w:rsidRPr="00BE03A3">
      <w:instrText xml:space="preserve">GE </w:instrText>
    </w:r>
    <w:r w:rsidRPr="00BE03A3">
      <w:fldChar w:fldCharType="separate"/>
    </w:r>
    <w:r w:rsidRPr="00BE03A3">
      <w:t>3</w:t>
    </w:r>
    <w:r w:rsidRPr="00BE03A3">
      <w:fldChar w:fldCharType="end"/>
    </w:r>
  </w:p>
  <w:p w:rsidR="007E3783" w:rsidRPr="00BE03A3" w:rsidRDefault="007E3783">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3783" w:rsidRPr="00BE03A3" w:rsidRDefault="007E3783">
    <w:pPr>
      <w:pStyle w:val="SidfotV"/>
      <w:framePr w:w="8732" w:h="284" w:hRule="exact" w:hSpace="0" w:vSpace="0" w:wrap="around" w:xAlign="inside" w:y="13042" w:anchorLock="0"/>
    </w:pPr>
    <w:r w:rsidRPr="00BE03A3">
      <w:fldChar w:fldCharType="begin" w:fldLock="1"/>
    </w:r>
    <w:r w:rsidRPr="00BE03A3">
      <w:instrText xml:space="preserve"> if </w:instrText>
    </w:r>
    <w:r w:rsidRPr="00BE03A3">
      <w:fldChar w:fldCharType="begin" w:fldLock="1"/>
    </w:r>
    <w:r w:rsidRPr="00BE03A3">
      <w:instrText xml:space="preserve"> = </w:instrText>
    </w:r>
    <w:r w:rsidRPr="00BE03A3">
      <w:fldChar w:fldCharType="begin" w:fldLock="1"/>
    </w:r>
    <w:r w:rsidRPr="00BE03A3">
      <w:instrText xml:space="preserve"> = </w:instrText>
    </w:r>
    <w:r w:rsidRPr="00BE03A3">
      <w:fldChar w:fldCharType="begin" w:fldLock="1"/>
    </w:r>
    <w:r w:rsidRPr="00BE03A3">
      <w:instrText xml:space="preserve"> page</w:instrText>
    </w:r>
    <w:r w:rsidRPr="00BE03A3">
      <w:fldChar w:fldCharType="separate"/>
    </w:r>
    <w:r w:rsidR="00BE03A3">
      <w:rPr>
        <w:noProof/>
      </w:rPr>
      <w:instrText>1</w:instrText>
    </w:r>
    <w:r w:rsidRPr="00BE03A3">
      <w:fldChar w:fldCharType="end"/>
    </w:r>
    <w:r w:rsidRPr="00BE03A3">
      <w:instrText xml:space="preserve">/2 </w:instrText>
    </w:r>
    <w:r w:rsidRPr="00BE03A3">
      <w:fldChar w:fldCharType="separate"/>
    </w:r>
    <w:r w:rsidR="00BE03A3">
      <w:rPr>
        <w:noProof/>
      </w:rPr>
      <w:instrText>0,5</w:instrText>
    </w:r>
    <w:r w:rsidRPr="00BE03A3">
      <w:fldChar w:fldCharType="end"/>
    </w:r>
    <w:r w:rsidRPr="00BE03A3">
      <w:instrText xml:space="preserve"> - </w:instrText>
    </w:r>
    <w:r w:rsidRPr="00BE03A3">
      <w:fldChar w:fldCharType="begin" w:fldLock="1"/>
    </w:r>
    <w:r w:rsidRPr="00BE03A3">
      <w:instrText xml:space="preserve"> = int(</w:instrText>
    </w:r>
    <w:r w:rsidRPr="00BE03A3">
      <w:fldChar w:fldCharType="begin" w:fldLock="1"/>
    </w:r>
    <w:r w:rsidRPr="00BE03A3">
      <w:instrText xml:space="preserve"> page</w:instrText>
    </w:r>
    <w:r w:rsidRPr="00BE03A3">
      <w:fldChar w:fldCharType="separate"/>
    </w:r>
    <w:r w:rsidR="00BE03A3">
      <w:rPr>
        <w:noProof/>
      </w:rPr>
      <w:instrText>1</w:instrText>
    </w:r>
    <w:r w:rsidRPr="00BE03A3">
      <w:fldChar w:fldCharType="end"/>
    </w:r>
    <w:r w:rsidRPr="00BE03A3">
      <w:instrText xml:space="preserve">/2) </w:instrText>
    </w:r>
    <w:r w:rsidRPr="00BE03A3">
      <w:fldChar w:fldCharType="separate"/>
    </w:r>
    <w:r w:rsidR="00BE03A3">
      <w:rPr>
        <w:noProof/>
      </w:rPr>
      <w:instrText>0</w:instrText>
    </w:r>
    <w:r w:rsidRPr="00BE03A3">
      <w:fldChar w:fldCharType="end"/>
    </w:r>
    <w:r w:rsidRPr="00BE03A3">
      <w:fldChar w:fldCharType="separate"/>
    </w:r>
    <w:r w:rsidR="00BE03A3">
      <w:rPr>
        <w:noProof/>
      </w:rPr>
      <w:instrText>0,5</w:instrText>
    </w:r>
    <w:r w:rsidRPr="00BE03A3">
      <w:fldChar w:fldCharType="end"/>
    </w:r>
    <w:r w:rsidRPr="00BE03A3">
      <w:instrText xml:space="preserve"> = 0 "</w:instrText>
    </w:r>
    <w:r w:rsidRPr="00BE03A3">
      <w:fldChar w:fldCharType="begin" w:fldLock="1"/>
    </w:r>
    <w:r w:rsidRPr="00BE03A3">
      <w:instrText xml:space="preserve"> P</w:instrText>
    </w:r>
    <w:r w:rsidRPr="00BE03A3">
      <w:instrText>A</w:instrText>
    </w:r>
    <w:r w:rsidRPr="00BE03A3">
      <w:instrText xml:space="preserve">GE </w:instrText>
    </w:r>
    <w:r w:rsidRPr="00BE03A3">
      <w:fldChar w:fldCharType="separate"/>
    </w:r>
    <w:r w:rsidRPr="00BE03A3">
      <w:instrText>14</w:instrText>
    </w:r>
    <w:r w:rsidRPr="00BE03A3">
      <w:fldChar w:fldCharType="end"/>
    </w:r>
  </w:p>
  <w:p w:rsidR="007E3783" w:rsidRPr="00BE03A3" w:rsidRDefault="007E3783">
    <w:pPr>
      <w:pStyle w:val="SidfotH"/>
      <w:framePr w:w="8732" w:h="284" w:hRule="exact" w:hSpace="0" w:vSpace="0" w:wrap="around" w:xAlign="inside" w:y="13042" w:anchorLock="0"/>
    </w:pPr>
    <w:r w:rsidRPr="00BE03A3">
      <w:instrText>""</w:instrText>
    </w:r>
    <w:r w:rsidRPr="00BE03A3">
      <w:fldChar w:fldCharType="begin" w:fldLock="1"/>
    </w:r>
    <w:r w:rsidRPr="00BE03A3">
      <w:instrText xml:space="preserve"> P</w:instrText>
    </w:r>
    <w:r w:rsidRPr="00BE03A3">
      <w:instrText>A</w:instrText>
    </w:r>
    <w:r w:rsidRPr="00BE03A3">
      <w:instrText xml:space="preserve">GE </w:instrText>
    </w:r>
    <w:r w:rsidRPr="00BE03A3">
      <w:fldChar w:fldCharType="separate"/>
    </w:r>
    <w:r w:rsidR="00BE03A3">
      <w:rPr>
        <w:noProof/>
      </w:rPr>
      <w:instrText>1</w:instrText>
    </w:r>
    <w:r w:rsidRPr="00BE03A3">
      <w:fldChar w:fldCharType="end"/>
    </w:r>
    <w:r w:rsidRPr="00BE03A3">
      <w:instrText>"</w:instrText>
    </w:r>
    <w:r w:rsidRPr="00BE03A3">
      <w:fldChar w:fldCharType="separate"/>
    </w:r>
    <w:r w:rsidR="00BE03A3">
      <w:rPr>
        <w:noProof/>
      </w:rPr>
      <w:t>1</w:t>
    </w:r>
    <w:r w:rsidRPr="00BE03A3">
      <w:fldChar w:fldCharType="end"/>
    </w:r>
  </w:p>
  <w:p w:rsidR="007E3783" w:rsidRPr="00BE03A3" w:rsidRDefault="007E3783">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3783" w:rsidRPr="00BE03A3" w:rsidRDefault="007E3783">
    <w:pPr>
      <w:pStyle w:val="SidfotV"/>
      <w:framePr w:w="8732" w:h="284" w:hRule="exact" w:hSpace="0" w:vSpace="0" w:wrap="around" w:xAlign="inside" w:y="13042" w:anchorLock="0"/>
    </w:pPr>
    <w:r w:rsidRPr="00BE03A3">
      <w:fldChar w:fldCharType="begin" w:fldLock="1"/>
    </w:r>
    <w:r w:rsidRPr="00BE03A3">
      <w:instrText xml:space="preserve"> P</w:instrText>
    </w:r>
    <w:r w:rsidRPr="00BE03A3">
      <w:instrText>A</w:instrText>
    </w:r>
    <w:r w:rsidRPr="00BE03A3">
      <w:instrText xml:space="preserve">GE </w:instrText>
    </w:r>
    <w:r w:rsidRPr="00BE03A3">
      <w:fldChar w:fldCharType="separate"/>
    </w:r>
    <w:r w:rsidRPr="00BE03A3">
      <w:t>2</w:t>
    </w:r>
    <w:r w:rsidRPr="00BE03A3">
      <w:fldChar w:fldCharType="end"/>
    </w:r>
  </w:p>
  <w:p w:rsidR="007E3783" w:rsidRPr="00BE03A3" w:rsidRDefault="007E3783">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3783" w:rsidRPr="00BE03A3" w:rsidRDefault="007E3783">
    <w:pPr>
      <w:pStyle w:val="SidfotH"/>
      <w:framePr w:w="8732" w:h="284" w:hRule="exact" w:hSpace="0" w:vSpace="0" w:wrap="around" w:xAlign="inside" w:y="13042" w:anchorLock="0"/>
    </w:pPr>
    <w:r w:rsidRPr="00BE03A3">
      <w:fldChar w:fldCharType="begin" w:fldLock="1"/>
    </w:r>
    <w:r w:rsidRPr="00BE03A3">
      <w:instrText xml:space="preserve"> P</w:instrText>
    </w:r>
    <w:r w:rsidRPr="00BE03A3">
      <w:instrText>A</w:instrText>
    </w:r>
    <w:r w:rsidRPr="00BE03A3">
      <w:instrText xml:space="preserve">GE </w:instrText>
    </w:r>
    <w:r w:rsidRPr="00BE03A3">
      <w:fldChar w:fldCharType="separate"/>
    </w:r>
    <w:r w:rsidRPr="00BE03A3">
      <w:t>3</w:t>
    </w:r>
    <w:r w:rsidRPr="00BE03A3">
      <w:fldChar w:fldCharType="end"/>
    </w:r>
  </w:p>
  <w:p w:rsidR="007E3783" w:rsidRPr="00BE03A3" w:rsidRDefault="007E3783">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3783" w:rsidRPr="00BE03A3" w:rsidRDefault="007E3783">
    <w:pPr>
      <w:pStyle w:val="SidfotV"/>
      <w:framePr w:w="8732" w:h="284" w:hRule="exact" w:hSpace="0" w:vSpace="0" w:wrap="around" w:xAlign="inside" w:y="13042" w:anchorLock="0"/>
    </w:pPr>
    <w:r w:rsidRPr="00BE03A3">
      <w:fldChar w:fldCharType="begin" w:fldLock="1"/>
    </w:r>
    <w:r w:rsidRPr="00BE03A3">
      <w:instrText xml:space="preserve"> if </w:instrText>
    </w:r>
    <w:r w:rsidRPr="00BE03A3">
      <w:fldChar w:fldCharType="begin" w:fldLock="1"/>
    </w:r>
    <w:r w:rsidRPr="00BE03A3">
      <w:instrText xml:space="preserve"> = </w:instrText>
    </w:r>
    <w:r w:rsidRPr="00BE03A3">
      <w:fldChar w:fldCharType="begin" w:fldLock="1"/>
    </w:r>
    <w:r w:rsidRPr="00BE03A3">
      <w:instrText xml:space="preserve"> = </w:instrText>
    </w:r>
    <w:r w:rsidRPr="00BE03A3">
      <w:fldChar w:fldCharType="begin" w:fldLock="1"/>
    </w:r>
    <w:r w:rsidRPr="00BE03A3">
      <w:instrText xml:space="preserve"> page</w:instrText>
    </w:r>
    <w:r w:rsidRPr="00BE03A3">
      <w:fldChar w:fldCharType="separate"/>
    </w:r>
    <w:r w:rsidRPr="00BE03A3">
      <w:instrText>2</w:instrText>
    </w:r>
    <w:r w:rsidRPr="00BE03A3">
      <w:fldChar w:fldCharType="end"/>
    </w:r>
    <w:r w:rsidRPr="00BE03A3">
      <w:instrText xml:space="preserve">/2 </w:instrText>
    </w:r>
    <w:r w:rsidRPr="00BE03A3">
      <w:fldChar w:fldCharType="separate"/>
    </w:r>
    <w:r w:rsidRPr="00BE03A3">
      <w:instrText>1</w:instrText>
    </w:r>
    <w:r w:rsidRPr="00BE03A3">
      <w:fldChar w:fldCharType="end"/>
    </w:r>
    <w:r w:rsidRPr="00BE03A3">
      <w:instrText xml:space="preserve"> - </w:instrText>
    </w:r>
    <w:r w:rsidRPr="00BE03A3">
      <w:fldChar w:fldCharType="begin" w:fldLock="1"/>
    </w:r>
    <w:r w:rsidRPr="00BE03A3">
      <w:instrText xml:space="preserve"> = int(</w:instrText>
    </w:r>
    <w:r w:rsidRPr="00BE03A3">
      <w:fldChar w:fldCharType="begin" w:fldLock="1"/>
    </w:r>
    <w:r w:rsidRPr="00BE03A3">
      <w:instrText xml:space="preserve"> page</w:instrText>
    </w:r>
    <w:r w:rsidRPr="00BE03A3">
      <w:fldChar w:fldCharType="separate"/>
    </w:r>
    <w:r w:rsidRPr="00BE03A3">
      <w:instrText>2</w:instrText>
    </w:r>
    <w:r w:rsidRPr="00BE03A3">
      <w:fldChar w:fldCharType="end"/>
    </w:r>
    <w:r w:rsidRPr="00BE03A3">
      <w:instrText xml:space="preserve">/2) </w:instrText>
    </w:r>
    <w:r w:rsidRPr="00BE03A3">
      <w:fldChar w:fldCharType="separate"/>
    </w:r>
    <w:r w:rsidRPr="00BE03A3">
      <w:instrText>1</w:instrText>
    </w:r>
    <w:r w:rsidRPr="00BE03A3">
      <w:fldChar w:fldCharType="end"/>
    </w:r>
    <w:r w:rsidRPr="00BE03A3">
      <w:fldChar w:fldCharType="separate"/>
    </w:r>
    <w:r w:rsidRPr="00BE03A3">
      <w:instrText>0</w:instrText>
    </w:r>
    <w:r w:rsidRPr="00BE03A3">
      <w:fldChar w:fldCharType="end"/>
    </w:r>
    <w:r w:rsidRPr="00BE03A3">
      <w:instrText xml:space="preserve"> = 0 "</w:instrText>
    </w:r>
    <w:r w:rsidRPr="00BE03A3">
      <w:fldChar w:fldCharType="begin" w:fldLock="1"/>
    </w:r>
    <w:r w:rsidRPr="00BE03A3">
      <w:instrText xml:space="preserve"> P</w:instrText>
    </w:r>
    <w:r w:rsidRPr="00BE03A3">
      <w:instrText>A</w:instrText>
    </w:r>
    <w:r w:rsidRPr="00BE03A3">
      <w:instrText xml:space="preserve">GE </w:instrText>
    </w:r>
    <w:r w:rsidRPr="00BE03A3">
      <w:fldChar w:fldCharType="separate"/>
    </w:r>
    <w:r w:rsidRPr="00BE03A3">
      <w:instrText>2</w:instrText>
    </w:r>
    <w:r w:rsidRPr="00BE03A3">
      <w:fldChar w:fldCharType="end"/>
    </w:r>
  </w:p>
  <w:p w:rsidR="007E3783" w:rsidRPr="00BE03A3" w:rsidRDefault="007E3783">
    <w:pPr>
      <w:pStyle w:val="SidfotV"/>
      <w:framePr w:w="8732" w:h="284" w:hRule="exact" w:hSpace="0" w:vSpace="0" w:wrap="around" w:xAlign="inside" w:y="13042" w:anchorLock="0"/>
    </w:pPr>
    <w:r w:rsidRPr="00BE03A3">
      <w:instrText>""</w:instrText>
    </w:r>
    <w:r w:rsidRPr="00BE03A3">
      <w:fldChar w:fldCharType="begin" w:fldLock="1"/>
    </w:r>
    <w:r w:rsidRPr="00BE03A3">
      <w:instrText xml:space="preserve"> P</w:instrText>
    </w:r>
    <w:r w:rsidRPr="00BE03A3">
      <w:instrText>A</w:instrText>
    </w:r>
    <w:r w:rsidRPr="00BE03A3">
      <w:instrText xml:space="preserve">GE </w:instrText>
    </w:r>
    <w:r w:rsidRPr="00BE03A3">
      <w:fldChar w:fldCharType="separate"/>
    </w:r>
    <w:r w:rsidRPr="00BE03A3">
      <w:instrText>1</w:instrText>
    </w:r>
    <w:r w:rsidRPr="00BE03A3">
      <w:fldChar w:fldCharType="end"/>
    </w:r>
    <w:r w:rsidRPr="00BE03A3">
      <w:instrText>"</w:instrText>
    </w:r>
    <w:r w:rsidRPr="00BE03A3">
      <w:fldChar w:fldCharType="separate"/>
    </w:r>
    <w:r w:rsidRPr="00BE03A3">
      <w:fldChar w:fldCharType="begin" w:fldLock="1"/>
    </w:r>
    <w:r w:rsidRPr="00BE03A3">
      <w:instrText xml:space="preserve"> P</w:instrText>
    </w:r>
    <w:r w:rsidRPr="00BE03A3">
      <w:instrText>A</w:instrText>
    </w:r>
    <w:r w:rsidRPr="00BE03A3">
      <w:instrText xml:space="preserve">GE </w:instrText>
    </w:r>
    <w:r w:rsidRPr="00BE03A3">
      <w:fldChar w:fldCharType="separate"/>
    </w:r>
    <w:r w:rsidRPr="00BE03A3">
      <w:t>2</w:t>
    </w:r>
    <w:r w:rsidRPr="00BE03A3">
      <w:fldChar w:fldCharType="end"/>
    </w:r>
  </w:p>
  <w:p w:rsidR="007E3783" w:rsidRPr="00BE03A3" w:rsidRDefault="007E3783">
    <w:pPr>
      <w:pStyle w:val="SidfotH"/>
      <w:framePr w:w="8732" w:h="284" w:hRule="exact" w:hSpace="0" w:vSpace="0" w:wrap="around" w:xAlign="inside" w:y="13042" w:anchorLock="0"/>
    </w:pPr>
    <w:r w:rsidRPr="00BE03A3">
      <w:fldChar w:fldCharType="end"/>
    </w:r>
  </w:p>
  <w:p w:rsidR="007E3783" w:rsidRPr="00BE03A3" w:rsidRDefault="007E3783">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3783" w:rsidRPr="00BE03A3" w:rsidRDefault="007E3783">
    <w:pPr>
      <w:pStyle w:val="SidfotV"/>
      <w:framePr w:w="8732" w:h="284" w:hRule="exact" w:hSpace="0" w:vSpace="0" w:wrap="around" w:xAlign="inside" w:y="13042" w:anchorLock="0"/>
    </w:pPr>
    <w:r w:rsidRPr="00BE03A3">
      <w:fldChar w:fldCharType="begin" w:fldLock="1"/>
    </w:r>
    <w:r w:rsidRPr="00BE03A3">
      <w:instrText xml:space="preserve"> P</w:instrText>
    </w:r>
    <w:r w:rsidRPr="00BE03A3">
      <w:instrText>A</w:instrText>
    </w:r>
    <w:r w:rsidRPr="00BE03A3">
      <w:instrText xml:space="preserve">GE </w:instrText>
    </w:r>
    <w:r w:rsidRPr="00BE03A3">
      <w:fldChar w:fldCharType="separate"/>
    </w:r>
    <w:r w:rsidRPr="00BE03A3">
      <w:t>2</w:t>
    </w:r>
    <w:r w:rsidRPr="00BE03A3">
      <w:fldChar w:fldCharType="end"/>
    </w:r>
  </w:p>
  <w:p w:rsidR="007E3783" w:rsidRPr="00BE03A3" w:rsidRDefault="007E3783">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3783" w:rsidRPr="00BE03A3" w:rsidRDefault="007E3783">
    <w:pPr>
      <w:pStyle w:val="SidfotH"/>
      <w:framePr w:w="8732" w:h="284" w:hRule="exact" w:hSpace="0" w:vSpace="0" w:wrap="around" w:xAlign="inside" w:y="13042" w:anchorLock="0"/>
    </w:pPr>
    <w:r w:rsidRPr="00BE03A3">
      <w:fldChar w:fldCharType="begin" w:fldLock="1"/>
    </w:r>
    <w:r w:rsidRPr="00BE03A3">
      <w:instrText xml:space="preserve"> P</w:instrText>
    </w:r>
    <w:r w:rsidRPr="00BE03A3">
      <w:instrText>A</w:instrText>
    </w:r>
    <w:r w:rsidRPr="00BE03A3">
      <w:instrText xml:space="preserve">GE </w:instrText>
    </w:r>
    <w:r w:rsidRPr="00BE03A3">
      <w:fldChar w:fldCharType="separate"/>
    </w:r>
    <w:r w:rsidRPr="00BE03A3">
      <w:t>3</w:t>
    </w:r>
    <w:r w:rsidRPr="00BE03A3">
      <w:fldChar w:fldCharType="end"/>
    </w:r>
  </w:p>
  <w:p w:rsidR="007E3783" w:rsidRPr="00BE03A3" w:rsidRDefault="007E3783">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3783" w:rsidRPr="00BE03A3" w:rsidRDefault="007E3783">
    <w:pPr>
      <w:pStyle w:val="SidfotV"/>
      <w:framePr w:w="8732" w:h="284" w:hRule="exact" w:hSpace="0" w:vSpace="0" w:wrap="around" w:xAlign="inside" w:y="13042" w:anchorLock="0"/>
    </w:pPr>
    <w:r w:rsidRPr="00BE03A3">
      <w:fldChar w:fldCharType="begin" w:fldLock="1"/>
    </w:r>
    <w:r w:rsidRPr="00BE03A3">
      <w:instrText xml:space="preserve"> if </w:instrText>
    </w:r>
    <w:r w:rsidRPr="00BE03A3">
      <w:fldChar w:fldCharType="begin" w:fldLock="1"/>
    </w:r>
    <w:r w:rsidRPr="00BE03A3">
      <w:instrText xml:space="preserve"> = </w:instrText>
    </w:r>
    <w:r w:rsidRPr="00BE03A3">
      <w:fldChar w:fldCharType="begin" w:fldLock="1"/>
    </w:r>
    <w:r w:rsidRPr="00BE03A3">
      <w:instrText xml:space="preserve"> = </w:instrText>
    </w:r>
    <w:r w:rsidRPr="00BE03A3">
      <w:fldChar w:fldCharType="begin" w:fldLock="1"/>
    </w:r>
    <w:r w:rsidRPr="00BE03A3">
      <w:instrText xml:space="preserve"> page</w:instrText>
    </w:r>
    <w:r w:rsidRPr="00BE03A3">
      <w:fldChar w:fldCharType="separate"/>
    </w:r>
    <w:r w:rsidRPr="00BE03A3">
      <w:instrText>3</w:instrText>
    </w:r>
    <w:r w:rsidRPr="00BE03A3">
      <w:fldChar w:fldCharType="end"/>
    </w:r>
    <w:r w:rsidRPr="00BE03A3">
      <w:instrText xml:space="preserve">/2 </w:instrText>
    </w:r>
    <w:r w:rsidRPr="00BE03A3">
      <w:fldChar w:fldCharType="separate"/>
    </w:r>
    <w:r w:rsidRPr="00BE03A3">
      <w:instrText>1,5</w:instrText>
    </w:r>
    <w:r w:rsidRPr="00BE03A3">
      <w:fldChar w:fldCharType="end"/>
    </w:r>
    <w:r w:rsidRPr="00BE03A3">
      <w:instrText xml:space="preserve"> - </w:instrText>
    </w:r>
    <w:r w:rsidRPr="00BE03A3">
      <w:fldChar w:fldCharType="begin" w:fldLock="1"/>
    </w:r>
    <w:r w:rsidRPr="00BE03A3">
      <w:instrText xml:space="preserve"> = int(</w:instrText>
    </w:r>
    <w:r w:rsidRPr="00BE03A3">
      <w:fldChar w:fldCharType="begin" w:fldLock="1"/>
    </w:r>
    <w:r w:rsidRPr="00BE03A3">
      <w:instrText xml:space="preserve"> page</w:instrText>
    </w:r>
    <w:r w:rsidRPr="00BE03A3">
      <w:fldChar w:fldCharType="separate"/>
    </w:r>
    <w:r w:rsidRPr="00BE03A3">
      <w:instrText>3</w:instrText>
    </w:r>
    <w:r w:rsidRPr="00BE03A3">
      <w:fldChar w:fldCharType="end"/>
    </w:r>
    <w:r w:rsidRPr="00BE03A3">
      <w:instrText xml:space="preserve">/2) </w:instrText>
    </w:r>
    <w:r w:rsidRPr="00BE03A3">
      <w:fldChar w:fldCharType="separate"/>
    </w:r>
    <w:r w:rsidRPr="00BE03A3">
      <w:instrText>1</w:instrText>
    </w:r>
    <w:r w:rsidRPr="00BE03A3">
      <w:fldChar w:fldCharType="end"/>
    </w:r>
    <w:r w:rsidRPr="00BE03A3">
      <w:fldChar w:fldCharType="separate"/>
    </w:r>
    <w:r w:rsidRPr="00BE03A3">
      <w:instrText>0,5</w:instrText>
    </w:r>
    <w:r w:rsidRPr="00BE03A3">
      <w:fldChar w:fldCharType="end"/>
    </w:r>
    <w:r w:rsidRPr="00BE03A3">
      <w:instrText xml:space="preserve"> = 0 "</w:instrText>
    </w:r>
    <w:r w:rsidRPr="00BE03A3">
      <w:fldChar w:fldCharType="begin" w:fldLock="1"/>
    </w:r>
    <w:r w:rsidRPr="00BE03A3">
      <w:instrText xml:space="preserve"> P</w:instrText>
    </w:r>
    <w:r w:rsidRPr="00BE03A3">
      <w:instrText>A</w:instrText>
    </w:r>
    <w:r w:rsidRPr="00BE03A3">
      <w:instrText xml:space="preserve">GE </w:instrText>
    </w:r>
    <w:r w:rsidRPr="00BE03A3">
      <w:fldChar w:fldCharType="separate"/>
    </w:r>
    <w:r w:rsidRPr="00BE03A3">
      <w:instrText>2</w:instrText>
    </w:r>
    <w:r w:rsidRPr="00BE03A3">
      <w:fldChar w:fldCharType="end"/>
    </w:r>
  </w:p>
  <w:p w:rsidR="007E3783" w:rsidRPr="00BE03A3" w:rsidRDefault="007E3783">
    <w:pPr>
      <w:pStyle w:val="SidfotH"/>
      <w:framePr w:w="8732" w:h="284" w:hRule="exact" w:hSpace="0" w:vSpace="0" w:wrap="around" w:xAlign="inside" w:y="13042" w:anchorLock="0"/>
    </w:pPr>
    <w:r w:rsidRPr="00BE03A3">
      <w:instrText>""</w:instrText>
    </w:r>
    <w:r w:rsidRPr="00BE03A3">
      <w:fldChar w:fldCharType="begin" w:fldLock="1"/>
    </w:r>
    <w:r w:rsidRPr="00BE03A3">
      <w:instrText xml:space="preserve"> P</w:instrText>
    </w:r>
    <w:r w:rsidRPr="00BE03A3">
      <w:instrText>A</w:instrText>
    </w:r>
    <w:r w:rsidRPr="00BE03A3">
      <w:instrText xml:space="preserve">GE </w:instrText>
    </w:r>
    <w:r w:rsidRPr="00BE03A3">
      <w:fldChar w:fldCharType="separate"/>
    </w:r>
    <w:r w:rsidRPr="00BE03A3">
      <w:instrText>3</w:instrText>
    </w:r>
    <w:r w:rsidRPr="00BE03A3">
      <w:fldChar w:fldCharType="end"/>
    </w:r>
    <w:r w:rsidRPr="00BE03A3">
      <w:instrText>"</w:instrText>
    </w:r>
    <w:r w:rsidRPr="00BE03A3">
      <w:fldChar w:fldCharType="separate"/>
    </w:r>
    <w:r w:rsidRPr="00BE03A3">
      <w:t>3</w:t>
    </w:r>
    <w:r w:rsidRPr="00BE03A3">
      <w:fldChar w:fldCharType="end"/>
    </w:r>
  </w:p>
  <w:p w:rsidR="007E3783" w:rsidRPr="00BE03A3" w:rsidRDefault="007E378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E3783" w:rsidRPr="00BE03A3" w:rsidRDefault="007E3783">
      <w:pPr>
        <w:pStyle w:val="Sidfot"/>
      </w:pPr>
    </w:p>
  </w:footnote>
  <w:footnote w:type="continuationSeparator" w:id="0">
    <w:p w:rsidR="007E3783" w:rsidRPr="00BE03A3" w:rsidRDefault="007E3783">
      <w:pPr>
        <w:spacing w:before="0" w:line="240" w:lineRule="auto"/>
      </w:pPr>
      <w:r w:rsidRPr="00BE03A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3783" w:rsidRPr="00BE03A3" w:rsidRDefault="007E3783">
    <w:pPr>
      <w:pStyle w:val="SidhuvudKantJmn"/>
      <w:framePr w:w="8732" w:h="567" w:hRule="exact" w:vSpace="0" w:wrap="around" w:vAnchor="page" w:y="341" w:anchorLock="0"/>
    </w:pPr>
    <w:r w:rsidRPr="00BE03A3">
      <w:rPr>
        <w:rStyle w:val="SidhuvudUtskott"/>
      </w:rPr>
      <w:fldChar w:fldCharType="begin" w:fldLock="1"/>
    </w:r>
    <w:r w:rsidRPr="00BE03A3">
      <w:rPr>
        <w:rStyle w:val="SidhuvudUtskott"/>
      </w:rPr>
      <w:instrText xml:space="preserve"> DOCPROPERTY BetänkandeÅr</w:instrText>
    </w:r>
    <w:r w:rsidRPr="00BE03A3">
      <w:rPr>
        <w:rStyle w:val="SidhuvudUtskott"/>
      </w:rPr>
      <w:fldChar w:fldCharType="separate"/>
    </w:r>
    <w:r w:rsidRPr="00BE03A3">
      <w:rPr>
        <w:rStyle w:val="SidhuvudUtskott"/>
      </w:rPr>
      <w:t>2003/04</w:t>
    </w:r>
    <w:r w:rsidRPr="00BE03A3">
      <w:rPr>
        <w:rStyle w:val="SidhuvudUtskott"/>
      </w:rPr>
      <w:fldChar w:fldCharType="end"/>
    </w:r>
    <w:r w:rsidRPr="00BE03A3">
      <w:rPr>
        <w:rStyle w:val="SidhuvudUtskott"/>
      </w:rPr>
      <w:t>:</w:t>
    </w:r>
    <w:r w:rsidRPr="00BE03A3">
      <w:rPr>
        <w:rStyle w:val="SidhuvudUtskott"/>
      </w:rPr>
      <w:fldChar w:fldCharType="begin" w:fldLock="1"/>
    </w:r>
    <w:r w:rsidRPr="00BE03A3">
      <w:rPr>
        <w:rStyle w:val="SidhuvudUtskott"/>
      </w:rPr>
      <w:instrText xml:space="preserve"> DOCPROPERTY Utskott</w:instrText>
    </w:r>
    <w:r w:rsidRPr="00BE03A3">
      <w:rPr>
        <w:rStyle w:val="SidhuvudUtskott"/>
      </w:rPr>
      <w:fldChar w:fldCharType="separate"/>
    </w:r>
    <w:r w:rsidRPr="00BE03A3">
      <w:rPr>
        <w:rStyle w:val="SidhuvudUtskott"/>
      </w:rPr>
      <w:t>RRS</w:t>
    </w:r>
    <w:r w:rsidRPr="00BE03A3">
      <w:rPr>
        <w:rStyle w:val="SidhuvudUtskott"/>
      </w:rPr>
      <w:fldChar w:fldCharType="end"/>
    </w:r>
    <w:r w:rsidRPr="00BE03A3">
      <w:rPr>
        <w:rStyle w:val="SidhuvudUtskott"/>
      </w:rPr>
      <w:fldChar w:fldCharType="begin" w:fldLock="1"/>
    </w:r>
    <w:r w:rsidRPr="00BE03A3">
      <w:rPr>
        <w:rStyle w:val="SidhuvudUtskott"/>
      </w:rPr>
      <w:instrText xml:space="preserve"> DOCPROPERTY BetänkandeNr</w:instrText>
    </w:r>
    <w:r w:rsidRPr="00BE03A3">
      <w:rPr>
        <w:rStyle w:val="SidhuvudUtskott"/>
      </w:rPr>
      <w:fldChar w:fldCharType="separate"/>
    </w:r>
    <w:r w:rsidRPr="00BE03A3">
      <w:rPr>
        <w:rStyle w:val="SidhuvudUtskott"/>
      </w:rPr>
      <w:t>7</w:t>
    </w:r>
    <w:r w:rsidRPr="00BE03A3">
      <w:rPr>
        <w:rStyle w:val="SidhuvudUtskott"/>
      </w:rPr>
      <w:fldChar w:fldCharType="end"/>
    </w:r>
    <w:r w:rsidRPr="00BE03A3">
      <w:t xml:space="preserve">     </w:t>
    </w:r>
    <w:r w:rsidRPr="00BE03A3">
      <w:rPr>
        <w:rStyle w:val="SidhuvudBilaga"/>
      </w:rPr>
      <w:t xml:space="preserve"> </w:t>
    </w:r>
    <w:r w:rsidRPr="00BE03A3">
      <w:rPr>
        <w:rStyle w:val="SidhuvudRubrikReferens"/>
      </w:rPr>
      <w:fldChar w:fldCharType="begin" w:fldLock="1"/>
    </w:r>
    <w:r w:rsidRPr="00BE03A3">
      <w:rPr>
        <w:rStyle w:val="SidhuvudRubrikReferens"/>
      </w:rPr>
      <w:instrText xml:space="preserve"> StyleREF "Rubrik 1" </w:instrText>
    </w:r>
    <w:r w:rsidRPr="00BE03A3">
      <w:rPr>
        <w:rStyle w:val="SidhuvudRubrikReferens"/>
      </w:rPr>
      <w:fldChar w:fldCharType="separate"/>
    </w:r>
    <w:r w:rsidRPr="00BE03A3">
      <w:rPr>
        <w:rStyle w:val="SidhuvudRubrikReferens"/>
      </w:rPr>
      <w:t>Sammanfattning</w:t>
    </w:r>
    <w:r w:rsidRPr="00BE03A3">
      <w:rPr>
        <w:rStyle w:val="SidhuvudRubrikReferens"/>
      </w:rPr>
      <w:fldChar w:fldCharType="end"/>
    </w:r>
  </w:p>
  <w:p w:rsidR="007E3783" w:rsidRPr="00BE03A3" w:rsidRDefault="007E3783">
    <w:pPr>
      <w:pStyle w:val="SidhuvudKantJmn"/>
      <w:framePr w:w="8732" w:h="567" w:hRule="exact" w:vSpace="0" w:wrap="around" w:vAnchor="page" w:y="341" w:anchorLock="0"/>
    </w:pPr>
    <w:r w:rsidRPr="00BE03A3">
      <w:rPr>
        <w:rStyle w:val="SidhuvudUtskott"/>
      </w:rPr>
      <w:fldChar w:fldCharType="begin" w:fldLock="1"/>
    </w:r>
    <w:r w:rsidRPr="00BE03A3">
      <w:rPr>
        <w:rStyle w:val="SidhuvudUtskott"/>
      </w:rPr>
      <w:instrText xml:space="preserve"> DOCPROPERTY Status</w:instrText>
    </w:r>
    <w:r w:rsidRPr="00BE03A3">
      <w:rPr>
        <w:rStyle w:val="SidhuvudUtskott"/>
      </w:rPr>
      <w:fldChar w:fldCharType="end"/>
    </w:r>
    <w:r w:rsidRPr="00BE03A3">
      <w:rPr>
        <w:rStyle w:val="SidhuvudUtskott"/>
      </w:rPr>
      <w:fldChar w:fldCharType="begin" w:fldLock="1"/>
    </w:r>
    <w:r w:rsidRPr="00BE03A3">
      <w:rPr>
        <w:rStyle w:val="SidhuvudUtskott"/>
      </w:rPr>
      <w:instrText xml:space="preserve"> if </w:instrText>
    </w:r>
    <w:r w:rsidRPr="00BE03A3">
      <w:rPr>
        <w:rStyle w:val="SidhuvudUtskott"/>
      </w:rPr>
      <w:fldChar w:fldCharType="begin" w:fldLock="1"/>
    </w:r>
    <w:r w:rsidRPr="00BE03A3">
      <w:rPr>
        <w:rStyle w:val="SidhuvudUtskott"/>
      </w:rPr>
      <w:instrText xml:space="preserve"> DOCPROPERTY "UtkastDatum"</w:instrText>
    </w:r>
    <w:r w:rsidRPr="00BE03A3">
      <w:rPr>
        <w:rStyle w:val="SidhuvudUtskott"/>
      </w:rPr>
      <w:fldChar w:fldCharType="separate"/>
    </w:r>
    <w:r w:rsidRPr="00BE03A3">
      <w:rPr>
        <w:rStyle w:val="SidhuvudUtskott"/>
      </w:rPr>
      <w:instrText>Nej</w:instrText>
    </w:r>
    <w:r w:rsidRPr="00BE03A3">
      <w:rPr>
        <w:rStyle w:val="SidhuvudUtskott"/>
      </w:rPr>
      <w:fldChar w:fldCharType="end"/>
    </w:r>
    <w:r w:rsidRPr="00BE03A3">
      <w:rPr>
        <w:rStyle w:val="SidhuvudUtskott"/>
      </w:rPr>
      <w:instrText xml:space="preserve"> = "Ja" "    </w:instrText>
    </w:r>
    <w:r w:rsidRPr="00BE03A3">
      <w:rPr>
        <w:rStyle w:val="SidhuvudUtskott"/>
      </w:rPr>
      <w:fldChar w:fldCharType="begin" w:fldLock="1"/>
    </w:r>
    <w:r w:rsidRPr="00BE03A3">
      <w:rPr>
        <w:rStyle w:val="SidhuvudUtskott"/>
      </w:rPr>
      <w:instrText xml:space="preserve"> PRINTDATE \@ "yyyy-MM-dd HH.mm" </w:instrText>
    </w:r>
    <w:r w:rsidRPr="00BE03A3">
      <w:rPr>
        <w:rStyle w:val="SidhuvudUtskott"/>
      </w:rPr>
      <w:fldChar w:fldCharType="separate"/>
    </w:r>
    <w:r w:rsidRPr="00BE03A3">
      <w:rPr>
        <w:rStyle w:val="SidhuvudUtskott"/>
      </w:rPr>
      <w:instrText>2000-08-11 16.42</w:instrText>
    </w:r>
    <w:r w:rsidRPr="00BE03A3">
      <w:rPr>
        <w:rStyle w:val="SidhuvudUtskott"/>
      </w:rPr>
      <w:fldChar w:fldCharType="end"/>
    </w:r>
    <w:r w:rsidRPr="00BE03A3">
      <w:rPr>
        <w:rStyle w:val="SidhuvudUtskott"/>
      </w:rPr>
      <w:instrText xml:space="preserve">" </w:instrText>
    </w:r>
    <w:r w:rsidRPr="00BE03A3">
      <w:rPr>
        <w:rStyle w:val="SidhuvudUtskott"/>
      </w:rPr>
      <w:fldChar w:fldCharType="end"/>
    </w:r>
  </w:p>
  <w:p w:rsidR="007E3783" w:rsidRPr="00BE03A3" w:rsidRDefault="007E3783">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3783" w:rsidRPr="00BE03A3" w:rsidRDefault="007E3783">
    <w:pPr>
      <w:pStyle w:val="SidhuvudKantJmn"/>
      <w:framePr w:w="8732" w:h="567" w:hRule="exact" w:vSpace="0" w:wrap="around" w:vAnchor="page" w:y="341" w:anchorLock="0"/>
    </w:pPr>
    <w:r w:rsidRPr="00BE03A3">
      <w:rPr>
        <w:rStyle w:val="SidhuvudUtskott"/>
      </w:rPr>
      <w:t>2003/04:RRS7</w:t>
    </w:r>
    <w:r w:rsidRPr="00BE03A3">
      <w:t xml:space="preserve">     </w:t>
    </w:r>
    <w:r w:rsidRPr="00BE03A3">
      <w:rPr>
        <w:rStyle w:val="SidhuvudBilaga"/>
      </w:rPr>
      <w:t xml:space="preserve"> </w:t>
    </w:r>
    <w:r w:rsidRPr="00BE03A3">
      <w:rPr>
        <w:rStyle w:val="SidhuvudRubrikReferens"/>
      </w:rPr>
      <w:t>Riksrevisionens granskning</w:t>
    </w:r>
  </w:p>
  <w:p w:rsidR="007E3783" w:rsidRPr="00BE03A3" w:rsidRDefault="007E3783">
    <w:pPr>
      <w:pStyle w:val="SidhuvudKantJmn"/>
      <w:framePr w:w="8732" w:h="567" w:hRule="exact" w:vSpace="0" w:wrap="around" w:vAnchor="page" w:y="341" w:anchorLock="0"/>
    </w:pPr>
  </w:p>
  <w:p w:rsidR="007E3783" w:rsidRPr="00BE03A3" w:rsidRDefault="007E3783">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3783" w:rsidRPr="00BE03A3" w:rsidRDefault="007E3783">
    <w:pPr>
      <w:pStyle w:val="SidhuvudKantUdda"/>
      <w:framePr w:w="8732" w:h="567" w:hRule="exact" w:vSpace="0" w:wrap="around" w:vAnchor="page" w:y="341" w:anchorLock="0"/>
    </w:pPr>
    <w:r w:rsidRPr="00BE03A3">
      <w:rPr>
        <w:rStyle w:val="SidhuvudRubrikReferens"/>
      </w:rPr>
      <w:t>Riksrevisionens granskning</w:t>
    </w:r>
    <w:r w:rsidRPr="00BE03A3">
      <w:rPr>
        <w:rStyle w:val="SidhuvudBilaga"/>
      </w:rPr>
      <w:t xml:space="preserve"> </w:t>
    </w:r>
    <w:r w:rsidRPr="00BE03A3">
      <w:t xml:space="preserve">     </w:t>
    </w:r>
    <w:r w:rsidRPr="00BE03A3">
      <w:rPr>
        <w:rStyle w:val="SidhuvudUtskott"/>
      </w:rPr>
      <w:t>2003/04:RRS7</w:t>
    </w:r>
  </w:p>
  <w:p w:rsidR="007E3783" w:rsidRPr="00BE03A3" w:rsidRDefault="007E3783">
    <w:pPr>
      <w:pStyle w:val="SidhuvudKantUdda"/>
      <w:framePr w:w="8732" w:h="567" w:hRule="exact" w:vSpace="0" w:wrap="around" w:vAnchor="page" w:y="341" w:anchorLock="0"/>
    </w:pPr>
  </w:p>
  <w:p w:rsidR="007E3783" w:rsidRPr="00BE03A3" w:rsidRDefault="007E3783">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3783" w:rsidRPr="00BE03A3" w:rsidRDefault="007E3783">
    <w:pPr>
      <w:pStyle w:val="SidhuvudKantJmn"/>
      <w:framePr w:w="8732" w:h="567" w:hRule="exact" w:vSpace="0" w:wrap="around" w:vAnchor="page" w:y="341" w:anchorLock="0"/>
    </w:pPr>
    <w:r w:rsidRPr="00BE03A3">
      <w:rPr>
        <w:rStyle w:val="SidhuvudUtskott"/>
      </w:rPr>
      <w:t>2003/04:RRS7</w:t>
    </w:r>
    <w:r w:rsidRPr="00BE03A3">
      <w:t xml:space="preserve">    </w:t>
    </w:r>
  </w:p>
  <w:p w:rsidR="007E3783" w:rsidRPr="00BE03A3" w:rsidRDefault="007E3783">
    <w:pPr>
      <w:pStyle w:val="SidhuvudKantJmn"/>
      <w:framePr w:w="8732" w:h="567" w:hRule="exact" w:vSpace="0" w:wrap="around" w:vAnchor="page" w:y="341" w:anchorLock="0"/>
    </w:pPr>
  </w:p>
  <w:p w:rsidR="007E3783" w:rsidRPr="00BE03A3" w:rsidRDefault="007E3783">
    <w:pPr>
      <w:pStyle w:val="SidhuvudKantUdda"/>
      <w:framePr w:w="8732" w:h="567" w:hRule="exact" w:vSpace="0" w:wrap="around" w:vAnchor="page" w:y="341" w:anchorLock="0"/>
    </w:pPr>
    <w:r w:rsidRPr="00BE03A3">
      <w:rPr>
        <w:rStyle w:val="SidhuvudRubrikReferens"/>
        <w:smallCaps w:val="0"/>
        <w:spacing w:val="0"/>
        <w:sz w:val="19"/>
      </w:rPr>
      <w:t xml:space="preserve"> </w:t>
    </w:r>
  </w:p>
  <w:p w:rsidR="007E3783" w:rsidRPr="00BE03A3" w:rsidRDefault="007E3783">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3783" w:rsidRPr="00BE03A3" w:rsidRDefault="007E3783">
    <w:pPr>
      <w:pStyle w:val="SidhuvudKantJmn"/>
      <w:framePr w:w="8732" w:h="567" w:hRule="exact" w:vSpace="0" w:wrap="around" w:vAnchor="page" w:y="341" w:anchorLock="0"/>
    </w:pPr>
    <w:r w:rsidRPr="00BE03A3">
      <w:rPr>
        <w:rStyle w:val="SidhuvudUtskott"/>
      </w:rPr>
      <w:fldChar w:fldCharType="begin" w:fldLock="1"/>
    </w:r>
    <w:r w:rsidRPr="00BE03A3">
      <w:rPr>
        <w:rStyle w:val="SidhuvudUtskott"/>
      </w:rPr>
      <w:instrText xml:space="preserve"> DOCPROPERTY BetänkandeÅr</w:instrText>
    </w:r>
    <w:r w:rsidRPr="00BE03A3">
      <w:rPr>
        <w:rStyle w:val="SidhuvudUtskott"/>
      </w:rPr>
      <w:fldChar w:fldCharType="separate"/>
    </w:r>
    <w:r w:rsidRPr="00BE03A3">
      <w:rPr>
        <w:rStyle w:val="SidhuvudUtskott"/>
      </w:rPr>
      <w:t>2003/04</w:t>
    </w:r>
    <w:r w:rsidRPr="00BE03A3">
      <w:rPr>
        <w:rStyle w:val="SidhuvudUtskott"/>
      </w:rPr>
      <w:fldChar w:fldCharType="end"/>
    </w:r>
    <w:r w:rsidRPr="00BE03A3">
      <w:rPr>
        <w:rStyle w:val="SidhuvudUtskott"/>
      </w:rPr>
      <w:t>:</w:t>
    </w:r>
    <w:r w:rsidRPr="00BE03A3">
      <w:rPr>
        <w:rStyle w:val="SidhuvudUtskott"/>
      </w:rPr>
      <w:fldChar w:fldCharType="begin" w:fldLock="1"/>
    </w:r>
    <w:r w:rsidRPr="00BE03A3">
      <w:rPr>
        <w:rStyle w:val="SidhuvudUtskott"/>
      </w:rPr>
      <w:instrText xml:space="preserve"> DOCPROPERTY Utskott</w:instrText>
    </w:r>
    <w:r w:rsidRPr="00BE03A3">
      <w:rPr>
        <w:rStyle w:val="SidhuvudUtskott"/>
      </w:rPr>
      <w:fldChar w:fldCharType="separate"/>
    </w:r>
    <w:r w:rsidRPr="00BE03A3">
      <w:rPr>
        <w:rStyle w:val="SidhuvudUtskott"/>
      </w:rPr>
      <w:t>RRS</w:t>
    </w:r>
    <w:r w:rsidRPr="00BE03A3">
      <w:rPr>
        <w:rStyle w:val="SidhuvudUtskott"/>
      </w:rPr>
      <w:fldChar w:fldCharType="end"/>
    </w:r>
    <w:r w:rsidRPr="00BE03A3">
      <w:rPr>
        <w:rStyle w:val="SidhuvudUtskott"/>
      </w:rPr>
      <w:fldChar w:fldCharType="begin" w:fldLock="1"/>
    </w:r>
    <w:r w:rsidRPr="00BE03A3">
      <w:rPr>
        <w:rStyle w:val="SidhuvudUtskott"/>
      </w:rPr>
      <w:instrText xml:space="preserve"> DOCPROPERTY BetänkandeNr</w:instrText>
    </w:r>
    <w:r w:rsidRPr="00BE03A3">
      <w:rPr>
        <w:rStyle w:val="SidhuvudUtskott"/>
      </w:rPr>
      <w:fldChar w:fldCharType="separate"/>
    </w:r>
    <w:r w:rsidRPr="00BE03A3">
      <w:rPr>
        <w:rStyle w:val="SidhuvudUtskott"/>
      </w:rPr>
      <w:t>7</w:t>
    </w:r>
    <w:r w:rsidRPr="00BE03A3">
      <w:rPr>
        <w:rStyle w:val="SidhuvudUtskott"/>
      </w:rPr>
      <w:fldChar w:fldCharType="end"/>
    </w:r>
    <w:r w:rsidRPr="00BE03A3">
      <w:t xml:space="preserve">     </w:t>
    </w:r>
    <w:r w:rsidRPr="00BE03A3">
      <w:rPr>
        <w:rStyle w:val="SidhuvudBilaga"/>
      </w:rPr>
      <w:t xml:space="preserve"> </w:t>
    </w:r>
    <w:r w:rsidRPr="00BE03A3">
      <w:rPr>
        <w:rStyle w:val="SidhuvudRubrikReferens"/>
      </w:rPr>
      <w:fldChar w:fldCharType="begin" w:fldLock="1"/>
    </w:r>
    <w:r w:rsidRPr="00BE03A3">
      <w:rPr>
        <w:rStyle w:val="SidhuvudRubrikReferens"/>
      </w:rPr>
      <w:instrText xml:space="preserve"> StyleREF "Rubrik 1" </w:instrText>
    </w:r>
    <w:r w:rsidRPr="00BE03A3">
      <w:rPr>
        <w:rStyle w:val="SidhuvudRubrikReferens"/>
      </w:rPr>
      <w:fldChar w:fldCharType="separate"/>
    </w:r>
    <w:r w:rsidRPr="00BE03A3">
      <w:rPr>
        <w:rStyle w:val="SidhuvudRubrikReferens"/>
      </w:rPr>
      <w:t>Riksrevisionens granskning</w:t>
    </w:r>
    <w:r w:rsidRPr="00BE03A3">
      <w:rPr>
        <w:rStyle w:val="SidhuvudRubrikReferens"/>
      </w:rPr>
      <w:fldChar w:fldCharType="end"/>
    </w:r>
  </w:p>
  <w:p w:rsidR="007E3783" w:rsidRPr="00BE03A3" w:rsidRDefault="007E3783">
    <w:pPr>
      <w:pStyle w:val="SidhuvudKantJmn"/>
      <w:framePr w:w="8732" w:h="567" w:hRule="exact" w:vSpace="0" w:wrap="around" w:vAnchor="page" w:y="341" w:anchorLock="0"/>
    </w:pPr>
    <w:r w:rsidRPr="00BE03A3">
      <w:rPr>
        <w:rStyle w:val="SidhuvudUtskott"/>
      </w:rPr>
      <w:fldChar w:fldCharType="begin" w:fldLock="1"/>
    </w:r>
    <w:r w:rsidRPr="00BE03A3">
      <w:rPr>
        <w:rStyle w:val="SidhuvudUtskott"/>
      </w:rPr>
      <w:instrText xml:space="preserve"> DOCPROPERTY Status</w:instrText>
    </w:r>
    <w:r w:rsidRPr="00BE03A3">
      <w:rPr>
        <w:rStyle w:val="SidhuvudUtskott"/>
      </w:rPr>
      <w:fldChar w:fldCharType="end"/>
    </w:r>
    <w:r w:rsidRPr="00BE03A3">
      <w:rPr>
        <w:rStyle w:val="SidhuvudUtskott"/>
      </w:rPr>
      <w:fldChar w:fldCharType="begin" w:fldLock="1"/>
    </w:r>
    <w:r w:rsidRPr="00BE03A3">
      <w:rPr>
        <w:rStyle w:val="SidhuvudUtskott"/>
      </w:rPr>
      <w:instrText xml:space="preserve"> if </w:instrText>
    </w:r>
    <w:r w:rsidRPr="00BE03A3">
      <w:rPr>
        <w:rStyle w:val="SidhuvudUtskott"/>
      </w:rPr>
      <w:fldChar w:fldCharType="begin" w:fldLock="1"/>
    </w:r>
    <w:r w:rsidRPr="00BE03A3">
      <w:rPr>
        <w:rStyle w:val="SidhuvudUtskott"/>
      </w:rPr>
      <w:instrText xml:space="preserve"> DOCPROPERTY "UtkastDatum"</w:instrText>
    </w:r>
    <w:r w:rsidRPr="00BE03A3">
      <w:rPr>
        <w:rStyle w:val="SidhuvudUtskott"/>
      </w:rPr>
      <w:fldChar w:fldCharType="separate"/>
    </w:r>
    <w:r w:rsidRPr="00BE03A3">
      <w:rPr>
        <w:rStyle w:val="SidhuvudUtskott"/>
      </w:rPr>
      <w:instrText>Nej</w:instrText>
    </w:r>
    <w:r w:rsidRPr="00BE03A3">
      <w:rPr>
        <w:rStyle w:val="SidhuvudUtskott"/>
      </w:rPr>
      <w:fldChar w:fldCharType="end"/>
    </w:r>
    <w:r w:rsidRPr="00BE03A3">
      <w:rPr>
        <w:rStyle w:val="SidhuvudUtskott"/>
      </w:rPr>
      <w:instrText xml:space="preserve"> = "Ja" "    </w:instrText>
    </w:r>
    <w:r w:rsidRPr="00BE03A3">
      <w:rPr>
        <w:rStyle w:val="SidhuvudUtskott"/>
      </w:rPr>
      <w:fldChar w:fldCharType="begin" w:fldLock="1"/>
    </w:r>
    <w:r w:rsidRPr="00BE03A3">
      <w:rPr>
        <w:rStyle w:val="SidhuvudUtskott"/>
      </w:rPr>
      <w:instrText xml:space="preserve"> PRINTDATE \@ "yyyy-MM-dd HH.mm" </w:instrText>
    </w:r>
    <w:r w:rsidRPr="00BE03A3">
      <w:rPr>
        <w:rStyle w:val="SidhuvudUtskott"/>
      </w:rPr>
      <w:fldChar w:fldCharType="separate"/>
    </w:r>
    <w:r w:rsidRPr="00BE03A3">
      <w:rPr>
        <w:rStyle w:val="SidhuvudUtskott"/>
      </w:rPr>
      <w:instrText>2000-08-11 16.42</w:instrText>
    </w:r>
    <w:r w:rsidRPr="00BE03A3">
      <w:rPr>
        <w:rStyle w:val="SidhuvudUtskott"/>
      </w:rPr>
      <w:fldChar w:fldCharType="end"/>
    </w:r>
    <w:r w:rsidRPr="00BE03A3">
      <w:rPr>
        <w:rStyle w:val="SidhuvudUtskott"/>
      </w:rPr>
      <w:instrText xml:space="preserve">" </w:instrText>
    </w:r>
    <w:r w:rsidRPr="00BE03A3">
      <w:rPr>
        <w:rStyle w:val="SidhuvudUtskott"/>
      </w:rPr>
      <w:fldChar w:fldCharType="end"/>
    </w:r>
  </w:p>
  <w:p w:rsidR="007E3783" w:rsidRPr="00BE03A3" w:rsidRDefault="007E3783">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3783" w:rsidRPr="00BE03A3" w:rsidRDefault="007E3783">
    <w:pPr>
      <w:pStyle w:val="SidhuvudKantUdda"/>
      <w:framePr w:w="8732" w:h="567" w:hRule="exact" w:vSpace="0" w:wrap="around" w:vAnchor="page" w:y="341" w:anchorLock="0"/>
    </w:pPr>
    <w:r w:rsidRPr="00BE03A3">
      <w:rPr>
        <w:rStyle w:val="SidhuvudRubrikReferens"/>
      </w:rPr>
      <w:fldChar w:fldCharType="begin" w:fldLock="1"/>
    </w:r>
    <w:r w:rsidRPr="00BE03A3">
      <w:rPr>
        <w:rStyle w:val="SidhuvudRubrikReferens"/>
      </w:rPr>
      <w:instrText xml:space="preserve"> StyleREF "Rubrik 1" </w:instrText>
    </w:r>
    <w:r w:rsidRPr="00BE03A3">
      <w:rPr>
        <w:rStyle w:val="SidhuvudRubrikReferens"/>
      </w:rPr>
      <w:fldChar w:fldCharType="separate"/>
    </w:r>
    <w:r w:rsidRPr="00BE03A3">
      <w:rPr>
        <w:rStyle w:val="SidhuvudRubrikReferens"/>
      </w:rPr>
      <w:t>Riksrevisionens granskning</w:t>
    </w:r>
    <w:r w:rsidRPr="00BE03A3">
      <w:rPr>
        <w:rStyle w:val="SidhuvudRubrikReferens"/>
      </w:rPr>
      <w:fldChar w:fldCharType="end"/>
    </w:r>
    <w:r w:rsidRPr="00BE03A3">
      <w:rPr>
        <w:rStyle w:val="SidhuvudBilaga"/>
      </w:rPr>
      <w:t xml:space="preserve"> </w:t>
    </w:r>
    <w:r w:rsidRPr="00BE03A3">
      <w:t xml:space="preserve">     </w:t>
    </w:r>
    <w:r w:rsidRPr="00BE03A3">
      <w:rPr>
        <w:rStyle w:val="SidhuvudUtskott"/>
      </w:rPr>
      <w:fldChar w:fldCharType="begin" w:fldLock="1"/>
    </w:r>
    <w:r w:rsidRPr="00BE03A3">
      <w:rPr>
        <w:rStyle w:val="SidhuvudUtskott"/>
      </w:rPr>
      <w:instrText xml:space="preserve"> DOCPROPERTY BetänkandeÅr</w:instrText>
    </w:r>
    <w:r w:rsidRPr="00BE03A3">
      <w:rPr>
        <w:rStyle w:val="SidhuvudUtskott"/>
      </w:rPr>
      <w:fldChar w:fldCharType="separate"/>
    </w:r>
    <w:r w:rsidRPr="00BE03A3">
      <w:rPr>
        <w:rStyle w:val="SidhuvudUtskott"/>
      </w:rPr>
      <w:t>2003/04</w:t>
    </w:r>
    <w:r w:rsidRPr="00BE03A3">
      <w:rPr>
        <w:rStyle w:val="SidhuvudUtskott"/>
      </w:rPr>
      <w:fldChar w:fldCharType="end"/>
    </w:r>
    <w:r w:rsidRPr="00BE03A3">
      <w:rPr>
        <w:rStyle w:val="SidhuvudUtskott"/>
      </w:rPr>
      <w:t>:</w:t>
    </w:r>
    <w:r w:rsidRPr="00BE03A3">
      <w:rPr>
        <w:rStyle w:val="SidhuvudUtskott"/>
      </w:rPr>
      <w:fldChar w:fldCharType="begin" w:fldLock="1"/>
    </w:r>
    <w:r w:rsidRPr="00BE03A3">
      <w:rPr>
        <w:rStyle w:val="SidhuvudUtskott"/>
      </w:rPr>
      <w:instrText xml:space="preserve"> DOCPROPERTY</w:instrText>
    </w:r>
    <w:r w:rsidRPr="00BE03A3">
      <w:instrText xml:space="preserve"> </w:instrText>
    </w:r>
    <w:r w:rsidRPr="00BE03A3">
      <w:rPr>
        <w:rStyle w:val="SidhuvudUtskott"/>
      </w:rPr>
      <w:instrText>Utskott</w:instrText>
    </w:r>
    <w:r w:rsidRPr="00BE03A3">
      <w:rPr>
        <w:rStyle w:val="SidhuvudUtskott"/>
      </w:rPr>
      <w:fldChar w:fldCharType="separate"/>
    </w:r>
    <w:r w:rsidRPr="00BE03A3">
      <w:rPr>
        <w:rStyle w:val="SidhuvudUtskott"/>
      </w:rPr>
      <w:t>RRS</w:t>
    </w:r>
    <w:r w:rsidRPr="00BE03A3">
      <w:rPr>
        <w:rStyle w:val="SidhuvudUtskott"/>
      </w:rPr>
      <w:fldChar w:fldCharType="end"/>
    </w:r>
    <w:r w:rsidRPr="00BE03A3">
      <w:rPr>
        <w:rStyle w:val="SidhuvudUtskott"/>
      </w:rPr>
      <w:fldChar w:fldCharType="begin" w:fldLock="1"/>
    </w:r>
    <w:r w:rsidRPr="00BE03A3">
      <w:rPr>
        <w:rStyle w:val="SidhuvudUtskott"/>
      </w:rPr>
      <w:instrText xml:space="preserve"> DOCPROPERTY Betä</w:instrText>
    </w:r>
    <w:r w:rsidRPr="00BE03A3">
      <w:rPr>
        <w:rStyle w:val="SidhuvudUtskott"/>
      </w:rPr>
      <w:instrText>n</w:instrText>
    </w:r>
    <w:r w:rsidRPr="00BE03A3">
      <w:rPr>
        <w:rStyle w:val="SidhuvudUtskott"/>
      </w:rPr>
      <w:instrText>kandeNr</w:instrText>
    </w:r>
    <w:r w:rsidRPr="00BE03A3">
      <w:rPr>
        <w:rStyle w:val="SidhuvudUtskott"/>
      </w:rPr>
      <w:fldChar w:fldCharType="separate"/>
    </w:r>
    <w:r w:rsidRPr="00BE03A3">
      <w:rPr>
        <w:rStyle w:val="SidhuvudUtskott"/>
      </w:rPr>
      <w:t>7</w:t>
    </w:r>
    <w:r w:rsidRPr="00BE03A3">
      <w:rPr>
        <w:rStyle w:val="SidhuvudUtskott"/>
      </w:rPr>
      <w:fldChar w:fldCharType="end"/>
    </w:r>
  </w:p>
  <w:p w:rsidR="007E3783" w:rsidRPr="00BE03A3" w:rsidRDefault="007E3783">
    <w:pPr>
      <w:pStyle w:val="SidhuvudKantUdda"/>
      <w:framePr w:w="8732" w:h="567" w:hRule="exact" w:vSpace="0" w:wrap="around" w:vAnchor="page" w:y="341" w:anchorLock="0"/>
    </w:pPr>
    <w:r w:rsidRPr="00BE03A3">
      <w:rPr>
        <w:rStyle w:val="SidhuvudUtskott"/>
      </w:rPr>
      <w:fldChar w:fldCharType="begin" w:fldLock="1"/>
    </w:r>
    <w:r w:rsidRPr="00BE03A3">
      <w:rPr>
        <w:rStyle w:val="SidhuvudUtskott"/>
      </w:rPr>
      <w:instrText xml:space="preserve"> if </w:instrText>
    </w:r>
    <w:r w:rsidRPr="00BE03A3">
      <w:rPr>
        <w:rStyle w:val="SidhuvudUtskott"/>
      </w:rPr>
      <w:fldChar w:fldCharType="begin" w:fldLock="1"/>
    </w:r>
    <w:r w:rsidRPr="00BE03A3">
      <w:rPr>
        <w:rStyle w:val="SidhuvudUtskott"/>
      </w:rPr>
      <w:instrText xml:space="preserve"> DOCPROPERTY "UtkastDatum"</w:instrText>
    </w:r>
    <w:r w:rsidRPr="00BE03A3">
      <w:rPr>
        <w:rStyle w:val="SidhuvudUtskott"/>
      </w:rPr>
      <w:fldChar w:fldCharType="separate"/>
    </w:r>
    <w:r w:rsidRPr="00BE03A3">
      <w:rPr>
        <w:rStyle w:val="SidhuvudUtskott"/>
      </w:rPr>
      <w:instrText>Nej</w:instrText>
    </w:r>
    <w:r w:rsidRPr="00BE03A3">
      <w:rPr>
        <w:rStyle w:val="SidhuvudUtskott"/>
      </w:rPr>
      <w:fldChar w:fldCharType="end"/>
    </w:r>
    <w:r w:rsidRPr="00BE03A3">
      <w:rPr>
        <w:rStyle w:val="SidhuvudUtskott"/>
      </w:rPr>
      <w:instrText xml:space="preserve"> = "Ja" "</w:instrText>
    </w:r>
    <w:r w:rsidRPr="00BE03A3">
      <w:rPr>
        <w:rStyle w:val="SidhuvudUtskott"/>
      </w:rPr>
      <w:fldChar w:fldCharType="begin" w:fldLock="1"/>
    </w:r>
    <w:r w:rsidRPr="00BE03A3">
      <w:rPr>
        <w:rStyle w:val="SidhuvudUtskott"/>
      </w:rPr>
      <w:instrText xml:space="preserve"> PRINTDATE \@ "yyyy-MM-dd HH.mm    " </w:instrText>
    </w:r>
    <w:r w:rsidRPr="00BE03A3">
      <w:rPr>
        <w:rStyle w:val="SidhuvudUtskott"/>
      </w:rPr>
      <w:fldChar w:fldCharType="separate"/>
    </w:r>
    <w:r w:rsidRPr="00BE03A3">
      <w:rPr>
        <w:rStyle w:val="SidhuvudUtskott"/>
      </w:rPr>
      <w:instrText>2000-08-11 16.42</w:instrText>
    </w:r>
    <w:r w:rsidRPr="00BE03A3">
      <w:rPr>
        <w:rStyle w:val="SidhuvudUtskott"/>
      </w:rPr>
      <w:fldChar w:fldCharType="end"/>
    </w:r>
    <w:r w:rsidRPr="00BE03A3">
      <w:rPr>
        <w:rStyle w:val="SidhuvudUtskott"/>
      </w:rPr>
      <w:instrText xml:space="preserve">" </w:instrText>
    </w:r>
    <w:r w:rsidRPr="00BE03A3">
      <w:rPr>
        <w:rStyle w:val="SidhuvudUtskott"/>
      </w:rPr>
      <w:fldChar w:fldCharType="end"/>
    </w:r>
    <w:r w:rsidRPr="00BE03A3">
      <w:rPr>
        <w:rStyle w:val="SidhuvudUtskott"/>
      </w:rPr>
      <w:fldChar w:fldCharType="begin" w:fldLock="1"/>
    </w:r>
    <w:r w:rsidRPr="00BE03A3">
      <w:rPr>
        <w:rStyle w:val="SidhuvudUtskott"/>
      </w:rPr>
      <w:instrText xml:space="preserve"> DOCPR</w:instrText>
    </w:r>
    <w:r w:rsidRPr="00BE03A3">
      <w:rPr>
        <w:rStyle w:val="SidhuvudUtskott"/>
      </w:rPr>
      <w:instrText>O</w:instrText>
    </w:r>
    <w:r w:rsidRPr="00BE03A3">
      <w:rPr>
        <w:rStyle w:val="SidhuvudUtskott"/>
      </w:rPr>
      <w:instrText>PERTY Status</w:instrText>
    </w:r>
    <w:r w:rsidRPr="00BE03A3">
      <w:rPr>
        <w:rStyle w:val="SidhuvudUtskott"/>
      </w:rPr>
      <w:fldChar w:fldCharType="end"/>
    </w:r>
  </w:p>
  <w:p w:rsidR="007E3783" w:rsidRPr="00BE03A3" w:rsidRDefault="007E3783">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3783" w:rsidRPr="00BE03A3" w:rsidRDefault="007E3783">
    <w:pPr>
      <w:pStyle w:val="SidhuvudKantUdda"/>
      <w:framePr w:w="8732" w:h="567" w:hRule="exact" w:vSpace="0" w:wrap="around" w:vAnchor="page" w:y="341" w:anchorLock="0"/>
    </w:pPr>
    <w:r w:rsidRPr="00BE03A3">
      <w:t xml:space="preserve">  </w:t>
    </w:r>
    <w:r w:rsidRPr="00BE03A3">
      <w:rPr>
        <w:rStyle w:val="SidhuvudUtskott"/>
      </w:rPr>
      <w:t>2003/04:RRS7</w:t>
    </w:r>
  </w:p>
  <w:p w:rsidR="007E3783" w:rsidRPr="00BE03A3" w:rsidRDefault="007E3783">
    <w:pPr>
      <w:pStyle w:val="SidhuvudKantUdda"/>
      <w:framePr w:w="8732" w:h="567" w:hRule="exact" w:vSpace="0" w:wrap="around" w:vAnchor="page" w:y="341" w:anchorLock="0"/>
    </w:pPr>
  </w:p>
  <w:p w:rsidR="007E3783" w:rsidRPr="00BE03A3" w:rsidRDefault="007E3783">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3783" w:rsidRPr="00BE03A3" w:rsidRDefault="007E3783">
    <w:pPr>
      <w:pStyle w:val="SidhuvudKantUdda"/>
      <w:framePr w:w="8732" w:h="567" w:hRule="exact" w:vSpace="0" w:wrap="around" w:vAnchor="page" w:y="341" w:anchorLock="0"/>
    </w:pPr>
    <w:r w:rsidRPr="00BE03A3">
      <w:rPr>
        <w:rStyle w:val="SidhuvudRubrikReferens"/>
      </w:rPr>
      <w:fldChar w:fldCharType="begin" w:fldLock="1"/>
    </w:r>
    <w:r w:rsidRPr="00BE03A3">
      <w:rPr>
        <w:rStyle w:val="SidhuvudRubrikReferens"/>
      </w:rPr>
      <w:instrText xml:space="preserve"> StyleREF "Rubrik 1" </w:instrText>
    </w:r>
    <w:r w:rsidRPr="00BE03A3">
      <w:rPr>
        <w:rStyle w:val="SidhuvudRubrikReferens"/>
      </w:rPr>
      <w:fldChar w:fldCharType="separate"/>
    </w:r>
    <w:r w:rsidRPr="00BE03A3">
      <w:rPr>
        <w:rStyle w:val="SidhuvudRubrikReferens"/>
      </w:rPr>
      <w:t>Sammanfattning</w:t>
    </w:r>
    <w:r w:rsidRPr="00BE03A3">
      <w:rPr>
        <w:rStyle w:val="SidhuvudRubrikReferens"/>
      </w:rPr>
      <w:fldChar w:fldCharType="end"/>
    </w:r>
    <w:r w:rsidRPr="00BE03A3">
      <w:rPr>
        <w:rStyle w:val="SidhuvudBilaga"/>
      </w:rPr>
      <w:t xml:space="preserve"> </w:t>
    </w:r>
    <w:r w:rsidRPr="00BE03A3">
      <w:t xml:space="preserve">     </w:t>
    </w:r>
    <w:r w:rsidRPr="00BE03A3">
      <w:rPr>
        <w:rStyle w:val="SidhuvudUtskott"/>
      </w:rPr>
      <w:fldChar w:fldCharType="begin" w:fldLock="1"/>
    </w:r>
    <w:r w:rsidRPr="00BE03A3">
      <w:rPr>
        <w:rStyle w:val="SidhuvudUtskott"/>
      </w:rPr>
      <w:instrText xml:space="preserve"> DOCPROPERTY BetänkandeÅr</w:instrText>
    </w:r>
    <w:r w:rsidRPr="00BE03A3">
      <w:rPr>
        <w:rStyle w:val="SidhuvudUtskott"/>
      </w:rPr>
      <w:fldChar w:fldCharType="separate"/>
    </w:r>
    <w:r w:rsidRPr="00BE03A3">
      <w:rPr>
        <w:rStyle w:val="SidhuvudUtskott"/>
      </w:rPr>
      <w:t>2003/04</w:t>
    </w:r>
    <w:r w:rsidRPr="00BE03A3">
      <w:rPr>
        <w:rStyle w:val="SidhuvudUtskott"/>
      </w:rPr>
      <w:fldChar w:fldCharType="end"/>
    </w:r>
    <w:r w:rsidRPr="00BE03A3">
      <w:rPr>
        <w:rStyle w:val="SidhuvudUtskott"/>
      </w:rPr>
      <w:t>:</w:t>
    </w:r>
    <w:r w:rsidRPr="00BE03A3">
      <w:rPr>
        <w:rStyle w:val="SidhuvudUtskott"/>
      </w:rPr>
      <w:fldChar w:fldCharType="begin" w:fldLock="1"/>
    </w:r>
    <w:r w:rsidRPr="00BE03A3">
      <w:rPr>
        <w:rStyle w:val="SidhuvudUtskott"/>
      </w:rPr>
      <w:instrText xml:space="preserve"> DOCPROPERTY</w:instrText>
    </w:r>
    <w:r w:rsidRPr="00BE03A3">
      <w:instrText xml:space="preserve"> </w:instrText>
    </w:r>
    <w:r w:rsidRPr="00BE03A3">
      <w:rPr>
        <w:rStyle w:val="SidhuvudUtskott"/>
      </w:rPr>
      <w:instrText>Utskott</w:instrText>
    </w:r>
    <w:r w:rsidRPr="00BE03A3">
      <w:rPr>
        <w:rStyle w:val="SidhuvudUtskott"/>
      </w:rPr>
      <w:fldChar w:fldCharType="separate"/>
    </w:r>
    <w:r w:rsidRPr="00BE03A3">
      <w:rPr>
        <w:rStyle w:val="SidhuvudUtskott"/>
      </w:rPr>
      <w:t>RRS</w:t>
    </w:r>
    <w:r w:rsidRPr="00BE03A3">
      <w:rPr>
        <w:rStyle w:val="SidhuvudUtskott"/>
      </w:rPr>
      <w:fldChar w:fldCharType="end"/>
    </w:r>
    <w:r w:rsidRPr="00BE03A3">
      <w:rPr>
        <w:rStyle w:val="SidhuvudUtskott"/>
      </w:rPr>
      <w:fldChar w:fldCharType="begin" w:fldLock="1"/>
    </w:r>
    <w:r w:rsidRPr="00BE03A3">
      <w:rPr>
        <w:rStyle w:val="SidhuvudUtskott"/>
      </w:rPr>
      <w:instrText xml:space="preserve"> DOCPROPERTY Betä</w:instrText>
    </w:r>
    <w:r w:rsidRPr="00BE03A3">
      <w:rPr>
        <w:rStyle w:val="SidhuvudUtskott"/>
      </w:rPr>
      <w:instrText>n</w:instrText>
    </w:r>
    <w:r w:rsidRPr="00BE03A3">
      <w:rPr>
        <w:rStyle w:val="SidhuvudUtskott"/>
      </w:rPr>
      <w:instrText>kandeNr</w:instrText>
    </w:r>
    <w:r w:rsidRPr="00BE03A3">
      <w:rPr>
        <w:rStyle w:val="SidhuvudUtskott"/>
      </w:rPr>
      <w:fldChar w:fldCharType="separate"/>
    </w:r>
    <w:r w:rsidRPr="00BE03A3">
      <w:rPr>
        <w:rStyle w:val="SidhuvudUtskott"/>
      </w:rPr>
      <w:t>7</w:t>
    </w:r>
    <w:r w:rsidRPr="00BE03A3">
      <w:rPr>
        <w:rStyle w:val="SidhuvudUtskott"/>
      </w:rPr>
      <w:fldChar w:fldCharType="end"/>
    </w:r>
  </w:p>
  <w:p w:rsidR="007E3783" w:rsidRPr="00BE03A3" w:rsidRDefault="007E3783">
    <w:pPr>
      <w:pStyle w:val="SidhuvudKantUdda"/>
      <w:framePr w:w="8732" w:h="567" w:hRule="exact" w:vSpace="0" w:wrap="around" w:vAnchor="page" w:y="341" w:anchorLock="0"/>
    </w:pPr>
    <w:r w:rsidRPr="00BE03A3">
      <w:rPr>
        <w:rStyle w:val="SidhuvudUtskott"/>
      </w:rPr>
      <w:fldChar w:fldCharType="begin" w:fldLock="1"/>
    </w:r>
    <w:r w:rsidRPr="00BE03A3">
      <w:rPr>
        <w:rStyle w:val="SidhuvudUtskott"/>
      </w:rPr>
      <w:instrText xml:space="preserve"> if </w:instrText>
    </w:r>
    <w:r w:rsidRPr="00BE03A3">
      <w:rPr>
        <w:rStyle w:val="SidhuvudUtskott"/>
      </w:rPr>
      <w:fldChar w:fldCharType="begin" w:fldLock="1"/>
    </w:r>
    <w:r w:rsidRPr="00BE03A3">
      <w:rPr>
        <w:rStyle w:val="SidhuvudUtskott"/>
      </w:rPr>
      <w:instrText xml:space="preserve"> DOCPROPERTY "UtkastDatum"</w:instrText>
    </w:r>
    <w:r w:rsidRPr="00BE03A3">
      <w:rPr>
        <w:rStyle w:val="SidhuvudUtskott"/>
      </w:rPr>
      <w:fldChar w:fldCharType="separate"/>
    </w:r>
    <w:r w:rsidRPr="00BE03A3">
      <w:rPr>
        <w:rStyle w:val="SidhuvudUtskott"/>
      </w:rPr>
      <w:instrText>Nej</w:instrText>
    </w:r>
    <w:r w:rsidRPr="00BE03A3">
      <w:rPr>
        <w:rStyle w:val="SidhuvudUtskott"/>
      </w:rPr>
      <w:fldChar w:fldCharType="end"/>
    </w:r>
    <w:r w:rsidRPr="00BE03A3">
      <w:rPr>
        <w:rStyle w:val="SidhuvudUtskott"/>
      </w:rPr>
      <w:instrText xml:space="preserve"> = "Ja" "</w:instrText>
    </w:r>
    <w:r w:rsidRPr="00BE03A3">
      <w:rPr>
        <w:rStyle w:val="SidhuvudUtskott"/>
      </w:rPr>
      <w:fldChar w:fldCharType="begin" w:fldLock="1"/>
    </w:r>
    <w:r w:rsidRPr="00BE03A3">
      <w:rPr>
        <w:rStyle w:val="SidhuvudUtskott"/>
      </w:rPr>
      <w:instrText xml:space="preserve"> PRINTDATE \@ "yyyy-MM-dd HH.mm    " </w:instrText>
    </w:r>
    <w:r w:rsidRPr="00BE03A3">
      <w:rPr>
        <w:rStyle w:val="SidhuvudUtskott"/>
      </w:rPr>
      <w:fldChar w:fldCharType="separate"/>
    </w:r>
    <w:r w:rsidRPr="00BE03A3">
      <w:rPr>
        <w:rStyle w:val="SidhuvudUtskott"/>
      </w:rPr>
      <w:instrText>2000-08-11 16.42</w:instrText>
    </w:r>
    <w:r w:rsidRPr="00BE03A3">
      <w:rPr>
        <w:rStyle w:val="SidhuvudUtskott"/>
      </w:rPr>
      <w:fldChar w:fldCharType="end"/>
    </w:r>
    <w:r w:rsidRPr="00BE03A3">
      <w:rPr>
        <w:rStyle w:val="SidhuvudUtskott"/>
      </w:rPr>
      <w:instrText xml:space="preserve">" </w:instrText>
    </w:r>
    <w:r w:rsidRPr="00BE03A3">
      <w:rPr>
        <w:rStyle w:val="SidhuvudUtskott"/>
      </w:rPr>
      <w:fldChar w:fldCharType="end"/>
    </w:r>
    <w:r w:rsidRPr="00BE03A3">
      <w:rPr>
        <w:rStyle w:val="SidhuvudUtskott"/>
      </w:rPr>
      <w:fldChar w:fldCharType="begin" w:fldLock="1"/>
    </w:r>
    <w:r w:rsidRPr="00BE03A3">
      <w:rPr>
        <w:rStyle w:val="SidhuvudUtskott"/>
      </w:rPr>
      <w:instrText xml:space="preserve"> DOCPR</w:instrText>
    </w:r>
    <w:r w:rsidRPr="00BE03A3">
      <w:rPr>
        <w:rStyle w:val="SidhuvudUtskott"/>
      </w:rPr>
      <w:instrText>O</w:instrText>
    </w:r>
    <w:r w:rsidRPr="00BE03A3">
      <w:rPr>
        <w:rStyle w:val="SidhuvudUtskott"/>
      </w:rPr>
      <w:instrText>PERTY Status</w:instrText>
    </w:r>
    <w:r w:rsidRPr="00BE03A3">
      <w:rPr>
        <w:rStyle w:val="SidhuvudUtskott"/>
      </w:rPr>
      <w:fldChar w:fldCharType="end"/>
    </w:r>
  </w:p>
  <w:p w:rsidR="007E3783" w:rsidRPr="00BE03A3" w:rsidRDefault="007E3783">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3783" w:rsidRPr="00BE03A3" w:rsidRDefault="007E3783">
    <w:pPr>
      <w:pStyle w:val="SidhuvudKantUdda"/>
      <w:framePr w:w="8732" w:h="567" w:hRule="exact" w:vSpace="0" w:wrap="around" w:vAnchor="page" w:y="341" w:anchorLock="0"/>
    </w:pPr>
    <w:r w:rsidRPr="00BE03A3">
      <w:t xml:space="preserve"> </w:t>
    </w:r>
  </w:p>
  <w:p w:rsidR="007E3783" w:rsidRPr="00BE03A3" w:rsidRDefault="007E3783">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3783" w:rsidRPr="00BE03A3" w:rsidRDefault="007E3783">
    <w:pPr>
      <w:pStyle w:val="SidhuvudKantJmn"/>
      <w:framePr w:w="8732" w:h="567" w:hRule="exact" w:vSpace="0" w:wrap="around" w:vAnchor="page" w:y="341" w:anchorLock="0"/>
    </w:pPr>
    <w:r w:rsidRPr="00BE03A3">
      <w:rPr>
        <w:rStyle w:val="SidhuvudUtskott"/>
      </w:rPr>
      <w:fldChar w:fldCharType="begin" w:fldLock="1"/>
    </w:r>
    <w:r w:rsidRPr="00BE03A3">
      <w:rPr>
        <w:rStyle w:val="SidhuvudUtskott"/>
      </w:rPr>
      <w:instrText xml:space="preserve"> DOCPROPERTY BetänkandeÅr</w:instrText>
    </w:r>
    <w:r w:rsidRPr="00BE03A3">
      <w:rPr>
        <w:rStyle w:val="SidhuvudUtskott"/>
      </w:rPr>
      <w:fldChar w:fldCharType="separate"/>
    </w:r>
    <w:r w:rsidRPr="00BE03A3">
      <w:rPr>
        <w:rStyle w:val="SidhuvudUtskott"/>
      </w:rPr>
      <w:t>2003/04</w:t>
    </w:r>
    <w:r w:rsidRPr="00BE03A3">
      <w:rPr>
        <w:rStyle w:val="SidhuvudUtskott"/>
      </w:rPr>
      <w:fldChar w:fldCharType="end"/>
    </w:r>
    <w:r w:rsidRPr="00BE03A3">
      <w:rPr>
        <w:rStyle w:val="SidhuvudUtskott"/>
      </w:rPr>
      <w:t>:</w:t>
    </w:r>
    <w:r w:rsidRPr="00BE03A3">
      <w:rPr>
        <w:rStyle w:val="SidhuvudUtskott"/>
      </w:rPr>
      <w:fldChar w:fldCharType="begin" w:fldLock="1"/>
    </w:r>
    <w:r w:rsidRPr="00BE03A3">
      <w:rPr>
        <w:rStyle w:val="SidhuvudUtskott"/>
      </w:rPr>
      <w:instrText xml:space="preserve"> DOCPROPERTY Utskott</w:instrText>
    </w:r>
    <w:r w:rsidRPr="00BE03A3">
      <w:rPr>
        <w:rStyle w:val="SidhuvudUtskott"/>
      </w:rPr>
      <w:fldChar w:fldCharType="separate"/>
    </w:r>
    <w:r w:rsidRPr="00BE03A3">
      <w:rPr>
        <w:rStyle w:val="SidhuvudUtskott"/>
      </w:rPr>
      <w:t>RRS</w:t>
    </w:r>
    <w:r w:rsidRPr="00BE03A3">
      <w:rPr>
        <w:rStyle w:val="SidhuvudUtskott"/>
      </w:rPr>
      <w:fldChar w:fldCharType="end"/>
    </w:r>
    <w:r w:rsidRPr="00BE03A3">
      <w:rPr>
        <w:rStyle w:val="SidhuvudUtskott"/>
      </w:rPr>
      <w:fldChar w:fldCharType="begin" w:fldLock="1"/>
    </w:r>
    <w:r w:rsidRPr="00BE03A3">
      <w:rPr>
        <w:rStyle w:val="SidhuvudUtskott"/>
      </w:rPr>
      <w:instrText xml:space="preserve"> DOCPROPERTY BetänkandeNr</w:instrText>
    </w:r>
    <w:r w:rsidRPr="00BE03A3">
      <w:rPr>
        <w:rStyle w:val="SidhuvudUtskott"/>
      </w:rPr>
      <w:fldChar w:fldCharType="separate"/>
    </w:r>
    <w:r w:rsidRPr="00BE03A3">
      <w:rPr>
        <w:rStyle w:val="SidhuvudUtskott"/>
      </w:rPr>
      <w:t>7</w:t>
    </w:r>
    <w:r w:rsidRPr="00BE03A3">
      <w:rPr>
        <w:rStyle w:val="SidhuvudUtskott"/>
      </w:rPr>
      <w:fldChar w:fldCharType="end"/>
    </w:r>
    <w:r w:rsidRPr="00BE03A3">
      <w:t xml:space="preserve">     </w:t>
    </w:r>
    <w:r w:rsidRPr="00BE03A3">
      <w:rPr>
        <w:rStyle w:val="SidhuvudBilaga"/>
      </w:rPr>
      <w:t xml:space="preserve"> </w:t>
    </w:r>
    <w:r w:rsidRPr="00BE03A3">
      <w:rPr>
        <w:rStyle w:val="SidhuvudRubrikReferens"/>
      </w:rPr>
      <w:fldChar w:fldCharType="begin" w:fldLock="1"/>
    </w:r>
    <w:r w:rsidRPr="00BE03A3">
      <w:rPr>
        <w:rStyle w:val="SidhuvudRubrikReferens"/>
      </w:rPr>
      <w:instrText xml:space="preserve"> StyleREF "Rubrik 1" </w:instrText>
    </w:r>
    <w:r w:rsidRPr="00BE03A3">
      <w:rPr>
        <w:rStyle w:val="SidhuvudRubrikReferens"/>
      </w:rPr>
      <w:fldChar w:fldCharType="separate"/>
    </w:r>
    <w:r w:rsidRPr="00BE03A3">
      <w:rPr>
        <w:rStyle w:val="SidhuvudRubrikReferens"/>
      </w:rPr>
      <w:t>Sammanfattning</w:t>
    </w:r>
    <w:r w:rsidRPr="00BE03A3">
      <w:rPr>
        <w:rStyle w:val="SidhuvudRubrikReferens"/>
      </w:rPr>
      <w:fldChar w:fldCharType="end"/>
    </w:r>
  </w:p>
  <w:p w:rsidR="007E3783" w:rsidRPr="00BE03A3" w:rsidRDefault="007E3783">
    <w:pPr>
      <w:pStyle w:val="SidhuvudKantJmn"/>
      <w:framePr w:w="8732" w:h="567" w:hRule="exact" w:vSpace="0" w:wrap="around" w:vAnchor="page" w:y="341" w:anchorLock="0"/>
    </w:pPr>
    <w:r w:rsidRPr="00BE03A3">
      <w:rPr>
        <w:rStyle w:val="SidhuvudUtskott"/>
      </w:rPr>
      <w:fldChar w:fldCharType="begin" w:fldLock="1"/>
    </w:r>
    <w:r w:rsidRPr="00BE03A3">
      <w:rPr>
        <w:rStyle w:val="SidhuvudUtskott"/>
      </w:rPr>
      <w:instrText xml:space="preserve"> DOCPROPERTY Status</w:instrText>
    </w:r>
    <w:r w:rsidRPr="00BE03A3">
      <w:rPr>
        <w:rStyle w:val="SidhuvudUtskott"/>
      </w:rPr>
      <w:fldChar w:fldCharType="end"/>
    </w:r>
    <w:r w:rsidRPr="00BE03A3">
      <w:rPr>
        <w:rStyle w:val="SidhuvudUtskott"/>
      </w:rPr>
      <w:fldChar w:fldCharType="begin" w:fldLock="1"/>
    </w:r>
    <w:r w:rsidRPr="00BE03A3">
      <w:rPr>
        <w:rStyle w:val="SidhuvudUtskott"/>
      </w:rPr>
      <w:instrText xml:space="preserve"> if </w:instrText>
    </w:r>
    <w:r w:rsidRPr="00BE03A3">
      <w:rPr>
        <w:rStyle w:val="SidhuvudUtskott"/>
      </w:rPr>
      <w:fldChar w:fldCharType="begin" w:fldLock="1"/>
    </w:r>
    <w:r w:rsidRPr="00BE03A3">
      <w:rPr>
        <w:rStyle w:val="SidhuvudUtskott"/>
      </w:rPr>
      <w:instrText xml:space="preserve"> DOCPROPERTY "UtkastDatum"</w:instrText>
    </w:r>
    <w:r w:rsidRPr="00BE03A3">
      <w:rPr>
        <w:rStyle w:val="SidhuvudUtskott"/>
      </w:rPr>
      <w:fldChar w:fldCharType="separate"/>
    </w:r>
    <w:r w:rsidRPr="00BE03A3">
      <w:rPr>
        <w:rStyle w:val="SidhuvudUtskott"/>
      </w:rPr>
      <w:instrText>Nej</w:instrText>
    </w:r>
    <w:r w:rsidRPr="00BE03A3">
      <w:rPr>
        <w:rStyle w:val="SidhuvudUtskott"/>
      </w:rPr>
      <w:fldChar w:fldCharType="end"/>
    </w:r>
    <w:r w:rsidRPr="00BE03A3">
      <w:rPr>
        <w:rStyle w:val="SidhuvudUtskott"/>
      </w:rPr>
      <w:instrText xml:space="preserve"> = "Ja" "    </w:instrText>
    </w:r>
    <w:r w:rsidRPr="00BE03A3">
      <w:rPr>
        <w:rStyle w:val="SidhuvudUtskott"/>
      </w:rPr>
      <w:fldChar w:fldCharType="begin" w:fldLock="1"/>
    </w:r>
    <w:r w:rsidRPr="00BE03A3">
      <w:rPr>
        <w:rStyle w:val="SidhuvudUtskott"/>
      </w:rPr>
      <w:instrText xml:space="preserve"> PRINTDATE \@ "yyyy-MM-dd HH.mm" </w:instrText>
    </w:r>
    <w:r w:rsidRPr="00BE03A3">
      <w:rPr>
        <w:rStyle w:val="SidhuvudUtskott"/>
      </w:rPr>
      <w:fldChar w:fldCharType="separate"/>
    </w:r>
    <w:r w:rsidRPr="00BE03A3">
      <w:rPr>
        <w:rStyle w:val="SidhuvudUtskott"/>
      </w:rPr>
      <w:instrText>2000-08-11 16.42</w:instrText>
    </w:r>
    <w:r w:rsidRPr="00BE03A3">
      <w:rPr>
        <w:rStyle w:val="SidhuvudUtskott"/>
      </w:rPr>
      <w:fldChar w:fldCharType="end"/>
    </w:r>
    <w:r w:rsidRPr="00BE03A3">
      <w:rPr>
        <w:rStyle w:val="SidhuvudUtskott"/>
      </w:rPr>
      <w:instrText xml:space="preserve">" </w:instrText>
    </w:r>
    <w:r w:rsidRPr="00BE03A3">
      <w:rPr>
        <w:rStyle w:val="SidhuvudUtskott"/>
      </w:rPr>
      <w:fldChar w:fldCharType="end"/>
    </w:r>
  </w:p>
  <w:p w:rsidR="007E3783" w:rsidRPr="00BE03A3" w:rsidRDefault="007E3783">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3783" w:rsidRPr="00BE03A3" w:rsidRDefault="007E3783">
    <w:pPr>
      <w:pStyle w:val="SidhuvudKantUdda"/>
      <w:framePr w:w="8732" w:h="567" w:hRule="exact" w:vSpace="0" w:wrap="around" w:vAnchor="page" w:y="341" w:anchorLock="0"/>
    </w:pPr>
    <w:r w:rsidRPr="00BE03A3">
      <w:rPr>
        <w:rStyle w:val="SidhuvudRubrikReferens"/>
      </w:rPr>
      <w:fldChar w:fldCharType="begin" w:fldLock="1"/>
    </w:r>
    <w:r w:rsidRPr="00BE03A3">
      <w:rPr>
        <w:rStyle w:val="SidhuvudRubrikReferens"/>
      </w:rPr>
      <w:instrText xml:space="preserve"> StyleREF "Rubrik 1" </w:instrText>
    </w:r>
    <w:r w:rsidRPr="00BE03A3">
      <w:rPr>
        <w:rStyle w:val="SidhuvudRubrikReferens"/>
      </w:rPr>
      <w:fldChar w:fldCharType="separate"/>
    </w:r>
    <w:r w:rsidRPr="00BE03A3">
      <w:rPr>
        <w:rStyle w:val="SidhuvudRubrikReferens"/>
      </w:rPr>
      <w:t>Sammanfattning</w:t>
    </w:r>
    <w:r w:rsidRPr="00BE03A3">
      <w:rPr>
        <w:rStyle w:val="SidhuvudRubrikReferens"/>
      </w:rPr>
      <w:fldChar w:fldCharType="end"/>
    </w:r>
    <w:r w:rsidRPr="00BE03A3">
      <w:rPr>
        <w:rStyle w:val="SidhuvudBilaga"/>
      </w:rPr>
      <w:t xml:space="preserve"> </w:t>
    </w:r>
    <w:r w:rsidRPr="00BE03A3">
      <w:t xml:space="preserve">     </w:t>
    </w:r>
    <w:r w:rsidRPr="00BE03A3">
      <w:rPr>
        <w:rStyle w:val="SidhuvudUtskott"/>
      </w:rPr>
      <w:fldChar w:fldCharType="begin" w:fldLock="1"/>
    </w:r>
    <w:r w:rsidRPr="00BE03A3">
      <w:rPr>
        <w:rStyle w:val="SidhuvudUtskott"/>
      </w:rPr>
      <w:instrText xml:space="preserve"> DOCPROPERTY BetänkandeÅr</w:instrText>
    </w:r>
    <w:r w:rsidRPr="00BE03A3">
      <w:rPr>
        <w:rStyle w:val="SidhuvudUtskott"/>
      </w:rPr>
      <w:fldChar w:fldCharType="separate"/>
    </w:r>
    <w:r w:rsidRPr="00BE03A3">
      <w:rPr>
        <w:rStyle w:val="SidhuvudUtskott"/>
      </w:rPr>
      <w:t>2003/04</w:t>
    </w:r>
    <w:r w:rsidRPr="00BE03A3">
      <w:rPr>
        <w:rStyle w:val="SidhuvudUtskott"/>
      </w:rPr>
      <w:fldChar w:fldCharType="end"/>
    </w:r>
    <w:r w:rsidRPr="00BE03A3">
      <w:rPr>
        <w:rStyle w:val="SidhuvudUtskott"/>
      </w:rPr>
      <w:t>:</w:t>
    </w:r>
    <w:r w:rsidRPr="00BE03A3">
      <w:rPr>
        <w:rStyle w:val="SidhuvudUtskott"/>
      </w:rPr>
      <w:fldChar w:fldCharType="begin" w:fldLock="1"/>
    </w:r>
    <w:r w:rsidRPr="00BE03A3">
      <w:rPr>
        <w:rStyle w:val="SidhuvudUtskott"/>
      </w:rPr>
      <w:instrText xml:space="preserve"> DOCPROPERTY</w:instrText>
    </w:r>
    <w:r w:rsidRPr="00BE03A3">
      <w:instrText xml:space="preserve"> </w:instrText>
    </w:r>
    <w:r w:rsidRPr="00BE03A3">
      <w:rPr>
        <w:rStyle w:val="SidhuvudUtskott"/>
      </w:rPr>
      <w:instrText>Utskott</w:instrText>
    </w:r>
    <w:r w:rsidRPr="00BE03A3">
      <w:rPr>
        <w:rStyle w:val="SidhuvudUtskott"/>
      </w:rPr>
      <w:fldChar w:fldCharType="separate"/>
    </w:r>
    <w:r w:rsidRPr="00BE03A3">
      <w:rPr>
        <w:rStyle w:val="SidhuvudUtskott"/>
      </w:rPr>
      <w:t>RRS</w:t>
    </w:r>
    <w:r w:rsidRPr="00BE03A3">
      <w:rPr>
        <w:rStyle w:val="SidhuvudUtskott"/>
      </w:rPr>
      <w:fldChar w:fldCharType="end"/>
    </w:r>
    <w:r w:rsidRPr="00BE03A3">
      <w:rPr>
        <w:rStyle w:val="SidhuvudUtskott"/>
      </w:rPr>
      <w:fldChar w:fldCharType="begin" w:fldLock="1"/>
    </w:r>
    <w:r w:rsidRPr="00BE03A3">
      <w:rPr>
        <w:rStyle w:val="SidhuvudUtskott"/>
      </w:rPr>
      <w:instrText xml:space="preserve"> DOCPROPERTY Betä</w:instrText>
    </w:r>
    <w:r w:rsidRPr="00BE03A3">
      <w:rPr>
        <w:rStyle w:val="SidhuvudUtskott"/>
      </w:rPr>
      <w:instrText>n</w:instrText>
    </w:r>
    <w:r w:rsidRPr="00BE03A3">
      <w:rPr>
        <w:rStyle w:val="SidhuvudUtskott"/>
      </w:rPr>
      <w:instrText>kandeNr</w:instrText>
    </w:r>
    <w:r w:rsidRPr="00BE03A3">
      <w:rPr>
        <w:rStyle w:val="SidhuvudUtskott"/>
      </w:rPr>
      <w:fldChar w:fldCharType="separate"/>
    </w:r>
    <w:r w:rsidRPr="00BE03A3">
      <w:rPr>
        <w:rStyle w:val="SidhuvudUtskott"/>
      </w:rPr>
      <w:t>7</w:t>
    </w:r>
    <w:r w:rsidRPr="00BE03A3">
      <w:rPr>
        <w:rStyle w:val="SidhuvudUtskott"/>
      </w:rPr>
      <w:fldChar w:fldCharType="end"/>
    </w:r>
  </w:p>
  <w:p w:rsidR="007E3783" w:rsidRPr="00BE03A3" w:rsidRDefault="007E3783">
    <w:pPr>
      <w:pStyle w:val="SidhuvudKantUdda"/>
      <w:framePr w:w="8732" w:h="567" w:hRule="exact" w:vSpace="0" w:wrap="around" w:vAnchor="page" w:y="341" w:anchorLock="0"/>
    </w:pPr>
    <w:r w:rsidRPr="00BE03A3">
      <w:rPr>
        <w:rStyle w:val="SidhuvudUtskott"/>
      </w:rPr>
      <w:fldChar w:fldCharType="begin" w:fldLock="1"/>
    </w:r>
    <w:r w:rsidRPr="00BE03A3">
      <w:rPr>
        <w:rStyle w:val="SidhuvudUtskott"/>
      </w:rPr>
      <w:instrText xml:space="preserve"> if </w:instrText>
    </w:r>
    <w:r w:rsidRPr="00BE03A3">
      <w:rPr>
        <w:rStyle w:val="SidhuvudUtskott"/>
      </w:rPr>
      <w:fldChar w:fldCharType="begin" w:fldLock="1"/>
    </w:r>
    <w:r w:rsidRPr="00BE03A3">
      <w:rPr>
        <w:rStyle w:val="SidhuvudUtskott"/>
      </w:rPr>
      <w:instrText xml:space="preserve"> DOCPROPERTY "UtkastDatum"</w:instrText>
    </w:r>
    <w:r w:rsidRPr="00BE03A3">
      <w:rPr>
        <w:rStyle w:val="SidhuvudUtskott"/>
      </w:rPr>
      <w:fldChar w:fldCharType="separate"/>
    </w:r>
    <w:r w:rsidRPr="00BE03A3">
      <w:rPr>
        <w:rStyle w:val="SidhuvudUtskott"/>
      </w:rPr>
      <w:instrText>Nej</w:instrText>
    </w:r>
    <w:r w:rsidRPr="00BE03A3">
      <w:rPr>
        <w:rStyle w:val="SidhuvudUtskott"/>
      </w:rPr>
      <w:fldChar w:fldCharType="end"/>
    </w:r>
    <w:r w:rsidRPr="00BE03A3">
      <w:rPr>
        <w:rStyle w:val="SidhuvudUtskott"/>
      </w:rPr>
      <w:instrText xml:space="preserve"> = "Ja" "</w:instrText>
    </w:r>
    <w:r w:rsidRPr="00BE03A3">
      <w:rPr>
        <w:rStyle w:val="SidhuvudUtskott"/>
      </w:rPr>
      <w:fldChar w:fldCharType="begin" w:fldLock="1"/>
    </w:r>
    <w:r w:rsidRPr="00BE03A3">
      <w:rPr>
        <w:rStyle w:val="SidhuvudUtskott"/>
      </w:rPr>
      <w:instrText xml:space="preserve"> PRINTDATE \@ "yyyy-MM-dd HH.mm    " </w:instrText>
    </w:r>
    <w:r w:rsidRPr="00BE03A3">
      <w:rPr>
        <w:rStyle w:val="SidhuvudUtskott"/>
      </w:rPr>
      <w:fldChar w:fldCharType="separate"/>
    </w:r>
    <w:r w:rsidRPr="00BE03A3">
      <w:rPr>
        <w:rStyle w:val="SidhuvudUtskott"/>
      </w:rPr>
      <w:instrText>2000-08-11 16.42</w:instrText>
    </w:r>
    <w:r w:rsidRPr="00BE03A3">
      <w:rPr>
        <w:rStyle w:val="SidhuvudUtskott"/>
      </w:rPr>
      <w:fldChar w:fldCharType="end"/>
    </w:r>
    <w:r w:rsidRPr="00BE03A3">
      <w:rPr>
        <w:rStyle w:val="SidhuvudUtskott"/>
      </w:rPr>
      <w:instrText xml:space="preserve">" </w:instrText>
    </w:r>
    <w:r w:rsidRPr="00BE03A3">
      <w:rPr>
        <w:rStyle w:val="SidhuvudUtskott"/>
      </w:rPr>
      <w:fldChar w:fldCharType="end"/>
    </w:r>
    <w:r w:rsidRPr="00BE03A3">
      <w:rPr>
        <w:rStyle w:val="SidhuvudUtskott"/>
      </w:rPr>
      <w:fldChar w:fldCharType="begin" w:fldLock="1"/>
    </w:r>
    <w:r w:rsidRPr="00BE03A3">
      <w:rPr>
        <w:rStyle w:val="SidhuvudUtskott"/>
      </w:rPr>
      <w:instrText xml:space="preserve"> DOCPR</w:instrText>
    </w:r>
    <w:r w:rsidRPr="00BE03A3">
      <w:rPr>
        <w:rStyle w:val="SidhuvudUtskott"/>
      </w:rPr>
      <w:instrText>O</w:instrText>
    </w:r>
    <w:r w:rsidRPr="00BE03A3">
      <w:rPr>
        <w:rStyle w:val="SidhuvudUtskott"/>
      </w:rPr>
      <w:instrText>PERTY Status</w:instrText>
    </w:r>
    <w:r w:rsidRPr="00BE03A3">
      <w:rPr>
        <w:rStyle w:val="SidhuvudUtskott"/>
      </w:rPr>
      <w:fldChar w:fldCharType="end"/>
    </w:r>
  </w:p>
  <w:p w:rsidR="007E3783" w:rsidRPr="00BE03A3" w:rsidRDefault="007E3783">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3783" w:rsidRPr="00BE03A3" w:rsidRDefault="007E3783">
    <w:pPr>
      <w:pStyle w:val="SidhuvudKantJmn"/>
      <w:framePr w:w="8732" w:h="567" w:hRule="exact" w:vSpace="0" w:wrap="around" w:vAnchor="page" w:y="341" w:anchorLock="0"/>
    </w:pPr>
    <w:r w:rsidRPr="00BE03A3">
      <w:rPr>
        <w:rStyle w:val="SidhuvudUtskott"/>
      </w:rPr>
      <w:t>2003/04:RRS7</w:t>
    </w:r>
    <w:r w:rsidRPr="00BE03A3">
      <w:t xml:space="preserve">    </w:t>
    </w:r>
  </w:p>
  <w:p w:rsidR="007E3783" w:rsidRPr="00BE03A3" w:rsidRDefault="007E3783">
    <w:pPr>
      <w:pStyle w:val="SidhuvudKantJmn"/>
      <w:framePr w:w="8732" w:h="567" w:hRule="exact" w:vSpace="0" w:wrap="around" w:vAnchor="page" w:y="341" w:anchorLock="0"/>
    </w:pPr>
  </w:p>
  <w:p w:rsidR="007E3783" w:rsidRPr="00BE03A3" w:rsidRDefault="007E3783">
    <w:pPr>
      <w:pStyle w:val="SidhuvudKantUdda"/>
      <w:framePr w:w="8732" w:h="567" w:hRule="exact" w:vSpace="0" w:wrap="around" w:vAnchor="page" w:y="341" w:anchorLock="0"/>
    </w:pPr>
    <w:r w:rsidRPr="00BE03A3">
      <w:rPr>
        <w:rStyle w:val="SidhuvudRubrikReferens"/>
        <w:smallCaps w:val="0"/>
        <w:spacing w:val="0"/>
        <w:sz w:val="19"/>
      </w:rPr>
      <w:t xml:space="preserve"> </w:t>
    </w:r>
  </w:p>
  <w:p w:rsidR="007E3783" w:rsidRPr="00BE03A3" w:rsidRDefault="007E3783">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3783" w:rsidRPr="00BE03A3" w:rsidRDefault="007E3783">
    <w:pPr>
      <w:pStyle w:val="SidhuvudKantJmn"/>
      <w:framePr w:w="8732" w:h="567" w:hRule="exact" w:vSpace="0" w:wrap="around" w:vAnchor="page" w:y="341" w:anchorLock="0"/>
    </w:pPr>
    <w:r w:rsidRPr="00BE03A3">
      <w:rPr>
        <w:rStyle w:val="SidhuvudUtskott"/>
      </w:rPr>
      <w:fldChar w:fldCharType="begin" w:fldLock="1"/>
    </w:r>
    <w:r w:rsidRPr="00BE03A3">
      <w:rPr>
        <w:rStyle w:val="SidhuvudUtskott"/>
      </w:rPr>
      <w:instrText xml:space="preserve"> DOCPROPERTY BetänkandeÅr</w:instrText>
    </w:r>
    <w:r w:rsidRPr="00BE03A3">
      <w:rPr>
        <w:rStyle w:val="SidhuvudUtskott"/>
      </w:rPr>
      <w:fldChar w:fldCharType="separate"/>
    </w:r>
    <w:r w:rsidRPr="00BE03A3">
      <w:rPr>
        <w:rStyle w:val="SidhuvudUtskott"/>
      </w:rPr>
      <w:t>2003/04</w:t>
    </w:r>
    <w:r w:rsidRPr="00BE03A3">
      <w:rPr>
        <w:rStyle w:val="SidhuvudUtskott"/>
      </w:rPr>
      <w:fldChar w:fldCharType="end"/>
    </w:r>
    <w:r w:rsidRPr="00BE03A3">
      <w:rPr>
        <w:rStyle w:val="SidhuvudUtskott"/>
      </w:rPr>
      <w:t>:</w:t>
    </w:r>
    <w:r w:rsidRPr="00BE03A3">
      <w:rPr>
        <w:rStyle w:val="SidhuvudUtskott"/>
      </w:rPr>
      <w:fldChar w:fldCharType="begin" w:fldLock="1"/>
    </w:r>
    <w:r w:rsidRPr="00BE03A3">
      <w:rPr>
        <w:rStyle w:val="SidhuvudUtskott"/>
      </w:rPr>
      <w:instrText xml:space="preserve"> DOCPROPERTY Utskott</w:instrText>
    </w:r>
    <w:r w:rsidRPr="00BE03A3">
      <w:rPr>
        <w:rStyle w:val="SidhuvudUtskott"/>
      </w:rPr>
      <w:fldChar w:fldCharType="separate"/>
    </w:r>
    <w:r w:rsidRPr="00BE03A3">
      <w:rPr>
        <w:rStyle w:val="SidhuvudUtskott"/>
      </w:rPr>
      <w:t>RRS</w:t>
    </w:r>
    <w:r w:rsidRPr="00BE03A3">
      <w:rPr>
        <w:rStyle w:val="SidhuvudUtskott"/>
      </w:rPr>
      <w:fldChar w:fldCharType="end"/>
    </w:r>
    <w:r w:rsidRPr="00BE03A3">
      <w:rPr>
        <w:rStyle w:val="SidhuvudUtskott"/>
      </w:rPr>
      <w:fldChar w:fldCharType="begin" w:fldLock="1"/>
    </w:r>
    <w:r w:rsidRPr="00BE03A3">
      <w:rPr>
        <w:rStyle w:val="SidhuvudUtskott"/>
      </w:rPr>
      <w:instrText xml:space="preserve"> DOCPROPERTY BetänkandeNr</w:instrText>
    </w:r>
    <w:r w:rsidRPr="00BE03A3">
      <w:rPr>
        <w:rStyle w:val="SidhuvudUtskott"/>
      </w:rPr>
      <w:fldChar w:fldCharType="separate"/>
    </w:r>
    <w:r w:rsidRPr="00BE03A3">
      <w:rPr>
        <w:rStyle w:val="SidhuvudUtskott"/>
      </w:rPr>
      <w:t>7</w:t>
    </w:r>
    <w:r w:rsidRPr="00BE03A3">
      <w:rPr>
        <w:rStyle w:val="SidhuvudUtskott"/>
      </w:rPr>
      <w:fldChar w:fldCharType="end"/>
    </w:r>
    <w:r w:rsidRPr="00BE03A3">
      <w:t xml:space="preserve">     </w:t>
    </w:r>
    <w:r w:rsidRPr="00BE03A3">
      <w:rPr>
        <w:rStyle w:val="SidhuvudBilaga"/>
      </w:rPr>
      <w:t xml:space="preserve"> </w:t>
    </w:r>
    <w:r w:rsidRPr="00BE03A3">
      <w:rPr>
        <w:rStyle w:val="SidhuvudRubrikReferens"/>
      </w:rPr>
      <w:fldChar w:fldCharType="begin" w:fldLock="1"/>
    </w:r>
    <w:r w:rsidRPr="00BE03A3">
      <w:rPr>
        <w:rStyle w:val="SidhuvudRubrikReferens"/>
      </w:rPr>
      <w:instrText xml:space="preserve"> StyleREF "Rubrik 1" </w:instrText>
    </w:r>
    <w:r w:rsidRPr="00BE03A3">
      <w:rPr>
        <w:rStyle w:val="SidhuvudRubrikReferens"/>
      </w:rPr>
      <w:fldChar w:fldCharType="separate"/>
    </w:r>
    <w:r w:rsidRPr="00BE03A3">
      <w:rPr>
        <w:rStyle w:val="SidhuvudRubrikReferens"/>
      </w:rPr>
      <w:t>Innehållsförteckning</w:t>
    </w:r>
    <w:r w:rsidRPr="00BE03A3">
      <w:rPr>
        <w:rStyle w:val="SidhuvudRubrikReferens"/>
      </w:rPr>
      <w:fldChar w:fldCharType="end"/>
    </w:r>
  </w:p>
  <w:p w:rsidR="007E3783" w:rsidRPr="00BE03A3" w:rsidRDefault="007E3783">
    <w:pPr>
      <w:pStyle w:val="SidhuvudKantJmn"/>
      <w:framePr w:w="8732" w:h="567" w:hRule="exact" w:vSpace="0" w:wrap="around" w:vAnchor="page" w:y="341" w:anchorLock="0"/>
    </w:pPr>
    <w:r w:rsidRPr="00BE03A3">
      <w:rPr>
        <w:rStyle w:val="SidhuvudUtskott"/>
      </w:rPr>
      <w:fldChar w:fldCharType="begin" w:fldLock="1"/>
    </w:r>
    <w:r w:rsidRPr="00BE03A3">
      <w:rPr>
        <w:rStyle w:val="SidhuvudUtskott"/>
      </w:rPr>
      <w:instrText xml:space="preserve"> DOCPROPERTY Status</w:instrText>
    </w:r>
    <w:r w:rsidRPr="00BE03A3">
      <w:rPr>
        <w:rStyle w:val="SidhuvudUtskott"/>
      </w:rPr>
      <w:fldChar w:fldCharType="end"/>
    </w:r>
    <w:r w:rsidRPr="00BE03A3">
      <w:rPr>
        <w:rStyle w:val="SidhuvudUtskott"/>
      </w:rPr>
      <w:fldChar w:fldCharType="begin" w:fldLock="1"/>
    </w:r>
    <w:r w:rsidRPr="00BE03A3">
      <w:rPr>
        <w:rStyle w:val="SidhuvudUtskott"/>
      </w:rPr>
      <w:instrText xml:space="preserve"> if </w:instrText>
    </w:r>
    <w:r w:rsidRPr="00BE03A3">
      <w:rPr>
        <w:rStyle w:val="SidhuvudUtskott"/>
      </w:rPr>
      <w:fldChar w:fldCharType="begin" w:fldLock="1"/>
    </w:r>
    <w:r w:rsidRPr="00BE03A3">
      <w:rPr>
        <w:rStyle w:val="SidhuvudUtskott"/>
      </w:rPr>
      <w:instrText xml:space="preserve"> DOCPROPERTY "UtkastDatum"</w:instrText>
    </w:r>
    <w:r w:rsidRPr="00BE03A3">
      <w:rPr>
        <w:rStyle w:val="SidhuvudUtskott"/>
      </w:rPr>
      <w:fldChar w:fldCharType="separate"/>
    </w:r>
    <w:r w:rsidRPr="00BE03A3">
      <w:rPr>
        <w:rStyle w:val="SidhuvudUtskott"/>
      </w:rPr>
      <w:instrText>Nej</w:instrText>
    </w:r>
    <w:r w:rsidRPr="00BE03A3">
      <w:rPr>
        <w:rStyle w:val="SidhuvudUtskott"/>
      </w:rPr>
      <w:fldChar w:fldCharType="end"/>
    </w:r>
    <w:r w:rsidRPr="00BE03A3">
      <w:rPr>
        <w:rStyle w:val="SidhuvudUtskott"/>
      </w:rPr>
      <w:instrText xml:space="preserve"> = "Ja" "    </w:instrText>
    </w:r>
    <w:r w:rsidRPr="00BE03A3">
      <w:rPr>
        <w:rStyle w:val="SidhuvudUtskott"/>
      </w:rPr>
      <w:fldChar w:fldCharType="begin" w:fldLock="1"/>
    </w:r>
    <w:r w:rsidRPr="00BE03A3">
      <w:rPr>
        <w:rStyle w:val="SidhuvudUtskott"/>
      </w:rPr>
      <w:instrText xml:space="preserve"> PRINTDATE \@ "yyyy-MM-dd HH.mm" </w:instrText>
    </w:r>
    <w:r w:rsidRPr="00BE03A3">
      <w:rPr>
        <w:rStyle w:val="SidhuvudUtskott"/>
      </w:rPr>
      <w:fldChar w:fldCharType="separate"/>
    </w:r>
    <w:r w:rsidRPr="00BE03A3">
      <w:rPr>
        <w:rStyle w:val="SidhuvudUtskott"/>
      </w:rPr>
      <w:instrText>2000-08-11 16.42</w:instrText>
    </w:r>
    <w:r w:rsidRPr="00BE03A3">
      <w:rPr>
        <w:rStyle w:val="SidhuvudUtskott"/>
      </w:rPr>
      <w:fldChar w:fldCharType="end"/>
    </w:r>
    <w:r w:rsidRPr="00BE03A3">
      <w:rPr>
        <w:rStyle w:val="SidhuvudUtskott"/>
      </w:rPr>
      <w:instrText xml:space="preserve">" </w:instrText>
    </w:r>
    <w:r w:rsidRPr="00BE03A3">
      <w:rPr>
        <w:rStyle w:val="SidhuvudUtskott"/>
      </w:rPr>
      <w:fldChar w:fldCharType="end"/>
    </w:r>
  </w:p>
  <w:p w:rsidR="007E3783" w:rsidRPr="00BE03A3" w:rsidRDefault="007E3783">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3783" w:rsidRPr="00BE03A3" w:rsidRDefault="007E3783">
    <w:pPr>
      <w:pStyle w:val="SidhuvudKantUdda"/>
      <w:framePr w:w="8732" w:h="567" w:hRule="exact" w:vSpace="0" w:wrap="around" w:vAnchor="page" w:y="341" w:anchorLock="0"/>
    </w:pPr>
    <w:r w:rsidRPr="00BE03A3">
      <w:rPr>
        <w:rStyle w:val="SidhuvudRubrikReferens"/>
      </w:rPr>
      <w:fldChar w:fldCharType="begin" w:fldLock="1"/>
    </w:r>
    <w:r w:rsidRPr="00BE03A3">
      <w:rPr>
        <w:rStyle w:val="SidhuvudRubrikReferens"/>
      </w:rPr>
      <w:instrText xml:space="preserve"> StyleREF "Rubrik 1" </w:instrText>
    </w:r>
    <w:r w:rsidRPr="00BE03A3">
      <w:rPr>
        <w:rStyle w:val="SidhuvudRubrikReferens"/>
      </w:rPr>
      <w:fldChar w:fldCharType="separate"/>
    </w:r>
    <w:r w:rsidRPr="00BE03A3">
      <w:rPr>
        <w:rStyle w:val="SidhuvudRubrikReferens"/>
      </w:rPr>
      <w:t>Innehållsförteckning</w:t>
    </w:r>
    <w:r w:rsidRPr="00BE03A3">
      <w:rPr>
        <w:rStyle w:val="SidhuvudRubrikReferens"/>
      </w:rPr>
      <w:fldChar w:fldCharType="end"/>
    </w:r>
    <w:r w:rsidRPr="00BE03A3">
      <w:rPr>
        <w:rStyle w:val="SidhuvudBilaga"/>
      </w:rPr>
      <w:t xml:space="preserve"> </w:t>
    </w:r>
    <w:r w:rsidRPr="00BE03A3">
      <w:t xml:space="preserve">     </w:t>
    </w:r>
    <w:r w:rsidRPr="00BE03A3">
      <w:rPr>
        <w:rStyle w:val="SidhuvudUtskott"/>
      </w:rPr>
      <w:fldChar w:fldCharType="begin" w:fldLock="1"/>
    </w:r>
    <w:r w:rsidRPr="00BE03A3">
      <w:rPr>
        <w:rStyle w:val="SidhuvudUtskott"/>
      </w:rPr>
      <w:instrText xml:space="preserve"> DOCPROPERTY BetänkandeÅr</w:instrText>
    </w:r>
    <w:r w:rsidRPr="00BE03A3">
      <w:rPr>
        <w:rStyle w:val="SidhuvudUtskott"/>
      </w:rPr>
      <w:fldChar w:fldCharType="separate"/>
    </w:r>
    <w:r w:rsidRPr="00BE03A3">
      <w:rPr>
        <w:rStyle w:val="SidhuvudUtskott"/>
      </w:rPr>
      <w:t>2003/04</w:t>
    </w:r>
    <w:r w:rsidRPr="00BE03A3">
      <w:rPr>
        <w:rStyle w:val="SidhuvudUtskott"/>
      </w:rPr>
      <w:fldChar w:fldCharType="end"/>
    </w:r>
    <w:r w:rsidRPr="00BE03A3">
      <w:rPr>
        <w:rStyle w:val="SidhuvudUtskott"/>
      </w:rPr>
      <w:t>:</w:t>
    </w:r>
    <w:r w:rsidRPr="00BE03A3">
      <w:rPr>
        <w:rStyle w:val="SidhuvudUtskott"/>
      </w:rPr>
      <w:fldChar w:fldCharType="begin" w:fldLock="1"/>
    </w:r>
    <w:r w:rsidRPr="00BE03A3">
      <w:rPr>
        <w:rStyle w:val="SidhuvudUtskott"/>
      </w:rPr>
      <w:instrText xml:space="preserve"> DOCPROPERTY</w:instrText>
    </w:r>
    <w:r w:rsidRPr="00BE03A3">
      <w:instrText xml:space="preserve"> </w:instrText>
    </w:r>
    <w:r w:rsidRPr="00BE03A3">
      <w:rPr>
        <w:rStyle w:val="SidhuvudUtskott"/>
      </w:rPr>
      <w:instrText>Utskott</w:instrText>
    </w:r>
    <w:r w:rsidRPr="00BE03A3">
      <w:rPr>
        <w:rStyle w:val="SidhuvudUtskott"/>
      </w:rPr>
      <w:fldChar w:fldCharType="separate"/>
    </w:r>
    <w:r w:rsidRPr="00BE03A3">
      <w:rPr>
        <w:rStyle w:val="SidhuvudUtskott"/>
      </w:rPr>
      <w:t>RRS</w:t>
    </w:r>
    <w:r w:rsidRPr="00BE03A3">
      <w:rPr>
        <w:rStyle w:val="SidhuvudUtskott"/>
      </w:rPr>
      <w:fldChar w:fldCharType="end"/>
    </w:r>
    <w:r w:rsidRPr="00BE03A3">
      <w:rPr>
        <w:rStyle w:val="SidhuvudUtskott"/>
      </w:rPr>
      <w:fldChar w:fldCharType="begin" w:fldLock="1"/>
    </w:r>
    <w:r w:rsidRPr="00BE03A3">
      <w:rPr>
        <w:rStyle w:val="SidhuvudUtskott"/>
      </w:rPr>
      <w:instrText xml:space="preserve"> DOCPROPERTY Betä</w:instrText>
    </w:r>
    <w:r w:rsidRPr="00BE03A3">
      <w:rPr>
        <w:rStyle w:val="SidhuvudUtskott"/>
      </w:rPr>
      <w:instrText>n</w:instrText>
    </w:r>
    <w:r w:rsidRPr="00BE03A3">
      <w:rPr>
        <w:rStyle w:val="SidhuvudUtskott"/>
      </w:rPr>
      <w:instrText>kandeNr</w:instrText>
    </w:r>
    <w:r w:rsidRPr="00BE03A3">
      <w:rPr>
        <w:rStyle w:val="SidhuvudUtskott"/>
      </w:rPr>
      <w:fldChar w:fldCharType="separate"/>
    </w:r>
    <w:r w:rsidRPr="00BE03A3">
      <w:rPr>
        <w:rStyle w:val="SidhuvudUtskott"/>
      </w:rPr>
      <w:t>7</w:t>
    </w:r>
    <w:r w:rsidRPr="00BE03A3">
      <w:rPr>
        <w:rStyle w:val="SidhuvudUtskott"/>
      </w:rPr>
      <w:fldChar w:fldCharType="end"/>
    </w:r>
  </w:p>
  <w:p w:rsidR="007E3783" w:rsidRPr="00BE03A3" w:rsidRDefault="007E3783">
    <w:pPr>
      <w:pStyle w:val="SidhuvudKantUdda"/>
      <w:framePr w:w="8732" w:h="567" w:hRule="exact" w:vSpace="0" w:wrap="around" w:vAnchor="page" w:y="341" w:anchorLock="0"/>
    </w:pPr>
    <w:r w:rsidRPr="00BE03A3">
      <w:rPr>
        <w:rStyle w:val="SidhuvudUtskott"/>
      </w:rPr>
      <w:fldChar w:fldCharType="begin" w:fldLock="1"/>
    </w:r>
    <w:r w:rsidRPr="00BE03A3">
      <w:rPr>
        <w:rStyle w:val="SidhuvudUtskott"/>
      </w:rPr>
      <w:instrText xml:space="preserve"> if </w:instrText>
    </w:r>
    <w:r w:rsidRPr="00BE03A3">
      <w:rPr>
        <w:rStyle w:val="SidhuvudUtskott"/>
      </w:rPr>
      <w:fldChar w:fldCharType="begin" w:fldLock="1"/>
    </w:r>
    <w:r w:rsidRPr="00BE03A3">
      <w:rPr>
        <w:rStyle w:val="SidhuvudUtskott"/>
      </w:rPr>
      <w:instrText xml:space="preserve"> DOCPROPERTY "UtkastDatum"</w:instrText>
    </w:r>
    <w:r w:rsidRPr="00BE03A3">
      <w:rPr>
        <w:rStyle w:val="SidhuvudUtskott"/>
      </w:rPr>
      <w:fldChar w:fldCharType="separate"/>
    </w:r>
    <w:r w:rsidRPr="00BE03A3">
      <w:rPr>
        <w:rStyle w:val="SidhuvudUtskott"/>
      </w:rPr>
      <w:instrText>Nej</w:instrText>
    </w:r>
    <w:r w:rsidRPr="00BE03A3">
      <w:rPr>
        <w:rStyle w:val="SidhuvudUtskott"/>
      </w:rPr>
      <w:fldChar w:fldCharType="end"/>
    </w:r>
    <w:r w:rsidRPr="00BE03A3">
      <w:rPr>
        <w:rStyle w:val="SidhuvudUtskott"/>
      </w:rPr>
      <w:instrText xml:space="preserve"> = "Ja" "</w:instrText>
    </w:r>
    <w:r w:rsidRPr="00BE03A3">
      <w:rPr>
        <w:rStyle w:val="SidhuvudUtskott"/>
      </w:rPr>
      <w:fldChar w:fldCharType="begin" w:fldLock="1"/>
    </w:r>
    <w:r w:rsidRPr="00BE03A3">
      <w:rPr>
        <w:rStyle w:val="SidhuvudUtskott"/>
      </w:rPr>
      <w:instrText xml:space="preserve"> PRINTDATE \@ "yyyy-MM-dd HH.mm    " </w:instrText>
    </w:r>
    <w:r w:rsidRPr="00BE03A3">
      <w:rPr>
        <w:rStyle w:val="SidhuvudUtskott"/>
      </w:rPr>
      <w:fldChar w:fldCharType="separate"/>
    </w:r>
    <w:r w:rsidRPr="00BE03A3">
      <w:rPr>
        <w:rStyle w:val="SidhuvudUtskott"/>
      </w:rPr>
      <w:instrText>2000-08-11 16.42</w:instrText>
    </w:r>
    <w:r w:rsidRPr="00BE03A3">
      <w:rPr>
        <w:rStyle w:val="SidhuvudUtskott"/>
      </w:rPr>
      <w:fldChar w:fldCharType="end"/>
    </w:r>
    <w:r w:rsidRPr="00BE03A3">
      <w:rPr>
        <w:rStyle w:val="SidhuvudUtskott"/>
      </w:rPr>
      <w:instrText xml:space="preserve">" </w:instrText>
    </w:r>
    <w:r w:rsidRPr="00BE03A3">
      <w:rPr>
        <w:rStyle w:val="SidhuvudUtskott"/>
      </w:rPr>
      <w:fldChar w:fldCharType="end"/>
    </w:r>
    <w:r w:rsidRPr="00BE03A3">
      <w:rPr>
        <w:rStyle w:val="SidhuvudUtskott"/>
      </w:rPr>
      <w:fldChar w:fldCharType="begin" w:fldLock="1"/>
    </w:r>
    <w:r w:rsidRPr="00BE03A3">
      <w:rPr>
        <w:rStyle w:val="SidhuvudUtskott"/>
      </w:rPr>
      <w:instrText xml:space="preserve"> DOCPR</w:instrText>
    </w:r>
    <w:r w:rsidRPr="00BE03A3">
      <w:rPr>
        <w:rStyle w:val="SidhuvudUtskott"/>
      </w:rPr>
      <w:instrText>O</w:instrText>
    </w:r>
    <w:r w:rsidRPr="00BE03A3">
      <w:rPr>
        <w:rStyle w:val="SidhuvudUtskott"/>
      </w:rPr>
      <w:instrText>PERTY Status</w:instrText>
    </w:r>
    <w:r w:rsidRPr="00BE03A3">
      <w:rPr>
        <w:rStyle w:val="SidhuvudUtskott"/>
      </w:rPr>
      <w:fldChar w:fldCharType="end"/>
    </w:r>
  </w:p>
  <w:p w:rsidR="007E3783" w:rsidRPr="00BE03A3" w:rsidRDefault="007E3783">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3783" w:rsidRPr="00BE03A3" w:rsidRDefault="007E3783">
    <w:pPr>
      <w:pStyle w:val="SidhuvudKantUdda"/>
      <w:framePr w:w="8732" w:h="567" w:hRule="exact" w:vSpace="0" w:wrap="around" w:vAnchor="page" w:y="341" w:anchorLock="0"/>
    </w:pPr>
    <w:r w:rsidRPr="00BE03A3">
      <w:t xml:space="preserve">  </w:t>
    </w:r>
    <w:r w:rsidRPr="00BE03A3">
      <w:rPr>
        <w:rStyle w:val="SidhuvudUtskott"/>
      </w:rPr>
      <w:t>2003/04:RRS7</w:t>
    </w:r>
  </w:p>
  <w:p w:rsidR="007E3783" w:rsidRPr="00BE03A3" w:rsidRDefault="007E3783">
    <w:pPr>
      <w:pStyle w:val="SidhuvudKantUdda"/>
      <w:framePr w:w="8732" w:h="567" w:hRule="exact" w:vSpace="0" w:wrap="around" w:vAnchor="page" w:y="341" w:anchorLock="0"/>
    </w:pPr>
  </w:p>
  <w:p w:rsidR="007E3783" w:rsidRPr="00BE03A3" w:rsidRDefault="007E3783">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7466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2" w15:restartNumberingAfterBreak="0">
    <w:nsid w:val="307D587A"/>
    <w:multiLevelType w:val="hybridMultilevel"/>
    <w:tmpl w:val="1422C036"/>
    <w:lvl w:ilvl="0" w:tplc="FFFFFFFF">
      <w:start w:val="2004"/>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BD52A7C"/>
    <w:multiLevelType w:val="hybridMultilevel"/>
    <w:tmpl w:val="4260EA6A"/>
    <w:lvl w:ilvl="0" w:tplc="FFFFFFFF">
      <w:start w:val="2004"/>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ED353B9"/>
    <w:multiLevelType w:val="hybridMultilevel"/>
    <w:tmpl w:val="3E3CF53A"/>
    <w:lvl w:ilvl="0" w:tplc="FFFFFFFF">
      <w:start w:val="2004"/>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EC036C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6" w15:restartNumberingAfterBreak="0">
    <w:nsid w:val="714F22FF"/>
    <w:multiLevelType w:val="hybridMultilevel"/>
    <w:tmpl w:val="A6E4E3B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CB9112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8" w15:restartNumberingAfterBreak="0">
    <w:nsid w:val="7FE54089"/>
    <w:multiLevelType w:val="hybridMultilevel"/>
    <w:tmpl w:val="0C5453C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957365371">
    <w:abstractNumId w:val="1"/>
  </w:num>
  <w:num w:numId="2" w16cid:durableId="1459178420">
    <w:abstractNumId w:val="5"/>
  </w:num>
  <w:num w:numId="3" w16cid:durableId="1908177705">
    <w:abstractNumId w:val="0"/>
  </w:num>
  <w:num w:numId="4" w16cid:durableId="372190480">
    <w:abstractNumId w:val="7"/>
  </w:num>
  <w:num w:numId="5" w16cid:durableId="1886092051">
    <w:abstractNumId w:val="3"/>
  </w:num>
  <w:num w:numId="6" w16cid:durableId="1280993154">
    <w:abstractNumId w:val="4"/>
  </w:num>
  <w:num w:numId="7" w16cid:durableId="623735799">
    <w:abstractNumId w:val="2"/>
  </w:num>
  <w:num w:numId="8" w16cid:durableId="667513245">
    <w:abstractNumId w:val="8"/>
  </w:num>
  <w:num w:numId="9" w16cid:durableId="177532206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kapår" w:val="0304"/>
  </w:docVars>
  <w:rsids>
    <w:rsidRoot w:val="00B14288"/>
    <w:rsid w:val="007E3783"/>
    <w:rsid w:val="00B14288"/>
    <w:rsid w:val="00BE03A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BC476B3-FE5F-41A9-8CCF-782D4CFC2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eastAsia="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theme" Target="theme/theme1.xml"/><Relationship Id="rId21" Type="http://schemas.openxmlformats.org/officeDocument/2006/relationships/header" Target="header8.xml"/><Relationship Id="rId34" Type="http://schemas.openxmlformats.org/officeDocument/2006/relationships/footer" Target="footer13.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8" Type="http://schemas.openxmlformats.org/officeDocument/2006/relationships/header" Target="header1.xml"/><Relationship Id="rId3"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1442</Words>
  <Characters>9720</Characters>
  <Application>Microsoft Office Word</Application>
  <DocSecurity>4</DocSecurity>
  <Lines>211</Lines>
  <Paragraphs>60</Paragraphs>
  <ScaleCrop>false</ScaleCrop>
  <HeadingPairs>
    <vt:vector size="6" baseType="variant">
      <vt:variant>
        <vt:lpstr>Title</vt:lpstr>
      </vt:variant>
      <vt:variant>
        <vt:i4>1</vt:i4>
      </vt:variant>
      <vt:variant>
        <vt:lpstr>Rubriker</vt:lpstr>
      </vt:variant>
      <vt:variant>
        <vt:i4>7</vt:i4>
      </vt:variant>
      <vt:variant>
        <vt:lpstr>Rubrik</vt:lpstr>
      </vt:variant>
      <vt:variant>
        <vt:i4>1</vt:i4>
      </vt:variant>
    </vt:vector>
  </HeadingPairs>
  <TitlesOfParts>
    <vt:vector size="9" baseType="lpstr">
      <vt:lpstr>1999/2000:T1</vt:lpstr>
      <vt:lpstr>Sammanfattning</vt:lpstr>
      <vt:lpstr>Innehållsförteckning</vt:lpstr>
      <vt:lpstr>Styrelsens förslag</vt:lpstr>
      <vt:lpstr>Riksrevisionens granskning</vt:lpstr>
      <vt:lpstr>    Bakgrund</vt:lpstr>
      <vt:lpstr>    Slutsatser och rekommendationer</vt:lpstr>
      <vt:lpstr>Styrelsens överväganden</vt:lpstr>
      <vt:lpstr>1999/2000:T1</vt:lpstr>
    </vt:vector>
  </TitlesOfParts>
  <Company>Riksdagen</Company>
  <LinksUpToDate>false</LinksUpToDate>
  <CharactersWithSpaces>11102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cp:lastModifiedBy>Lars Brink</cp:lastModifiedBy>
  <cp:revision>2</cp:revision>
  <cp:lastPrinted>2004-03-18T08:24:00Z</cp:lastPrinted>
  <dcterms:created xsi:type="dcterms:W3CDTF">2025-12-16T18:06:00Z</dcterms:created>
  <dcterms:modified xsi:type="dcterms:W3CDTF">2025-12-16T18:06:00Z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7</vt:lpwstr>
  </property>
  <property fmtid="{D5CDD505-2E9C-101B-9397-08002B2CF9AE}" pid="3" name="Utskott">
    <vt:lpwstr>RRS</vt:lpwstr>
  </property>
  <property fmtid="{D5CDD505-2E9C-101B-9397-08002B2CF9AE}" pid="4" name="BetänkandeÅr">
    <vt:lpwstr>2003/04</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y fmtid="{D5CDD505-2E9C-101B-9397-08002B2CF9AE}" pid="8" name="_AdHocReviewCycleID">
    <vt:i4>1671774956</vt:i4>
  </property>
  <property fmtid="{D5CDD505-2E9C-101B-9397-08002B2CF9AE}" pid="9" name="_EmailSubject">
    <vt:lpwstr>RRS7 och 3</vt:lpwstr>
  </property>
  <property fmtid="{D5CDD505-2E9C-101B-9397-08002B2CF9AE}" pid="10" name="_AuthorEmail">
    <vt:lpwstr>riitta.dahl@riksrevisionen.se</vt:lpwstr>
  </property>
  <property fmtid="{D5CDD505-2E9C-101B-9397-08002B2CF9AE}" pid="11" name="_AuthorEmailDisplayName">
    <vt:lpwstr>Dahl, Riitta</vt:lpwstr>
  </property>
  <property fmtid="{D5CDD505-2E9C-101B-9397-08002B2CF9AE}" pid="12" name="_PreviousAdHocReviewCycleID">
    <vt:i4>783453553</vt:i4>
  </property>
  <property fmtid="{D5CDD505-2E9C-101B-9397-08002B2CF9AE}" pid="13" name="_ReviewingToolsShownOnce">
    <vt:lpwstr/>
  </property>
</Properties>
</file>