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C74" w:rsidR="00C57C2E" w:rsidP="00C57C2E" w:rsidRDefault="001F4293" w14:paraId="6990AB75" w14:textId="77777777">
      <w:pPr>
        <w:pStyle w:val="Normalutanindragellerluft"/>
      </w:pPr>
      <w:r w:rsidRPr="00B80C74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F3478BF259C4A768D873AAB20426C1B"/>
        </w:placeholder>
        <w15:appearance w15:val="hidden"/>
        <w:text/>
      </w:sdtPr>
      <w:sdtEndPr/>
      <w:sdtContent>
        <w:p w:rsidRPr="00B80C74" w:rsidR="00AF30DD" w:rsidP="00CC4C93" w:rsidRDefault="00AF30DD" w14:paraId="6E0E83D0" w14:textId="77777777">
          <w:pPr>
            <w:pStyle w:val="Rubrik1"/>
          </w:pPr>
          <w:r w:rsidRPr="00B80C74">
            <w:t>Förslag till riksdagsbeslut</w:t>
          </w:r>
        </w:p>
      </w:sdtContent>
    </w:sdt>
    <w:sdt>
      <w:sdtPr>
        <w:alias w:val="Yrkande 1"/>
        <w:tag w:val="36764e9d-fe66-4857-b292-c43a617b1c20"/>
        <w:id w:val="-1250507164"/>
        <w:lock w:val="sdtLocked"/>
      </w:sdtPr>
      <w:sdtEndPr/>
      <w:sdtContent>
        <w:p w:rsidR="00206A88" w:rsidRDefault="00D61803" w14:paraId="26AD2043" w14:textId="77777777">
          <w:pPr>
            <w:pStyle w:val="Frslagstext"/>
          </w:pPr>
          <w:r>
            <w:t>Riksdagen ställer sig bakom det som anförs i motionen om att inrätta ett europeiskt register för spärrade tillstånd för rör</w:t>
          </w:r>
          <w:bookmarkStart w:name="_GoBack" w:id="0"/>
          <w:bookmarkEnd w:id="0"/>
          <w:r>
            <w:t>elsehindrade och tillkännager detta för regeringen.</w:t>
          </w:r>
        </w:p>
      </w:sdtContent>
    </w:sdt>
    <w:p w:rsidRPr="00B80C74" w:rsidR="00AF30DD" w:rsidP="00AF30DD" w:rsidRDefault="000156D9" w14:paraId="6471B96F" w14:textId="77777777">
      <w:pPr>
        <w:pStyle w:val="Rubrik1"/>
      </w:pPr>
      <w:bookmarkStart w:name="MotionsStart" w:id="1"/>
      <w:bookmarkEnd w:id="1"/>
      <w:r w:rsidRPr="00B80C74">
        <w:t>Motivering</w:t>
      </w:r>
    </w:p>
    <w:p w:rsidRPr="00B80C74" w:rsidR="00B95EEB" w:rsidP="001B650D" w:rsidRDefault="001B650D" w14:paraId="79E3B8E1" w14:textId="77777777">
      <w:pPr>
        <w:pStyle w:val="Normalutanindragellerluft"/>
      </w:pPr>
      <w:r w:rsidRPr="00B80C74">
        <w:t>Kommunerna är den myndighet som prövar ansökan och utfärdar eventuella parkeringstillstånd för rörelsehindrade. Ansökan om ett särsk</w:t>
      </w:r>
      <w:r w:rsidRPr="00B80C74" w:rsidR="00595FAE">
        <w:t>ilt parkeringstillstånd</w:t>
      </w:r>
      <w:r w:rsidRPr="00B80C74">
        <w:t xml:space="preserve"> prövas av den kommun där sökanden är folkbokförd eller om sökanden inte är folkbokförd i riket, där han eller hon vistas. </w:t>
      </w:r>
    </w:p>
    <w:p w:rsidRPr="00B80C74" w:rsidR="001B650D" w:rsidP="001B650D" w:rsidRDefault="00595FAE" w14:paraId="30387C9C" w14:textId="77777777">
      <w:pPr>
        <w:pStyle w:val="Normalutanindragellerluft"/>
      </w:pPr>
      <w:r w:rsidRPr="00B80C74">
        <w:t xml:space="preserve">De enskilda kommunerna bestämmer också över giltighetstiden för tillstånden </w:t>
      </w:r>
      <w:r w:rsidRPr="00B80C74" w:rsidR="001B650D">
        <w:t>oc</w:t>
      </w:r>
      <w:r w:rsidRPr="00B80C74">
        <w:t xml:space="preserve">h vilka </w:t>
      </w:r>
      <w:r w:rsidRPr="00B80C74" w:rsidR="00B95EEB">
        <w:t xml:space="preserve">eventuella </w:t>
      </w:r>
      <w:r w:rsidRPr="00B80C74">
        <w:t xml:space="preserve">avgifter </w:t>
      </w:r>
      <w:r w:rsidRPr="00B80C74" w:rsidR="00B95EEB">
        <w:t xml:space="preserve">och trafikföreskrifter </w:t>
      </w:r>
      <w:r w:rsidRPr="00B80C74">
        <w:t>som gäller för</w:t>
      </w:r>
      <w:r w:rsidRPr="00B80C74" w:rsidR="00B95EEB">
        <w:t xml:space="preserve"> de anvisade</w:t>
      </w:r>
      <w:r w:rsidRPr="00B80C74">
        <w:t xml:space="preserve"> </w:t>
      </w:r>
      <w:r w:rsidRPr="00B80C74" w:rsidR="001B650D">
        <w:t>parkeringsplatserna</w:t>
      </w:r>
      <w:r w:rsidRPr="00B80C74">
        <w:t xml:space="preserve"> inom kommunen</w:t>
      </w:r>
      <w:r w:rsidRPr="00B80C74" w:rsidR="009A5C34">
        <w:t>. P</w:t>
      </w:r>
      <w:r w:rsidRPr="00B80C74" w:rsidR="001B650D">
        <w:t>arkeringsplatser</w:t>
      </w:r>
      <w:r w:rsidRPr="00B80C74" w:rsidR="009A5C34">
        <w:t>na</w:t>
      </w:r>
      <w:r w:rsidRPr="00B80C74" w:rsidR="001B650D">
        <w:t xml:space="preserve"> </w:t>
      </w:r>
      <w:r w:rsidRPr="00B80C74" w:rsidR="009A5C34">
        <w:t xml:space="preserve">för rörelsehindrade </w:t>
      </w:r>
      <w:r w:rsidRPr="00B80C74" w:rsidR="001B650D">
        <w:t xml:space="preserve">är </w:t>
      </w:r>
      <w:r w:rsidRPr="00B80C74" w:rsidR="00B95EEB">
        <w:t xml:space="preserve">dock </w:t>
      </w:r>
      <w:r w:rsidRPr="00B80C74" w:rsidR="009A5C34">
        <w:t>av naturliga skäl i stor</w:t>
      </w:r>
      <w:r w:rsidRPr="00B80C74" w:rsidR="001B650D">
        <w:t xml:space="preserve"> utsträckning placerade nära serviceinrättningar och </w:t>
      </w:r>
      <w:r w:rsidRPr="00B80C74" w:rsidR="009A5C34">
        <w:t xml:space="preserve">i många kommuner även </w:t>
      </w:r>
      <w:r w:rsidRPr="00B80C74" w:rsidR="001B650D">
        <w:t>avgift</w:t>
      </w:r>
      <w:r w:rsidRPr="00B80C74" w:rsidR="009A5C34">
        <w:t>sfria</w:t>
      </w:r>
      <w:r w:rsidRPr="00B80C74" w:rsidR="001B650D">
        <w:t>, vilket givetvis gör dem attraktiva för långt fler än de som verkligen har behov av dem. Detta har des</w:t>
      </w:r>
      <w:r w:rsidRPr="00B80C74">
        <w:t>svärre lett till uppkomsten av en illegal marknad för</w:t>
      </w:r>
      <w:r w:rsidRPr="00B80C74" w:rsidR="001B650D">
        <w:t xml:space="preserve"> parkeringstillstånd.  </w:t>
      </w:r>
    </w:p>
    <w:p w:rsidRPr="00B80C74" w:rsidR="001B650D" w:rsidP="001B650D" w:rsidRDefault="001B650D" w14:paraId="021143AB" w14:textId="77777777">
      <w:pPr>
        <w:pStyle w:val="Normalutanindragellerluft"/>
      </w:pPr>
      <w:r w:rsidRPr="00B80C74">
        <w:t>För utfärdade svenska tillstånd finns det listor på tillstånd som är spärrande för exempelvis stöld. När det gäller utländska tillstånd är det i princip omöjligt att veta om de är korrekt utfärdade eller falska då det saknas ett europeiskt</w:t>
      </w:r>
      <w:r w:rsidRPr="00B80C74" w:rsidR="00595FAE">
        <w:t xml:space="preserve"> </w:t>
      </w:r>
      <w:r w:rsidRPr="00B80C74">
        <w:t>register. Det blir då omöjligt för polis eller parkeringsvakt att veta om tillståndet är äkta</w:t>
      </w:r>
      <w:r w:rsidRPr="00B80C74" w:rsidR="00595FAE">
        <w:t xml:space="preserve"> och giltigt</w:t>
      </w:r>
      <w:r w:rsidRPr="00B80C74" w:rsidR="00B95EEB">
        <w:t>,</w:t>
      </w:r>
      <w:r w:rsidRPr="00B80C74">
        <w:t xml:space="preserve"> eller inte.  </w:t>
      </w:r>
    </w:p>
    <w:p w:rsidRPr="00B80C74" w:rsidR="00AF30DD" w:rsidP="001B650D" w:rsidRDefault="001B650D" w14:paraId="6B5DA62C" w14:textId="77777777">
      <w:pPr>
        <w:pStyle w:val="Normalutanindragellerluft"/>
      </w:pPr>
      <w:r w:rsidRPr="00B80C74">
        <w:t xml:space="preserve">De som drabbas </w:t>
      </w:r>
      <w:r w:rsidRPr="00B80C74" w:rsidR="00595FAE">
        <w:t xml:space="preserve">hårdast av avsaknaden av ett EU-gemensamt </w:t>
      </w:r>
      <w:r w:rsidRPr="00B80C74">
        <w:t>register är givetvis de som är i behov av en parkeringsplats för</w:t>
      </w:r>
      <w:r w:rsidRPr="00B80C74" w:rsidR="00595FAE">
        <w:t xml:space="preserve"> rörelsehindrade</w:t>
      </w:r>
      <w:r w:rsidRPr="00B80C74">
        <w:t xml:space="preserve">. För att komma tillrätta med problemet med illegala tillstånd krävs det att regeringen arbetar med frågan i EU och </w:t>
      </w:r>
      <w:r w:rsidRPr="00B80C74" w:rsidR="00595FAE">
        <w:t>arbeta</w:t>
      </w:r>
      <w:r w:rsidRPr="00B80C74">
        <w:t>r</w:t>
      </w:r>
      <w:r w:rsidRPr="00B80C74" w:rsidR="00595FAE">
        <w:t xml:space="preserve"> för framtagandet av</w:t>
      </w:r>
      <w:r w:rsidRPr="00B80C74">
        <w:t xml:space="preserve"> et</w:t>
      </w:r>
      <w:r w:rsidRPr="00B80C74" w:rsidR="00595FAE">
        <w:t>t e</w:t>
      </w:r>
      <w:r w:rsidRPr="00B80C74">
        <w:t xml:space="preserve">uropeiskt register </w:t>
      </w:r>
      <w:r w:rsidRPr="00B80C74" w:rsidR="00595FAE">
        <w:t xml:space="preserve">över </w:t>
      </w:r>
      <w:r w:rsidRPr="00B80C74">
        <w:t xml:space="preserve">parkeringstillstånd för </w:t>
      </w:r>
      <w:r w:rsidRPr="00B80C74" w:rsidR="00595FAE">
        <w:t>rörelse</w:t>
      </w:r>
      <w:r w:rsidRPr="00B80C74">
        <w:t xml:space="preserve">hindrade.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165E134E9948EC83D43AF10137211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F92888" w:rsidRDefault="00E16505" w14:paraId="266F9547" w14:textId="2B95BB0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6FAC" w:rsidRDefault="007D6FAC" w14:paraId="4C3083B5" w14:textId="77777777"/>
    <w:sectPr w:rsidR="007D6FA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06518" w14:textId="77777777" w:rsidR="00C03833" w:rsidRDefault="00C03833" w:rsidP="000C1CAD">
      <w:pPr>
        <w:spacing w:line="240" w:lineRule="auto"/>
      </w:pPr>
      <w:r>
        <w:separator/>
      </w:r>
    </w:p>
  </w:endnote>
  <w:endnote w:type="continuationSeparator" w:id="0">
    <w:p w14:paraId="709DD151" w14:textId="77777777" w:rsidR="00C03833" w:rsidRDefault="00C038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C4E9E" w14:textId="77777777" w:rsidR="00E16505" w:rsidRDefault="00E1650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A7DD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1650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FEC4" w14:textId="77777777" w:rsidR="00825BDB" w:rsidRDefault="00825BDB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201510051207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201510051208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12:08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12:08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DC43C" w14:textId="77777777" w:rsidR="00C03833" w:rsidRDefault="00C03833" w:rsidP="000C1CAD">
      <w:pPr>
        <w:spacing w:line="240" w:lineRule="auto"/>
      </w:pPr>
      <w:r>
        <w:separator/>
      </w:r>
    </w:p>
  </w:footnote>
  <w:footnote w:type="continuationSeparator" w:id="0">
    <w:p w14:paraId="693520FE" w14:textId="77777777" w:rsidR="00C03833" w:rsidRDefault="00C038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05" w:rsidRDefault="00E16505" w14:paraId="20CE0F4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505" w:rsidRDefault="00E16505" w14:paraId="193CC97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9334F3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16505" w14:paraId="23EBE9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:1251</w:t>
        </w:r>
      </w:sdtContent>
    </w:sdt>
  </w:p>
  <w:p w:rsidR="00A42228" w:rsidP="00283E0F" w:rsidRDefault="00E16505" w14:paraId="2C79F44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Erik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95FAE" w14:paraId="5D9C1C35" w14:textId="77777777">
        <w:pPr>
          <w:pStyle w:val="FSHRub2"/>
        </w:pPr>
        <w:r>
          <w:t xml:space="preserve">Europeiskt register om parkeringstillstånd för rörelsehindrade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8F2F8B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B650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01CC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50D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6A88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2ABB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5FAE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D1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6FAC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BDB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08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C34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C74"/>
    <w:rsid w:val="00B80FED"/>
    <w:rsid w:val="00B81ED7"/>
    <w:rsid w:val="00B87133"/>
    <w:rsid w:val="00B911CA"/>
    <w:rsid w:val="00B95EEB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3833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1803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69B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16505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6796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2888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912CFD"/>
  <w15:chartTrackingRefBased/>
  <w15:docId w15:val="{33DC4357-71EE-47B6-9AD0-163A8919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3478BF259C4A768D873AAB20426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AE604-B584-43E2-8C3A-1EC07DAD3A03}"/>
      </w:docPartPr>
      <w:docPartBody>
        <w:p w:rsidR="00687CFF" w:rsidRDefault="00375B7B">
          <w:pPr>
            <w:pStyle w:val="BF3478BF259C4A768D873AAB20426C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165E134E9948EC83D43AF101372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E2D50-31EB-4005-89E0-EF94C357C529}"/>
      </w:docPartPr>
      <w:docPartBody>
        <w:p w:rsidR="00687CFF" w:rsidRDefault="00375B7B">
          <w:pPr>
            <w:pStyle w:val="6C165E134E9948EC83D43AF10137211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7B"/>
    <w:rsid w:val="00375B7B"/>
    <w:rsid w:val="0068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3478BF259C4A768D873AAB20426C1B">
    <w:name w:val="BF3478BF259C4A768D873AAB20426C1B"/>
  </w:style>
  <w:style w:type="paragraph" w:customStyle="1" w:styleId="39CAB8CF520E4D1DAD82081BE1350ABF">
    <w:name w:val="39CAB8CF520E4D1DAD82081BE1350ABF"/>
  </w:style>
  <w:style w:type="paragraph" w:customStyle="1" w:styleId="6C165E134E9948EC83D43AF101372110">
    <w:name w:val="6C165E134E9948EC83D43AF1013721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4342</RubrikLookup>
    <MotionGuid xmlns="00d11361-0b92-4bae-a181-288d6a55b763">e057b057-aa17-47bf-9fb6-44e0d990165c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DC35F172-738D-4F01-9CFA-041951F191BB}"/>
</file>

<file path=customXml/itemProps3.xml><?xml version="1.0" encoding="utf-8"?>
<ds:datastoreItem xmlns:ds="http://schemas.openxmlformats.org/officeDocument/2006/customXml" ds:itemID="{1BEA334B-2F97-4D3F-8323-EBEC6DE11A23}"/>
</file>

<file path=customXml/itemProps4.xml><?xml version="1.0" encoding="utf-8"?>
<ds:datastoreItem xmlns:ds="http://schemas.openxmlformats.org/officeDocument/2006/customXml" ds:itemID="{E5532EF7-2BA6-45E2-ACA6-90F2EE774CF8}"/>
</file>

<file path=customXml/itemProps5.xml><?xml version="1.0" encoding="utf-8"?>
<ds:datastoreItem xmlns:ds="http://schemas.openxmlformats.org/officeDocument/2006/customXml" ds:itemID="{369C251F-6FE4-4646-B2EF-8BBBFFA0847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255</Words>
  <Characters>1511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201516M1386 Europeiskt register om parkeringstillstånd för rörelsehindrade</vt:lpstr>
      <vt:lpstr/>
    </vt:vector>
  </TitlesOfParts>
  <Company>Sveriges riksdag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201516M1386 Europeiskt register om parkeringstillstånd för rörelsehindrade</dc:title>
  <dc:subject/>
  <dc:creator>Ann Burgess</dc:creator>
  <cp:keywords/>
  <dc:description/>
  <cp:lastModifiedBy>Ann Larsson</cp:lastModifiedBy>
  <cp:revision>7</cp:revision>
  <cp:lastPrinted>2015-10-05T10:08:00Z</cp:lastPrinted>
  <dcterms:created xsi:type="dcterms:W3CDTF">2015-10-05T10:07:00Z</dcterms:created>
  <dcterms:modified xsi:type="dcterms:W3CDTF">2015-10-05T14:46:00Z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*A0C75577678F2*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https://filur.riksdagen.se/drop/DropOffLibrary/A0C75577678F2.docx</vt:lpwstr>
  </property>
  <property fmtid="{D5CDD505-2E9C-101B-9397-08002B2CF9AE}" pid="11" name="RevisionsOn">
    <vt:lpwstr>1</vt:lpwstr>
  </property>
</Properties>
</file>