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D459D" w:rsidRPr="00FD459D" w:rsidRDefault="00FD459D">
      <w:pPr>
        <w:pStyle w:val="Hemstlrubrik"/>
      </w:pPr>
      <w:r w:rsidRPr="00FD459D">
        <w:t>Förslag till riksdagsbeslut</w:t>
      </w:r>
    </w:p>
    <w:p w:rsidR="00FD459D" w:rsidRPr="00FD459D" w:rsidRDefault="00FD459D">
      <w:pPr>
        <w:pStyle w:val="Hemstlatt"/>
        <w:ind w:left="0"/>
      </w:pPr>
      <w:r w:rsidRPr="00FD459D">
        <w:t>Riksdagen tillkännager för regeringen som sin mening vad som anförs i motionen om vikten av att stärka Sveriges parlamentariska internationella relationer.</w:t>
      </w:r>
    </w:p>
    <w:p w:rsidR="00FD459D" w:rsidRPr="00FD459D" w:rsidRDefault="00FD459D">
      <w:pPr>
        <w:pStyle w:val="Rubrik1"/>
      </w:pPr>
      <w:r w:rsidRPr="00FD459D">
        <w:t>Motivering</w:t>
      </w:r>
    </w:p>
    <w:p w:rsidR="00FD459D" w:rsidRPr="00FD459D" w:rsidRDefault="00FD459D">
      <w:r w:rsidRPr="00FD459D">
        <w:t>I en tid av ökad internationalisering/globalisering blir Sveriges relationer med andra nationer allt viktigare för att främja allt från demokrati och mänskliga rättigheter till goda handelsrelationer.</w:t>
      </w:r>
    </w:p>
    <w:p w:rsidR="00FD459D" w:rsidRPr="00FD459D" w:rsidRDefault="00FD459D">
      <w:pPr>
        <w:pStyle w:val="Normaltindrag"/>
      </w:pPr>
      <w:r w:rsidRPr="00FD459D">
        <w:t>Särskilt betydelsefulla för Sverige är de länder med vilka vi utbyter dipl</w:t>
      </w:r>
      <w:r w:rsidRPr="00FD459D">
        <w:t>o</w:t>
      </w:r>
      <w:r w:rsidRPr="00FD459D">
        <w:t>matiska relationer i form av representation. Med flera länder har Sverige haft så långvariga diplomatiska relationer att det finns stor anledning att geme</w:t>
      </w:r>
      <w:r w:rsidRPr="00FD459D">
        <w:t>n</w:t>
      </w:r>
      <w:r w:rsidRPr="00FD459D">
        <w:t>samt uppmärksamma relationens långvarighet och betydelse. Under 2009 har Sverige minst en representation som fyller 50 år, The Republic of Korea.</w:t>
      </w:r>
    </w:p>
    <w:p w:rsidR="00FD459D" w:rsidRPr="00FD459D" w:rsidRDefault="00FD459D">
      <w:pPr>
        <w:pStyle w:val="Normaltindrag"/>
      </w:pPr>
      <w:r w:rsidRPr="00FD459D">
        <w:t>Eftersom båda länderna bygger sin politik på demokratisk och parlament</w:t>
      </w:r>
      <w:r w:rsidRPr="00FD459D">
        <w:t>a</w:t>
      </w:r>
      <w:r w:rsidRPr="00FD459D">
        <w:t>risk grund bör detta genomsyra de arrangemang som kan bli aktuella. Öve</w:t>
      </w:r>
      <w:r w:rsidRPr="00FD459D">
        <w:t>r</w:t>
      </w:r>
      <w:r w:rsidRPr="00FD459D">
        <w:t>läggningar/seminarier bör uppmärksamma demokratins roll för goda långv</w:t>
      </w:r>
      <w:r w:rsidRPr="00FD459D">
        <w:t>a</w:t>
      </w:r>
      <w:r w:rsidRPr="00FD459D">
        <w:t>riga relationer. Här bör riksdagen som parlament ges en betydande roll.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D459D">
        <w:trPr>
          <w:cantSplit/>
        </w:trPr>
        <w:tc>
          <w:tcPr>
            <w:tcW w:w="3046" w:type="dxa"/>
          </w:tcPr>
          <w:p w:rsidR="00FD459D" w:rsidRPr="00FD459D" w:rsidRDefault="00FD459D">
            <w:pPr>
              <w:pStyle w:val="UnderskriftDatum"/>
              <w:spacing w:before="240"/>
            </w:pPr>
            <w:r w:rsidRPr="00FD459D">
              <w:t>Stockholm den 6 oktober 2008</w:t>
            </w:r>
          </w:p>
        </w:tc>
        <w:tc>
          <w:tcPr>
            <w:tcW w:w="3047" w:type="dxa"/>
          </w:tcPr>
          <w:p w:rsidR="00FD459D" w:rsidRPr="00FD459D" w:rsidRDefault="00FD459D">
            <w:pPr>
              <w:pStyle w:val="Underskrifter"/>
              <w:spacing w:before="240"/>
            </w:pPr>
          </w:p>
        </w:tc>
      </w:tr>
      <w:tr w:rsidR="00000000" w:rsidRPr="00FD459D">
        <w:trPr>
          <w:cantSplit/>
        </w:trPr>
        <w:tc>
          <w:tcPr>
            <w:tcW w:w="3046" w:type="dxa"/>
          </w:tcPr>
          <w:p w:rsidR="00FD459D" w:rsidRPr="00FD459D" w:rsidRDefault="00FD459D">
            <w:pPr>
              <w:pStyle w:val="Underskrifter"/>
            </w:pPr>
            <w:r w:rsidRPr="00FD459D">
              <w:t>Holger Gustafsson (kd)</w:t>
            </w:r>
          </w:p>
        </w:tc>
        <w:tc>
          <w:tcPr>
            <w:tcW w:w="3046" w:type="dxa"/>
          </w:tcPr>
          <w:p w:rsidR="00FD459D" w:rsidRPr="00FD459D" w:rsidRDefault="00FD459D">
            <w:pPr>
              <w:pStyle w:val="Underskrifter"/>
            </w:pPr>
          </w:p>
        </w:tc>
      </w:tr>
    </w:tbl>
    <w:p w:rsidR="00FD459D" w:rsidRPr="00FD459D" w:rsidRDefault="00FD459D">
      <w:pPr>
        <w:pStyle w:val="Normaltindrag"/>
      </w:pPr>
    </w:p>
    <w:sectPr w:rsidR="00000000" w:rsidRPr="00FD45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D459D" w:rsidRPr="00FD459D" w:rsidRDefault="00FD459D">
      <w:r w:rsidRPr="00FD459D">
        <w:separator/>
      </w:r>
    </w:p>
  </w:endnote>
  <w:endnote w:type="continuationSeparator" w:id="0">
    <w:p w:rsidR="00FD459D" w:rsidRPr="00FD459D" w:rsidRDefault="00FD459D">
      <w:r w:rsidRPr="00FD459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D459D" w:rsidRPr="00FD459D" w:rsidRDefault="00FD459D">
    <w:pPr>
      <w:pStyle w:val="Sidfot"/>
    </w:pPr>
    <w:r w:rsidRPr="00FD459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0415969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459D" w:rsidRDefault="00FD459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D459D" w:rsidRDefault="00FD459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D459D" w:rsidRPr="00FD459D" w:rsidRDefault="00FD459D">
    <w:pPr>
      <w:pStyle w:val="Sidfot"/>
    </w:pPr>
    <w:r w:rsidRPr="00FD459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6087013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459D" w:rsidRDefault="00FD459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D459D" w:rsidRDefault="00FD459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D459D" w:rsidRPr="00FD459D" w:rsidRDefault="00FD459D">
    <w:pPr>
      <w:pStyle w:val="Sidfot"/>
    </w:pPr>
    <w:r w:rsidRPr="00FD459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2640498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459D" w:rsidRDefault="00FD459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D459D" w:rsidRDefault="00FD459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D459D" w:rsidRPr="00FD459D" w:rsidRDefault="00FD459D">
      <w:r w:rsidRPr="00FD459D">
        <w:separator/>
      </w:r>
    </w:p>
  </w:footnote>
  <w:footnote w:type="continuationSeparator" w:id="0">
    <w:p w:rsidR="00FD459D" w:rsidRPr="00FD459D" w:rsidRDefault="00FD459D">
      <w:r w:rsidRPr="00FD459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D459D" w:rsidRPr="00FD459D" w:rsidRDefault="00FD459D">
    <w:pPr>
      <w:pStyle w:val="Sidhuvud"/>
    </w:pPr>
    <w:r w:rsidRPr="00FD459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6695398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459D" w:rsidRDefault="00FD459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U311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D459D" w:rsidRDefault="00FD459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U311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D459D" w:rsidRPr="00FD459D" w:rsidRDefault="00FD459D">
    <w:pPr>
      <w:pStyle w:val="Sidhuvud"/>
    </w:pPr>
    <w:r w:rsidRPr="00FD459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8237357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459D" w:rsidRDefault="00FD459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U311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D459D" w:rsidRDefault="00FD459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U311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D459D" w:rsidRPr="00FD459D" w:rsidRDefault="00FD459D">
    <w:pPr>
      <w:pStyle w:val="FSHNormal"/>
      <w:tabs>
        <w:tab w:val="right" w:pos="5840"/>
      </w:tabs>
    </w:pPr>
    <w:r w:rsidRPr="00FD459D">
      <w:br/>
    </w:r>
    <w:r w:rsidRPr="00FD459D">
      <w:fldChar w:fldCharType="begin" w:fldLock="1"/>
    </w:r>
    <w:r w:rsidRPr="00FD459D">
      <w:instrText xml:space="preserve"> DOCPROPERTY</w:instrText>
    </w:r>
    <w:r w:rsidRPr="00FD459D">
      <w:rPr>
        <w:sz w:val="18"/>
      </w:rPr>
      <w:instrText xml:space="preserve"> "YearUser" *\charformat </w:instrText>
    </w:r>
    <w:r w:rsidRPr="00FD459D">
      <w:fldChar w:fldCharType="separate"/>
    </w:r>
    <w:r w:rsidRPr="00FD459D">
      <w:t>2008/09</w:t>
    </w:r>
    <w:r w:rsidRPr="00FD459D">
      <w:fldChar w:fldCharType="end"/>
    </w:r>
    <w:r w:rsidRPr="00FD459D">
      <w:t xml:space="preserve"> </w:t>
    </w:r>
    <w:r w:rsidRPr="00FD459D">
      <w:tab/>
      <w:t xml:space="preserve">mnr: </w:t>
    </w:r>
    <w:r w:rsidRPr="00FD459D">
      <w:fldChar w:fldCharType="begin" w:fldLock="1"/>
    </w:r>
    <w:r w:rsidRPr="00FD459D">
      <w:instrText xml:space="preserve"> DOCPROPERTY</w:instrText>
    </w:r>
    <w:r w:rsidRPr="00FD459D">
      <w:rPr>
        <w:sz w:val="18"/>
      </w:rPr>
      <w:instrText xml:space="preserve"> "Motionsnummer" *\charformat </w:instrText>
    </w:r>
    <w:r w:rsidRPr="00FD459D">
      <w:fldChar w:fldCharType="separate"/>
    </w:r>
    <w:r w:rsidRPr="00FD459D">
      <w:t>U311</w:t>
    </w:r>
    <w:r w:rsidRPr="00FD459D">
      <w:fldChar w:fldCharType="end"/>
    </w:r>
    <w:r w:rsidRPr="00FD459D">
      <w:br/>
    </w:r>
    <w:r w:rsidRPr="00FD459D">
      <w:fldChar w:fldCharType="begin" w:fldLock="1"/>
    </w:r>
    <w:r w:rsidRPr="00FD459D">
      <w:instrText xml:space="preserve"> DOCPROPERTY</w:instrText>
    </w:r>
    <w:r w:rsidRPr="00FD459D">
      <w:rPr>
        <w:sz w:val="18"/>
      </w:rPr>
      <w:instrText xml:space="preserve"> "Samling" *\charformat </w:instrText>
    </w:r>
    <w:r w:rsidRPr="00FD459D">
      <w:fldChar w:fldCharType="end"/>
    </w:r>
    <w:r w:rsidRPr="00FD459D">
      <w:tab/>
      <w:t xml:space="preserve">pnr: </w:t>
    </w:r>
    <w:r w:rsidRPr="00FD459D">
      <w:fldChar w:fldCharType="begin" w:fldLock="1"/>
    </w:r>
    <w:r w:rsidRPr="00FD459D">
      <w:instrText xml:space="preserve"> DOCPROPERTY</w:instrText>
    </w:r>
    <w:r w:rsidRPr="00FD459D">
      <w:rPr>
        <w:sz w:val="18"/>
      </w:rPr>
      <w:instrText xml:space="preserve"> "Partinummer" *\charformat </w:instrText>
    </w:r>
    <w:r w:rsidRPr="00FD459D">
      <w:fldChar w:fldCharType="separate"/>
    </w:r>
    <w:r w:rsidRPr="00FD459D">
      <w:t>kd648</w:t>
    </w:r>
    <w:r w:rsidRPr="00FD459D">
      <w:fldChar w:fldCharType="end"/>
    </w:r>
  </w:p>
  <w:p w:rsidR="00FD459D" w:rsidRPr="00FD459D" w:rsidRDefault="00FD459D">
    <w:pPr>
      <w:pStyle w:val="FSHRub1"/>
    </w:pPr>
    <w:r w:rsidRPr="00FD459D">
      <w:t>Motion till riksdagen</w:t>
    </w:r>
    <w:r w:rsidRPr="00FD459D">
      <w:br/>
    </w:r>
    <w:r w:rsidRPr="00FD459D">
      <w:fldChar w:fldCharType="begin" w:fldLock="1"/>
    </w:r>
    <w:r w:rsidRPr="00FD459D">
      <w:instrText xml:space="preserve"> DOCPROPERTY "YearUser" *\charformat </w:instrText>
    </w:r>
    <w:r w:rsidRPr="00FD459D">
      <w:fldChar w:fldCharType="separate"/>
    </w:r>
    <w:r w:rsidRPr="00FD459D">
      <w:t>2008/09</w:t>
    </w:r>
    <w:r w:rsidRPr="00FD459D">
      <w:fldChar w:fldCharType="end"/>
    </w:r>
    <w:r w:rsidRPr="00FD459D">
      <w:t>:</w:t>
    </w:r>
    <w:r w:rsidRPr="00FD459D">
      <w:fldChar w:fldCharType="begin" w:fldLock="1"/>
    </w:r>
    <w:r w:rsidRPr="00FD459D">
      <w:instrText xml:space="preserve"> DOCPROPERTY "Motionsnummer" *\charformat </w:instrText>
    </w:r>
    <w:r w:rsidRPr="00FD459D">
      <w:fldChar w:fldCharType="separate"/>
    </w:r>
    <w:r w:rsidRPr="00FD459D">
      <w:t>U311</w:t>
    </w:r>
    <w:r w:rsidRPr="00FD459D">
      <w:fldChar w:fldCharType="end"/>
    </w:r>
  </w:p>
  <w:p w:rsidR="00FD459D" w:rsidRPr="00FD459D" w:rsidRDefault="00FD459D">
    <w:pPr>
      <w:pStyle w:val="FSHNormalS5"/>
    </w:pPr>
    <w:r w:rsidRPr="00FD459D">
      <w:fldChar w:fldCharType="begin" w:fldLock="1"/>
    </w:r>
    <w:r w:rsidRPr="00FD459D">
      <w:instrText xml:space="preserve"> DOCPROPERTY "MotionarText" *\charformat </w:instrText>
    </w:r>
    <w:r w:rsidRPr="00FD459D">
      <w:fldChar w:fldCharType="separate"/>
    </w:r>
    <w:r w:rsidRPr="00FD459D">
      <w:t>av Holger Gustafsson (kd)</w:t>
    </w:r>
    <w:r w:rsidRPr="00FD459D">
      <w:fldChar w:fldCharType="end"/>
    </w:r>
    <w:r w:rsidRPr="00FD459D">
      <w:br/>
    </w:r>
    <w:r w:rsidRPr="00FD459D">
      <w:fldChar w:fldCharType="begin" w:fldLock="1"/>
    </w:r>
    <w:r w:rsidRPr="00FD459D">
      <w:instrText xml:space="preserve"> DOCPROPERTY "SvarFrasKort" *\charformat </w:instrText>
    </w:r>
    <w:r w:rsidRPr="00FD459D">
      <w:fldChar w:fldCharType="end"/>
    </w:r>
  </w:p>
  <w:p w:rsidR="00FD459D" w:rsidRPr="00FD459D" w:rsidRDefault="00FD459D">
    <w:pPr>
      <w:pStyle w:val="FSHTitel"/>
    </w:pPr>
    <w:r w:rsidRPr="00FD459D">
      <w:fldChar w:fldCharType="begin" w:fldLock="1"/>
    </w:r>
    <w:r w:rsidRPr="00FD459D">
      <w:instrText xml:space="preserve"> DOCPROPERTY</w:instrText>
    </w:r>
    <w:r w:rsidRPr="00FD459D">
      <w:rPr>
        <w:sz w:val="18"/>
      </w:rPr>
      <w:instrText xml:space="preserve"> "RubrikSvar" *\charformat </w:instrText>
    </w:r>
    <w:r w:rsidRPr="00FD459D">
      <w:fldChar w:fldCharType="separate"/>
    </w:r>
    <w:r w:rsidRPr="00FD459D">
      <w:t xml:space="preserve">Sveriges internationella relationer </w:t>
    </w:r>
    <w:r w:rsidRPr="00FD459D">
      <w:fldChar w:fldCharType="end"/>
    </w:r>
  </w:p>
  <w:p w:rsidR="00FD459D" w:rsidRPr="00FD459D" w:rsidRDefault="00FD459D">
    <w:pPr>
      <w:pStyle w:val="Normal00"/>
    </w:pPr>
  </w:p>
  <w:p w:rsidR="00FD459D" w:rsidRPr="00FD459D" w:rsidRDefault="00FD459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727071008">
    <w:abstractNumId w:val="8"/>
  </w:num>
  <w:num w:numId="2" w16cid:durableId="1086343965">
    <w:abstractNumId w:val="9"/>
  </w:num>
  <w:num w:numId="3" w16cid:durableId="1677265457">
    <w:abstractNumId w:val="8"/>
  </w:num>
  <w:num w:numId="4" w16cid:durableId="876626917">
    <w:abstractNumId w:val="9"/>
  </w:num>
  <w:num w:numId="5" w16cid:durableId="2100560204">
    <w:abstractNumId w:val="13"/>
  </w:num>
  <w:num w:numId="6" w16cid:durableId="1717195729">
    <w:abstractNumId w:val="10"/>
  </w:num>
  <w:num w:numId="7" w16cid:durableId="1294560158">
    <w:abstractNumId w:val="11"/>
  </w:num>
  <w:num w:numId="8" w16cid:durableId="1377849490">
    <w:abstractNumId w:val="12"/>
  </w:num>
  <w:num w:numId="9" w16cid:durableId="881132073">
    <w:abstractNumId w:val="8"/>
  </w:num>
  <w:num w:numId="10" w16cid:durableId="381565963">
    <w:abstractNumId w:val="3"/>
  </w:num>
  <w:num w:numId="11" w16cid:durableId="580677178">
    <w:abstractNumId w:val="2"/>
  </w:num>
  <w:num w:numId="12" w16cid:durableId="1924141182">
    <w:abstractNumId w:val="1"/>
  </w:num>
  <w:num w:numId="13" w16cid:durableId="1518036351">
    <w:abstractNumId w:val="0"/>
  </w:num>
  <w:num w:numId="14" w16cid:durableId="329528077">
    <w:abstractNumId w:val="9"/>
  </w:num>
  <w:num w:numId="15" w16cid:durableId="973487617">
    <w:abstractNumId w:val="7"/>
  </w:num>
  <w:num w:numId="16" w16cid:durableId="1904097202">
    <w:abstractNumId w:val="6"/>
  </w:num>
  <w:num w:numId="17" w16cid:durableId="2005668852">
    <w:abstractNumId w:val="5"/>
  </w:num>
  <w:num w:numId="18" w16cid:durableId="6416640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01"/>
    <w:docVar w:name="PersonGUIDs" w:val="{54C4CE84-68BE-41E0-8C9C-2B747A7088A0}"/>
  </w:docVars>
  <w:rsids>
    <w:rsidRoot w:val="00705046"/>
    <w:rsid w:val="00705046"/>
    <w:rsid w:val="00FD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3"/>
    </o:shapelayout>
  </w:shapeDefaults>
  <w:decimalSymbol w:val=","/>
  <w:listSeparator w:val=";"/>
  <w15:chartTrackingRefBased/>
  <w15:docId w15:val="{62CC8180-8C91-4A46-BA02-6ECBC7814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964</Characters>
  <Application>Microsoft Office Word</Application>
  <DocSecurity>4</DocSecurity>
  <Lines>21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Förslag till riksdagsbeslut</vt:lpstr>
    </vt:vector>
  </TitlesOfParts>
  <Company>Riksdagen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Förslag till riksdagsbeslut</dc:title>
  <dc:subject>Förslag till riksdagsbeslut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2009-02-04T08:04:00Z</cp:lastPrinted>
  <dcterms:created xsi:type="dcterms:W3CDTF">2025-12-17T18:48:00Z</dcterms:created>
  <dcterms:modified xsi:type="dcterms:W3CDTF">2025-12-17T18:48:00Z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mot2000_495_2008-10-01</vt:lpwstr>
  </property>
  <property fmtid="{D5CDD505-2E9C-101B-9397-08002B2CF9AE}" pid="3" name="version">
    <vt:lpwstr>mot2000_495_2008-10-01</vt:lpwstr>
  </property>
  <property fmtid="{D5CDD505-2E9C-101B-9397-08002B2CF9AE}" pid="4" name="dokumenttyp">
    <vt:lpwstr>motion</vt:lpwstr>
  </property>
  <property fmtid="{D5CDD505-2E9C-101B-9397-08002B2CF9AE}" pid="5" name="Sekr">
    <vt:lpwstr>jf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Sveriges internationella relationer 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Sveriges internationella relationer 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kd648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Holger Gustafsson (kd)</vt:lpwstr>
  </property>
  <property fmtid="{D5CDD505-2E9C-101B-9397-08002B2CF9AE}" pid="26" name="MotionarLista">
    <vt:lpwstr>Gustafsson, Holger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Holger Gustafsson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U311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6 oktober 2008</vt:lpwstr>
  </property>
  <property fmtid="{D5CDD505-2E9C-101B-9397-08002B2CF9AE}" pid="44" name="NotesUID">
    <vt:lpwstr>julia.forssmed@riksdagen.se</vt:lpwstr>
  </property>
  <property fmtid="{D5CDD505-2E9C-101B-9397-08002B2CF9AE}" pid="45" name="ReservUID">
    <vt:lpwstr>ja0822aa</vt:lpwstr>
  </property>
  <property fmtid="{D5CDD505-2E9C-101B-9397-08002B2CF9AE}" pid="46" name="MotionID">
    <vt:lpwstr>20082009000001070100000006480069</vt:lpwstr>
  </property>
  <property fmtid="{D5CDD505-2E9C-101B-9397-08002B2CF9AE}" pid="47" name="datum">
    <vt:lpwstr>081006</vt:lpwstr>
  </property>
  <property fmtid="{D5CDD505-2E9C-101B-9397-08002B2CF9AE}" pid="48" name="avsändar-e-post">
    <vt:lpwstr>julia.forssmed@riksdagen.se</vt:lpwstr>
  </property>
  <property fmtid="{D5CDD505-2E9C-101B-9397-08002B2CF9AE}" pid="49" name="id">
    <vt:lpwstr>20082009000001070100000006480069</vt:lpwstr>
  </property>
  <property fmtid="{D5CDD505-2E9C-101B-9397-08002B2CF9AE}" pid="50" name="nummer">
    <vt:lpwstr>311</vt:lpwstr>
  </property>
  <property fmtid="{D5CDD505-2E9C-101B-9397-08002B2CF9AE}" pid="51" name="utskottsbeteckning">
    <vt:lpwstr>U</vt:lpwstr>
  </property>
  <property fmtid="{D5CDD505-2E9C-101B-9397-08002B2CF9AE}" pid="52" name="GlobalUID">
    <vt:lpwstr>{A4FC537B-5E51-4B22-A73D-893A4CF45D0C}</vt:lpwstr>
  </property>
  <property fmtid="{D5CDD505-2E9C-101B-9397-08002B2CF9AE}" pid="53" name="Överföringar">
    <vt:i4>0</vt:i4>
  </property>
  <property fmtid="{D5CDD505-2E9C-101B-9397-08002B2CF9AE}" pid="54" name="Checksum">
    <vt:lpwstr>*0014883423597*</vt:lpwstr>
  </property>
  <property fmtid="{D5CDD505-2E9C-101B-9397-08002B2CF9AE}" pid="55" name="skuggnummer">
    <vt:lpwstr>2705</vt:lpwstr>
  </property>
  <property fmtid="{D5CDD505-2E9C-101B-9397-08002B2CF9AE}" pid="56" name="urixVersion">
    <vt:lpwstr>3.2.0.8</vt:lpwstr>
  </property>
  <property fmtid="{D5CDD505-2E9C-101B-9397-08002B2CF9AE}" pid="57" name="urixOrigin">
    <vt:lpwstr>090402 16:39:21.263</vt:lpwstr>
  </property>
  <property fmtid="{D5CDD505-2E9C-101B-9397-08002B2CF9AE}" pid="58" name="urixGuid">
    <vt:lpwstr>{5E937909-4022-4BAC-8C9A-407AF7FE42AD}</vt:lpwstr>
  </property>
</Properties>
</file>