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41F65" w:rsidP="00641F65">
      <w:pPr>
        <w:pStyle w:val="Title"/>
      </w:pPr>
      <w:bookmarkStart w:id="0" w:name="Start"/>
      <w:bookmarkEnd w:id="0"/>
      <w:r>
        <w:t xml:space="preserve">Svar på fråga 2023/24:77 av </w:t>
      </w:r>
      <w:r w:rsidRPr="00641F65">
        <w:t>Lars Isacsson</w:t>
      </w:r>
      <w:r>
        <w:t xml:space="preserve"> (S)</w:t>
      </w:r>
      <w:r>
        <w:br/>
        <w:t>Trafikverkets avgifter och hanteringen av arrangemang för ideella föreningar</w:t>
      </w:r>
    </w:p>
    <w:p w:rsidR="00641F65" w:rsidP="00641F65">
      <w:pPr>
        <w:pStyle w:val="BodyText"/>
      </w:pPr>
      <w:r>
        <w:t xml:space="preserve">Lars Isacsson har frågat mig hur regeringen och jag </w:t>
      </w:r>
      <w:r w:rsidR="00B04054">
        <w:t xml:space="preserve">kommer </w:t>
      </w:r>
      <w:r w:rsidR="00B9491F">
        <w:t xml:space="preserve">att </w:t>
      </w:r>
      <w:r>
        <w:t xml:space="preserve">verka för att de tidigare besluten om att inte begära ersättning från ideella föreningar och organisationer för kostnader i samband med skyltning och andra åtgärder vid arrangemang på allmänna vägar följs. </w:t>
      </w:r>
    </w:p>
    <w:p w:rsidR="00641F65" w:rsidP="00641F65">
      <w:pPr>
        <w:pStyle w:val="BodyText"/>
      </w:pPr>
      <w:r w:rsidRPr="00AF1398">
        <w:t>Genom beslut den 4 maj 2023 gav regeringen Trafikverket möjlighet att under 2023 avstå från att begära ersättning från ideella föreningar och organisationer för kostnader för anordningar som tillfälligt behövs vid ett tillfälligt arrangemang eller motsvarande på allmän väg där staten är väghållare.</w:t>
      </w:r>
      <w:r>
        <w:t xml:space="preserve"> </w:t>
      </w:r>
    </w:p>
    <w:p w:rsidR="00AF1398" w:rsidP="00641F65">
      <w:pPr>
        <w:pStyle w:val="BodyText"/>
      </w:pPr>
      <w:r w:rsidRPr="00AF1398">
        <w:t>Trafikverket har också i uppdrag att återkomma till regeringen med förslag till framtida hantering av arrangemang på vägar. I uppdraget ingår bland annat förslag om ersättning för kostnader för uppsättning av skyltar och vägmärken</w:t>
      </w:r>
      <w:r>
        <w:t>.</w:t>
      </w:r>
      <w:r w:rsidR="00F97D91">
        <w:t xml:space="preserve"> Uppdraget kommer att redovisas inom kort</w:t>
      </w:r>
      <w:r w:rsidRPr="00F97D91" w:rsidR="00F97D91">
        <w:t xml:space="preserve"> </w:t>
      </w:r>
      <w:r w:rsidR="00C53A26">
        <w:t>och utgöra underlag</w:t>
      </w:r>
      <w:r w:rsidR="00F97D91">
        <w:t xml:space="preserve"> inför </w:t>
      </w:r>
      <w:r w:rsidR="00C53A26">
        <w:t xml:space="preserve">den fortsatta </w:t>
      </w:r>
      <w:r w:rsidR="00F97D91">
        <w:t>beredning</w:t>
      </w:r>
      <w:r w:rsidR="00C53A26">
        <w:t>en</w:t>
      </w:r>
      <w:r w:rsidR="00F97D91">
        <w:t xml:space="preserve"> </w:t>
      </w:r>
      <w:r w:rsidRPr="00F97D91" w:rsidR="00F97D91">
        <w:t>inom Regeringskansliet</w:t>
      </w:r>
      <w:r w:rsidR="00112E29">
        <w:t>. Jag</w:t>
      </w:r>
      <w:r w:rsidRPr="00F97D91" w:rsidR="00F97D91">
        <w:t xml:space="preserve"> avser att återkomma i frågan i närtid.</w:t>
      </w:r>
    </w:p>
    <w:p w:rsidR="00641F65" w:rsidP="006A12F1">
      <w:pPr>
        <w:pStyle w:val="BodyText"/>
      </w:pPr>
      <w:r>
        <w:t xml:space="preserve">Stockholm den </w:t>
      </w:r>
      <w:sdt>
        <w:sdtPr>
          <w:id w:val="-1225218591"/>
          <w:placeholder>
            <w:docPart w:val="999640A84F38432A933D6E5B1924CA17"/>
          </w:placeholder>
          <w:dataBinding w:xpath="/ns0:DocumentInfo[1]/ns0:BaseInfo[1]/ns0:HeaderDate[1]" w:storeItemID="{CFD64AA8-CF38-4D4E-8D51-C63A8EB07797}" w:prefixMappings="xmlns:ns0='http://lp/documentinfo/RK' "/>
          <w:date w:fullDate="2023-10-11T00:00:00Z">
            <w:dateFormat w:val="d MMMM yyyy"/>
            <w:lid w:val="sv-SE"/>
            <w:storeMappedDataAs w:val="dateTime"/>
            <w:calendar w:val="gregorian"/>
          </w:date>
        </w:sdtPr>
        <w:sdtContent>
          <w:r w:rsidR="000B03A2">
            <w:t>11 oktober 2023</w:t>
          </w:r>
        </w:sdtContent>
      </w:sdt>
    </w:p>
    <w:p w:rsidR="00641F65" w:rsidP="004E7A8F">
      <w:pPr>
        <w:pStyle w:val="Brdtextutanavstnd"/>
      </w:pPr>
    </w:p>
    <w:p w:rsidR="00641F65" w:rsidP="004E7A8F">
      <w:pPr>
        <w:pStyle w:val="Brdtextutanavstnd"/>
      </w:pPr>
    </w:p>
    <w:p w:rsidR="00641F65" w:rsidRPr="00DB48AB" w:rsidP="00DB48AB">
      <w:pPr>
        <w:pStyle w:val="BodyText"/>
      </w:pPr>
      <w:r>
        <w:t>Andreas Carlson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41F65" w:rsidRPr="007D73AB">
          <w:pPr>
            <w:pStyle w:val="Header"/>
          </w:pPr>
        </w:p>
      </w:tc>
      <w:tc>
        <w:tcPr>
          <w:tcW w:w="3170" w:type="dxa"/>
          <w:vAlign w:val="bottom"/>
        </w:tcPr>
        <w:p w:rsidR="00641F65" w:rsidRPr="007D73AB" w:rsidP="00340DE0">
          <w:pPr>
            <w:pStyle w:val="Header"/>
          </w:pPr>
        </w:p>
      </w:tc>
      <w:tc>
        <w:tcPr>
          <w:tcW w:w="1134" w:type="dxa"/>
        </w:tcPr>
        <w:p w:rsidR="00641F6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41F6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41F65" w:rsidRPr="00710A6C" w:rsidP="00EE3C0F">
          <w:pPr>
            <w:pStyle w:val="Header"/>
            <w:rPr>
              <w:b/>
            </w:rPr>
          </w:pPr>
        </w:p>
        <w:p w:rsidR="00641F65" w:rsidP="00EE3C0F">
          <w:pPr>
            <w:pStyle w:val="Header"/>
          </w:pPr>
        </w:p>
        <w:p w:rsidR="00641F65" w:rsidP="00EE3C0F">
          <w:pPr>
            <w:pStyle w:val="Header"/>
          </w:pPr>
        </w:p>
        <w:p w:rsidR="00641F65" w:rsidP="00EE3C0F">
          <w:pPr>
            <w:pStyle w:val="Header"/>
          </w:pPr>
        </w:p>
        <w:sdt>
          <w:sdtPr>
            <w:alias w:val="Dnr"/>
            <w:tag w:val="ccRKShow_Dnr"/>
            <w:id w:val="-829283628"/>
            <w:placeholder>
              <w:docPart w:val="3D267E335934440BB77858BBD9EE0F80"/>
            </w:placeholder>
            <w:dataBinding w:xpath="/ns0:DocumentInfo[1]/ns0:BaseInfo[1]/ns0:Dnr[1]" w:storeItemID="{CFD64AA8-CF38-4D4E-8D51-C63A8EB07797}" w:prefixMappings="xmlns:ns0='http://lp/documentinfo/RK' "/>
            <w:text/>
          </w:sdtPr>
          <w:sdtContent>
            <w:p w:rsidR="00641F65" w:rsidP="00EE3C0F">
              <w:pPr>
                <w:pStyle w:val="Header"/>
              </w:pPr>
              <w:r>
                <w:t>LI2023/03308</w:t>
              </w:r>
            </w:p>
          </w:sdtContent>
        </w:sdt>
        <w:sdt>
          <w:sdtPr>
            <w:alias w:val="DocNumber"/>
            <w:tag w:val="DocNumber"/>
            <w:id w:val="1726028884"/>
            <w:placeholder>
              <w:docPart w:val="A825C73851554AE8912C7B7968BD6A48"/>
            </w:placeholder>
            <w:showingPlcHdr/>
            <w:dataBinding w:xpath="/ns0:DocumentInfo[1]/ns0:BaseInfo[1]/ns0:DocNumber[1]" w:storeItemID="{CFD64AA8-CF38-4D4E-8D51-C63A8EB07797}" w:prefixMappings="xmlns:ns0='http://lp/documentinfo/RK' "/>
            <w:text/>
          </w:sdtPr>
          <w:sdtContent>
            <w:p w:rsidR="00641F65" w:rsidP="00EE3C0F">
              <w:pPr>
                <w:pStyle w:val="Header"/>
              </w:pPr>
              <w:r>
                <w:rPr>
                  <w:rStyle w:val="PlaceholderText"/>
                </w:rPr>
                <w:t xml:space="preserve"> </w:t>
              </w:r>
            </w:p>
          </w:sdtContent>
        </w:sdt>
        <w:p w:rsidR="00641F65" w:rsidP="00EE3C0F">
          <w:pPr>
            <w:pStyle w:val="Header"/>
          </w:pPr>
        </w:p>
      </w:tc>
      <w:tc>
        <w:tcPr>
          <w:tcW w:w="1134" w:type="dxa"/>
        </w:tcPr>
        <w:p w:rsidR="00641F65" w:rsidP="0094502D">
          <w:pPr>
            <w:pStyle w:val="Header"/>
          </w:pPr>
        </w:p>
        <w:p w:rsidR="00641F6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041F92B578F461B89D6C14D5B4AB53F"/>
          </w:placeholder>
          <w:richText/>
        </w:sdtPr>
        <w:sdtEndPr>
          <w:rPr>
            <w:b w:val="0"/>
          </w:rPr>
        </w:sdtEndPr>
        <w:sdtContent>
          <w:tc>
            <w:tcPr>
              <w:tcW w:w="5534" w:type="dxa"/>
              <w:tcMar>
                <w:right w:w="1134" w:type="dxa"/>
              </w:tcMar>
            </w:tcPr>
            <w:p w:rsidR="00641F65" w:rsidRPr="00641F65" w:rsidP="00340DE0">
              <w:pPr>
                <w:pStyle w:val="Header"/>
                <w:rPr>
                  <w:b/>
                </w:rPr>
              </w:pPr>
              <w:r w:rsidRPr="00641F65">
                <w:rPr>
                  <w:b/>
                </w:rPr>
                <w:t>Landsbygds- och infrastrukturdepartementet</w:t>
              </w:r>
            </w:p>
            <w:p w:rsidR="00641F65" w:rsidRPr="00340DE0" w:rsidP="00340DE0">
              <w:pPr>
                <w:pStyle w:val="Header"/>
              </w:pPr>
              <w:r w:rsidRPr="00641F65">
                <w:t>Infrastruktur- och bostadsministern</w:t>
              </w:r>
            </w:p>
          </w:tc>
        </w:sdtContent>
      </w:sdt>
      <w:sdt>
        <w:sdtPr>
          <w:alias w:val="Recipient"/>
          <w:tag w:val="ccRKShow_Recipient"/>
          <w:id w:val="-28344517"/>
          <w:placeholder>
            <w:docPart w:val="3541B58BE4A145CDA39C32EE3BCD3EB5"/>
          </w:placeholder>
          <w:dataBinding w:xpath="/ns0:DocumentInfo[1]/ns0:BaseInfo[1]/ns0:Recipient[1]" w:storeItemID="{CFD64AA8-CF38-4D4E-8D51-C63A8EB07797}" w:prefixMappings="xmlns:ns0='http://lp/documentinfo/RK' "/>
          <w:text w:multiLine="1"/>
        </w:sdtPr>
        <w:sdtContent>
          <w:tc>
            <w:tcPr>
              <w:tcW w:w="3170" w:type="dxa"/>
            </w:tcPr>
            <w:p w:rsidR="00641F65" w:rsidP="00547B89">
              <w:pPr>
                <w:pStyle w:val="Header"/>
              </w:pPr>
              <w:r>
                <w:t>Till riksdagen</w:t>
              </w:r>
            </w:p>
          </w:tc>
        </w:sdtContent>
      </w:sdt>
      <w:tc>
        <w:tcPr>
          <w:tcW w:w="1134" w:type="dxa"/>
        </w:tcPr>
        <w:p w:rsidR="00641F6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A665D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D267E335934440BB77858BBD9EE0F80"/>
        <w:category>
          <w:name w:val="Allmänt"/>
          <w:gallery w:val="placeholder"/>
        </w:category>
        <w:types>
          <w:type w:val="bbPlcHdr"/>
        </w:types>
        <w:behaviors>
          <w:behavior w:val="content"/>
        </w:behaviors>
        <w:guid w:val="{D8CA59DA-D887-4B07-A064-D58E24746121}"/>
      </w:docPartPr>
      <w:docPartBody>
        <w:p w:rsidR="00A10744" w:rsidP="00DB438B">
          <w:pPr>
            <w:pStyle w:val="3D267E335934440BB77858BBD9EE0F80"/>
          </w:pPr>
          <w:r>
            <w:rPr>
              <w:rStyle w:val="PlaceholderText"/>
            </w:rPr>
            <w:t xml:space="preserve"> </w:t>
          </w:r>
        </w:p>
      </w:docPartBody>
    </w:docPart>
    <w:docPart>
      <w:docPartPr>
        <w:name w:val="A825C73851554AE8912C7B7968BD6A48"/>
        <w:category>
          <w:name w:val="Allmänt"/>
          <w:gallery w:val="placeholder"/>
        </w:category>
        <w:types>
          <w:type w:val="bbPlcHdr"/>
        </w:types>
        <w:behaviors>
          <w:behavior w:val="content"/>
        </w:behaviors>
        <w:guid w:val="{262F8DAF-DB16-486F-A5A0-6F98E21579B8}"/>
      </w:docPartPr>
      <w:docPartBody>
        <w:p w:rsidR="00A10744" w:rsidP="00DB438B">
          <w:pPr>
            <w:pStyle w:val="A825C73851554AE8912C7B7968BD6A481"/>
          </w:pPr>
          <w:r>
            <w:rPr>
              <w:rStyle w:val="PlaceholderText"/>
            </w:rPr>
            <w:t xml:space="preserve"> </w:t>
          </w:r>
        </w:p>
      </w:docPartBody>
    </w:docPart>
    <w:docPart>
      <w:docPartPr>
        <w:name w:val="A041F92B578F461B89D6C14D5B4AB53F"/>
        <w:category>
          <w:name w:val="Allmänt"/>
          <w:gallery w:val="placeholder"/>
        </w:category>
        <w:types>
          <w:type w:val="bbPlcHdr"/>
        </w:types>
        <w:behaviors>
          <w:behavior w:val="content"/>
        </w:behaviors>
        <w:guid w:val="{B4AF6499-7E5A-46B5-BBBE-243C13707DFE}"/>
      </w:docPartPr>
      <w:docPartBody>
        <w:p w:rsidR="00A10744" w:rsidP="00DB438B">
          <w:pPr>
            <w:pStyle w:val="A041F92B578F461B89D6C14D5B4AB53F1"/>
          </w:pPr>
          <w:r>
            <w:rPr>
              <w:rStyle w:val="PlaceholderText"/>
            </w:rPr>
            <w:t xml:space="preserve"> </w:t>
          </w:r>
        </w:p>
      </w:docPartBody>
    </w:docPart>
    <w:docPart>
      <w:docPartPr>
        <w:name w:val="3541B58BE4A145CDA39C32EE3BCD3EB5"/>
        <w:category>
          <w:name w:val="Allmänt"/>
          <w:gallery w:val="placeholder"/>
        </w:category>
        <w:types>
          <w:type w:val="bbPlcHdr"/>
        </w:types>
        <w:behaviors>
          <w:behavior w:val="content"/>
        </w:behaviors>
        <w:guid w:val="{6AFFA4AD-14A8-429F-A9F4-EA937608FA91}"/>
      </w:docPartPr>
      <w:docPartBody>
        <w:p w:rsidR="00A10744" w:rsidP="00DB438B">
          <w:pPr>
            <w:pStyle w:val="3541B58BE4A145CDA39C32EE3BCD3EB5"/>
          </w:pPr>
          <w:r>
            <w:rPr>
              <w:rStyle w:val="PlaceholderText"/>
            </w:rPr>
            <w:t xml:space="preserve"> </w:t>
          </w:r>
        </w:p>
      </w:docPartBody>
    </w:docPart>
    <w:docPart>
      <w:docPartPr>
        <w:name w:val="999640A84F38432A933D6E5B1924CA17"/>
        <w:category>
          <w:name w:val="Allmänt"/>
          <w:gallery w:val="placeholder"/>
        </w:category>
        <w:types>
          <w:type w:val="bbPlcHdr"/>
        </w:types>
        <w:behaviors>
          <w:behavior w:val="content"/>
        </w:behaviors>
        <w:guid w:val="{251C7B02-943C-41E8-80A3-B30EDFDD2FE1}"/>
      </w:docPartPr>
      <w:docPartBody>
        <w:p w:rsidR="00A10744" w:rsidP="00DB438B">
          <w:pPr>
            <w:pStyle w:val="999640A84F38432A933D6E5B1924CA1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438B"/>
    <w:rPr>
      <w:noProof w:val="0"/>
      <w:color w:val="808080"/>
    </w:rPr>
  </w:style>
  <w:style w:type="paragraph" w:customStyle="1" w:styleId="3D267E335934440BB77858BBD9EE0F80">
    <w:name w:val="3D267E335934440BB77858BBD9EE0F80"/>
    <w:rsid w:val="00DB438B"/>
  </w:style>
  <w:style w:type="paragraph" w:customStyle="1" w:styleId="3541B58BE4A145CDA39C32EE3BCD3EB5">
    <w:name w:val="3541B58BE4A145CDA39C32EE3BCD3EB5"/>
    <w:rsid w:val="00DB438B"/>
  </w:style>
  <w:style w:type="paragraph" w:customStyle="1" w:styleId="A825C73851554AE8912C7B7968BD6A481">
    <w:name w:val="A825C73851554AE8912C7B7968BD6A481"/>
    <w:rsid w:val="00DB438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41F92B578F461B89D6C14D5B4AB53F1">
    <w:name w:val="A041F92B578F461B89D6C14D5B4AB53F1"/>
    <w:rsid w:val="00DB438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99640A84F38432A933D6E5B1924CA17">
    <w:name w:val="999640A84F38432A933D6E5B1924CA17"/>
    <w:rsid w:val="00DB438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2023-10-11T00:00:00</HeaderDate>
    <Office/>
    <Dnr>LI2023/03308</Dnr>
    <ParagrafNr/>
    <DocumentTitle/>
    <VisitingAddress/>
    <Extra1/>
    <Extra2/>
    <Extra3>Lars Isacsson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98a010e8-0483-415d-a594-595042fc3c76</RD_Svarsid>
  </documentManagement>
</p:properties>
</file>

<file path=customXml/itemProps1.xml><?xml version="1.0" encoding="utf-8"?>
<ds:datastoreItem xmlns:ds="http://schemas.openxmlformats.org/officeDocument/2006/customXml" ds:itemID="{DE5B3F7A-7DFE-41A4-AF07-89095493D73A}">
  <ds:schemaRefs>
    <ds:schemaRef ds:uri="http://schemas.microsoft.com/sharepoint/v3/contenttype/forms"/>
  </ds:schemaRefs>
</ds:datastoreItem>
</file>

<file path=customXml/itemProps2.xml><?xml version="1.0" encoding="utf-8"?>
<ds:datastoreItem xmlns:ds="http://schemas.openxmlformats.org/officeDocument/2006/customXml" ds:itemID="{EE1B2533-02E4-47C0-ABED-69BC8FC99859}"/>
</file>

<file path=customXml/itemProps3.xml><?xml version="1.0" encoding="utf-8"?>
<ds:datastoreItem xmlns:ds="http://schemas.openxmlformats.org/officeDocument/2006/customXml" ds:itemID="{CFD64AA8-CF38-4D4E-8D51-C63A8EB07797}">
  <ds:schemaRefs>
    <ds:schemaRef ds:uri="http://lp/documentinfo/RK"/>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FD6B2701-0771-4342-B9CE-E64800308689}">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180</Words>
  <Characters>956</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77 av Lars Isacsson om Trafikverkets avgifter.docx</dc:title>
  <cp:revision>3</cp:revision>
  <dcterms:created xsi:type="dcterms:W3CDTF">2023-10-06T09:42:00Z</dcterms:created>
  <dcterms:modified xsi:type="dcterms:W3CDTF">2023-10-06T09:42:00Z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ies>
</file>