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03A6" w:rsidP="00DA0661">
      <w:pPr>
        <w:pStyle w:val="Title"/>
      </w:pPr>
      <w:bookmarkStart w:id="0" w:name="Start"/>
      <w:bookmarkEnd w:id="0"/>
      <w:r>
        <w:t>Svar på fråga 2021/22:636 av Kjell-Arne Ottosson (KD)</w:t>
      </w:r>
      <w:r>
        <w:br/>
        <w:t>Utbyggnaden av bredband</w:t>
      </w:r>
    </w:p>
    <w:p w:rsidR="003503A6" w:rsidP="003503A6">
      <w:pPr>
        <w:pStyle w:val="BodyText"/>
      </w:pPr>
      <w:r>
        <w:t>Kjell-Arne Ottosson har frågat mig om jag tänker verka för att i kommande regleringsbrev förtydliga ändamål och träffsäkerhet för den statliga utbyggnaden av bredbandsinfrastruktur</w:t>
      </w:r>
      <w:r w:rsidR="001D7378">
        <w:t>.</w:t>
      </w:r>
    </w:p>
    <w:p w:rsidR="008233A2" w:rsidP="008233A2">
      <w:pPr>
        <w:pStyle w:val="BodyText"/>
      </w:pPr>
      <w:r>
        <w:t xml:space="preserve">Hela Sverige bör ha tillgång till snabbt bredband och stabila mobila tjänster av god kvalitet. Regeringen verkar för att bredbandsmålen ska nås. Det långsiktiga målet i bredbandsstrategin till 2025 är </w:t>
      </w:r>
      <w:r>
        <w:t>bl.a.</w:t>
      </w:r>
      <w:r>
        <w:t xml:space="preserve"> att 98 procent av hushåll och företag bör ha tillgång till 1 Gbit/s. Post- och telestyrelsen (PTS) bedömer att det finns möjlighet att det målet kan nås till 2025. Enligt PTS kartläggning har närmare 95 procent av hushållen och </w:t>
      </w:r>
      <w:r>
        <w:t>företagen tillgång</w:t>
      </w:r>
      <w:r>
        <w:t xml:space="preserve"> till 1</w:t>
      </w:r>
      <w:r w:rsidR="00507D65">
        <w:t> </w:t>
      </w:r>
      <w:r>
        <w:t>Gbit/s eller fiber i absoluta närheten i oktober 2020, jämfört med ca 92</w:t>
      </w:r>
      <w:r w:rsidR="00507D65">
        <w:t> </w:t>
      </w:r>
      <w:r>
        <w:t xml:space="preserve">procent i oktober 2019. </w:t>
      </w:r>
    </w:p>
    <w:p w:rsidR="008233A2" w:rsidP="008233A2">
      <w:pPr>
        <w:pStyle w:val="BodyText"/>
      </w:pPr>
      <w:r>
        <w:t>Riksdagen har efter förslag av r</w:t>
      </w:r>
      <w:r>
        <w:t xml:space="preserve">egeringen </w:t>
      </w:r>
      <w:r>
        <w:t xml:space="preserve">beslutat </w:t>
      </w:r>
      <w:r>
        <w:t xml:space="preserve">att ytterligare 500 miljoner kronor </w:t>
      </w:r>
      <w:r>
        <w:t xml:space="preserve">satsas </w:t>
      </w:r>
      <w:r>
        <w:t xml:space="preserve">på utbyggnaden av bredband i hela landet. Totalt tillförs därmed 1,3 miljarder kronor till det nationella stödsystemet för bredbandsutbyggnad för 2022. PTS är ansvarig myndighet för det bredbandsstödet i enlighet med förordningen (2020:266) om statligt stöd för utbyggnad av bredbandsinfrastruktur. Enligt sitt regleringsbrev </w:t>
      </w:r>
      <w:r w:rsidR="002C5F7B">
        <w:t xml:space="preserve">för 2022 </w:t>
      </w:r>
      <w:r>
        <w:t xml:space="preserve">ska PTS säkerställa att samtliga Sveriges regioner med stödberättigade byggnader kan komma ifråga för fördelning av </w:t>
      </w:r>
      <w:r>
        <w:t>stödmedel</w:t>
      </w:r>
      <w:r>
        <w:t>. PTS ska främja att stödet får god geografisk spridning och säkerställa att olika typer av aktörer kan komma ifråga för stöd och då särskilt bredbandsföreningar.</w:t>
      </w:r>
    </w:p>
    <w:p w:rsidR="008233A2" w:rsidP="003503A6">
      <w:pPr>
        <w:pStyle w:val="BodyText"/>
      </w:pPr>
      <w:r w:rsidRPr="00FB57D2">
        <w:t xml:space="preserve">PTS sammanställer inför varje utlysning av stödet en så kallad byggnadsförteckning. Förteckningen anger samtliga byggnader som är </w:t>
      </w:r>
      <w:r w:rsidRPr="00FB57D2">
        <w:t>möjliga att söka bredbandsstöd för – i enlighet med statsstödsreglerna och förordningen om statligt stöd för utbyggnad av bredbandsinfrastruktur. De regionala bredbandskoordinatorena ska vidare på begäran bistå PTS med att sammanställa ett underlag för att PTS ska kunna besluta om prioriterade byggnader inom de av myndigheten utpekade stödområdena i regionen. Sammanställningen ska utgå från befintliga analyser och tillvarata särskilda geografiska och andra specifika förutsättningar. Framtagandet av underlag ska ske i samverkan med relevanta aktörer på lokal och regional nivå, och framför allt med länsstyrelser och kommuner. PTS informerar om framtagandet av byggnadsförteckningen och om kriterierna för prioriteringarna på sin hemsida.</w:t>
      </w:r>
    </w:p>
    <w:p w:rsidR="008A54E3" w:rsidP="008A54E3">
      <w:pPr>
        <w:pStyle w:val="BodyText"/>
      </w:pPr>
      <w:r w:rsidRPr="006833F7">
        <w:t xml:space="preserve">I </w:t>
      </w:r>
      <w:r>
        <w:t>början av december 2021 medd</w:t>
      </w:r>
      <w:r w:rsidRPr="006833F7">
        <w:t>e</w:t>
      </w:r>
      <w:r>
        <w:t xml:space="preserve">lade PTS att </w:t>
      </w:r>
      <w:r w:rsidR="00507D65">
        <w:t xml:space="preserve">myndigheten </w:t>
      </w:r>
      <w:r>
        <w:t>fördelat 2021 års stöd vilket</w:t>
      </w:r>
      <w:r w:rsidR="00F128F4">
        <w:t>,</w:t>
      </w:r>
      <w:r>
        <w:t xml:space="preserve"> efter avdrag av PTS administrativa kostnader, avser över </w:t>
      </w:r>
      <w:r w:rsidRPr="006833F7">
        <w:t>1,</w:t>
      </w:r>
      <w:r>
        <w:t>5</w:t>
      </w:r>
      <w:r w:rsidRPr="006833F7">
        <w:t xml:space="preserve"> miljarder kronor på utbyggnadsprojekt för bredband.</w:t>
      </w:r>
      <w:r>
        <w:t xml:space="preserve"> I utfallet av den fördelningen har samtliga regioner fått del av stödet</w:t>
      </w:r>
      <w:r w:rsidR="00B431D7">
        <w:t xml:space="preserve"> och PTS bedömer att i</w:t>
      </w:r>
      <w:r>
        <w:t xml:space="preserve"> och med tilldelningen av </w:t>
      </w:r>
      <w:r w:rsidR="00B431D7">
        <w:t xml:space="preserve">de </w:t>
      </w:r>
      <w:r>
        <w:t>stödmedl</w:t>
      </w:r>
      <w:r w:rsidR="00B431D7">
        <w:t>en</w:t>
      </w:r>
      <w:r>
        <w:t xml:space="preserve"> </w:t>
      </w:r>
      <w:r w:rsidR="00B431D7">
        <w:t xml:space="preserve">kan </w:t>
      </w:r>
      <w:r>
        <w:t xml:space="preserve">mer än 67 000 byggnader i </w:t>
      </w:r>
      <w:r w:rsidR="00BD7917">
        <w:t xml:space="preserve">hela </w:t>
      </w:r>
      <w:r>
        <w:t>landet få möjlighet att anslutas till snabbt bredband.</w:t>
      </w:r>
    </w:p>
    <w:p w:rsidR="00F128F4" w:rsidP="00C9131C">
      <w:pPr>
        <w:pStyle w:val="BodyText"/>
      </w:pPr>
      <w:r>
        <w:t xml:space="preserve">Det är viktigt att stödet är effektivt och att det bidrar till att regeringens bredbandmål nås. </w:t>
      </w:r>
      <w:r w:rsidR="001F3DB2">
        <w:t xml:space="preserve">Regeringen har i PTS regleringsbrev för 2022 </w:t>
      </w:r>
      <w:r>
        <w:t xml:space="preserve">förtydligat rapporteringskravet. PTS ska </w:t>
      </w:r>
      <w:r w:rsidR="00C9131C">
        <w:t xml:space="preserve">redovisa hur </w:t>
      </w:r>
      <w:r w:rsidR="00507D65">
        <w:t xml:space="preserve">myndigheten </w:t>
      </w:r>
      <w:r w:rsidR="00C9131C">
        <w:t>tagit tillvara erfarenheter av hantering av stödet. Redovisningen ska även innehålla en analys av hur PTS säkerställt att olika typer av aktörer kan komma ifråga för stödet, inte minst bredbandsföreningar och annan information om stödet som PTS bedömer relevant för regeringen med anledning av uppdraget.</w:t>
      </w:r>
      <w:r>
        <w:t xml:space="preserve"> </w:t>
      </w:r>
      <w:r w:rsidR="00C9131C">
        <w:t>Uppdraget ska redovisas till Regeringskansliet (Infrastrukturdepartementet) senast den 24 februari 2023.</w:t>
      </w:r>
    </w:p>
    <w:p w:rsidR="003503A6" w:rsidP="006A12F1">
      <w:pPr>
        <w:pStyle w:val="BodyText"/>
      </w:pPr>
      <w:r>
        <w:t xml:space="preserve">Stockholm den </w:t>
      </w:r>
      <w:sdt>
        <w:sdtPr>
          <w:id w:val="-1225218591"/>
          <w:placeholder>
            <w:docPart w:val="57DF6FDA454B46EFBFD4C0E25E9902E4"/>
          </w:placeholder>
          <w:dataBinding w:xpath="/ns0:DocumentInfo[1]/ns0:BaseInfo[1]/ns0:HeaderDate[1]" w:storeItemID="{4FCE9514-6525-44DC-A520-43FC3213AFE2}" w:prefixMappings="xmlns:ns0='http://lp/documentinfo/RK' "/>
          <w:date w:fullDate="2021-12-22T00:00:00Z">
            <w:dateFormat w:val="d MMMM yyyy"/>
            <w:lid w:val="sv-SE"/>
            <w:storeMappedDataAs w:val="dateTime"/>
            <w:calendar w:val="gregorian"/>
          </w:date>
        </w:sdtPr>
        <w:sdtContent>
          <w:r w:rsidR="00D164D7">
            <w:t>22 december 2021</w:t>
          </w:r>
        </w:sdtContent>
      </w:sdt>
    </w:p>
    <w:p w:rsidR="003503A6" w:rsidP="004E7A8F">
      <w:pPr>
        <w:pStyle w:val="Brdtextutanavstnd"/>
      </w:pPr>
    </w:p>
    <w:p w:rsidR="003503A6" w:rsidP="004E7A8F">
      <w:pPr>
        <w:pStyle w:val="Brdtextutanavstnd"/>
      </w:pPr>
    </w:p>
    <w:p w:rsidR="003503A6" w:rsidP="004E7A8F">
      <w:pPr>
        <w:pStyle w:val="Brdtextutanavstnd"/>
      </w:pPr>
    </w:p>
    <w:p w:rsidR="003503A6" w:rsidP="00422A41">
      <w:pPr>
        <w:pStyle w:val="BodyText"/>
      </w:pPr>
      <w:r>
        <w:t>Khashayar</w:t>
      </w:r>
      <w:r>
        <w:t xml:space="preserve"> Farmanbar</w:t>
      </w:r>
    </w:p>
    <w:p w:rsidR="003503A6" w:rsidRPr="00DB48AB" w:rsidP="00DB48AB">
      <w:pPr>
        <w:pStyle w:val="BodyText"/>
      </w:pPr>
    </w:p>
    <w:p w:rsidR="003503A6" w:rsidP="00E96532">
      <w:pPr>
        <w:pStyle w:val="BodyText"/>
      </w:pPr>
    </w:p>
    <w:sectPr w:rsidSect="003503A6">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F406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503A6" w:rsidRPr="00B62610" w:rsidP="003503A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EF4068">
      <w:tblPrEx>
        <w:tblW w:w="708" w:type="dxa"/>
        <w:jc w:val="right"/>
        <w:tblLayout w:type="fixed"/>
        <w:tblCellMar>
          <w:left w:w="0" w:type="dxa"/>
          <w:right w:w="0" w:type="dxa"/>
        </w:tblCellMar>
        <w:tblLook w:val="0600"/>
      </w:tblPrEx>
      <w:trPr>
        <w:trHeight w:val="850"/>
        <w:jc w:val="right"/>
      </w:trPr>
      <w:tc>
        <w:tcPr>
          <w:tcW w:w="708" w:type="dxa"/>
          <w:vAlign w:val="bottom"/>
        </w:tcPr>
        <w:p w:rsidR="003503A6" w:rsidRPr="00347E11" w:rsidP="003503A6">
          <w:pPr>
            <w:pStyle w:val="Footer"/>
            <w:spacing w:line="276" w:lineRule="auto"/>
            <w:jc w:val="right"/>
          </w:pPr>
        </w:p>
      </w:tc>
    </w:tr>
  </w:tbl>
  <w:p w:rsidR="003503A6" w:rsidRPr="005606BC" w:rsidP="003503A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03A6" w:rsidRPr="007D73AB">
          <w:pPr>
            <w:pStyle w:val="Header"/>
          </w:pPr>
        </w:p>
      </w:tc>
      <w:tc>
        <w:tcPr>
          <w:tcW w:w="3170" w:type="dxa"/>
          <w:vAlign w:val="bottom"/>
        </w:tcPr>
        <w:p w:rsidR="003503A6" w:rsidRPr="007D73AB" w:rsidP="00340DE0">
          <w:pPr>
            <w:pStyle w:val="Header"/>
          </w:pPr>
        </w:p>
      </w:tc>
      <w:tc>
        <w:tcPr>
          <w:tcW w:w="1134" w:type="dxa"/>
        </w:tcPr>
        <w:p w:rsidR="003503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03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03A6" w:rsidRPr="00710A6C" w:rsidP="00EE3C0F">
          <w:pPr>
            <w:pStyle w:val="Header"/>
            <w:rPr>
              <w:b/>
            </w:rPr>
          </w:pPr>
        </w:p>
        <w:p w:rsidR="003503A6" w:rsidP="00EE3C0F">
          <w:pPr>
            <w:pStyle w:val="Header"/>
          </w:pPr>
        </w:p>
        <w:p w:rsidR="003503A6" w:rsidP="00EE3C0F">
          <w:pPr>
            <w:pStyle w:val="Header"/>
          </w:pPr>
        </w:p>
        <w:p w:rsidR="003503A6" w:rsidP="00EE3C0F">
          <w:pPr>
            <w:pStyle w:val="Header"/>
          </w:pPr>
        </w:p>
        <w:sdt>
          <w:sdtPr>
            <w:alias w:val="Dnr"/>
            <w:tag w:val="ccRKShow_Dnr"/>
            <w:id w:val="-829283628"/>
            <w:placeholder>
              <w:docPart w:val="0243EC9506DF43058F8658EEA26B387C"/>
            </w:placeholder>
            <w:dataBinding w:xpath="/ns0:DocumentInfo[1]/ns0:BaseInfo[1]/ns0:Dnr[1]" w:storeItemID="{4FCE9514-6525-44DC-A520-43FC3213AFE2}" w:prefixMappings="xmlns:ns0='http://lp/documentinfo/RK' "/>
            <w:text/>
          </w:sdtPr>
          <w:sdtContent>
            <w:p w:rsidR="003503A6" w:rsidP="00EE3C0F">
              <w:pPr>
                <w:pStyle w:val="Header"/>
              </w:pPr>
              <w:r>
                <w:t>I2021/03287</w:t>
              </w:r>
            </w:p>
          </w:sdtContent>
        </w:sdt>
        <w:sdt>
          <w:sdtPr>
            <w:alias w:val="DocNumber"/>
            <w:tag w:val="DocNumber"/>
            <w:id w:val="1726028884"/>
            <w:placeholder>
              <w:docPart w:val="8956977E955A4F97A45E087EF7EB0633"/>
            </w:placeholder>
            <w:showingPlcHdr/>
            <w:dataBinding w:xpath="/ns0:DocumentInfo[1]/ns0:BaseInfo[1]/ns0:DocNumber[1]" w:storeItemID="{4FCE9514-6525-44DC-A520-43FC3213AFE2}" w:prefixMappings="xmlns:ns0='http://lp/documentinfo/RK' "/>
            <w:text/>
          </w:sdtPr>
          <w:sdtContent>
            <w:p w:rsidR="003503A6" w:rsidP="00EE3C0F">
              <w:pPr>
                <w:pStyle w:val="Header"/>
              </w:pPr>
              <w:r>
                <w:rPr>
                  <w:rStyle w:val="PlaceholderText"/>
                </w:rPr>
                <w:t xml:space="preserve"> </w:t>
              </w:r>
            </w:p>
          </w:sdtContent>
        </w:sdt>
        <w:p w:rsidR="003503A6" w:rsidP="00EE3C0F">
          <w:pPr>
            <w:pStyle w:val="Header"/>
          </w:pPr>
        </w:p>
      </w:tc>
      <w:tc>
        <w:tcPr>
          <w:tcW w:w="1134" w:type="dxa"/>
        </w:tcPr>
        <w:p w:rsidR="003503A6" w:rsidP="0094502D">
          <w:pPr>
            <w:pStyle w:val="Header"/>
          </w:pPr>
        </w:p>
        <w:p w:rsidR="003503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33D5B8E98B4A9EAEA4209446B80012"/>
          </w:placeholder>
          <w:richText/>
        </w:sdtPr>
        <w:sdtEndPr>
          <w:rPr>
            <w:b w:val="0"/>
          </w:rPr>
        </w:sdtEndPr>
        <w:sdtContent>
          <w:tc>
            <w:tcPr>
              <w:tcW w:w="5534" w:type="dxa"/>
              <w:tcMar>
                <w:right w:w="1134" w:type="dxa"/>
              </w:tcMar>
            </w:tcPr>
            <w:p w:rsidR="003503A6" w:rsidRPr="003503A6" w:rsidP="00340DE0">
              <w:pPr>
                <w:pStyle w:val="Header"/>
                <w:rPr>
                  <w:b/>
                </w:rPr>
              </w:pPr>
              <w:r w:rsidRPr="003503A6">
                <w:rPr>
                  <w:b/>
                </w:rPr>
                <w:t>Infrastrukturdepartementet</w:t>
              </w:r>
            </w:p>
            <w:p w:rsidR="003503A6" w:rsidRPr="00340DE0" w:rsidP="000E2CAE">
              <w:pPr>
                <w:pStyle w:val="Header"/>
              </w:pPr>
              <w:r w:rsidRPr="003503A6">
                <w:t>Energi- och digitaliseringsministern</w:t>
              </w:r>
            </w:p>
          </w:tc>
        </w:sdtContent>
      </w:sdt>
      <w:sdt>
        <w:sdtPr>
          <w:alias w:val="Recipient"/>
          <w:tag w:val="ccRKShow_Recipient"/>
          <w:id w:val="-28344517"/>
          <w:placeholder>
            <w:docPart w:val="AE918A57635A41C9B9CEDCD4A849F2FF"/>
          </w:placeholder>
          <w:dataBinding w:xpath="/ns0:DocumentInfo[1]/ns0:BaseInfo[1]/ns0:Recipient[1]" w:storeItemID="{4FCE9514-6525-44DC-A520-43FC3213AFE2}" w:prefixMappings="xmlns:ns0='http://lp/documentinfo/RK' "/>
          <w:text w:multiLine="1"/>
        </w:sdtPr>
        <w:sdtContent>
          <w:tc>
            <w:tcPr>
              <w:tcW w:w="3170" w:type="dxa"/>
            </w:tcPr>
            <w:p w:rsidR="003503A6" w:rsidP="00547B89">
              <w:pPr>
                <w:pStyle w:val="Header"/>
              </w:pPr>
              <w:r>
                <w:t>Till riksdagen</w:t>
              </w:r>
            </w:p>
          </w:tc>
        </w:sdtContent>
      </w:sdt>
      <w:tc>
        <w:tcPr>
          <w:tcW w:w="1134" w:type="dxa"/>
        </w:tcPr>
        <w:p w:rsidR="003503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3A6"/>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3503A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503A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503A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503A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503A6"/>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503A6"/>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503A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503A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503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503A6"/>
    <w:pPr>
      <w:tabs>
        <w:tab w:val="left" w:pos="1701"/>
        <w:tab w:val="left" w:pos="3600"/>
        <w:tab w:val="left" w:pos="5387"/>
      </w:tabs>
    </w:pPr>
  </w:style>
  <w:style w:type="character" w:customStyle="1" w:styleId="BrdtextChar">
    <w:name w:val="Brödtext Char"/>
    <w:basedOn w:val="DefaultParagraphFont"/>
    <w:link w:val="BodyText"/>
    <w:rsid w:val="003503A6"/>
    <w:rPr>
      <w:rFonts w:eastAsiaTheme="minorHAnsi"/>
      <w:sz w:val="25"/>
      <w:szCs w:val="25"/>
      <w:lang w:eastAsia="en-US"/>
    </w:rPr>
  </w:style>
  <w:style w:type="paragraph" w:styleId="Header">
    <w:name w:val="header"/>
    <w:basedOn w:val="Normal"/>
    <w:link w:val="SidhuvudChar"/>
    <w:uiPriority w:val="99"/>
    <w:rsid w:val="003503A6"/>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503A6"/>
    <w:rPr>
      <w:rFonts w:asciiTheme="majorHAnsi" w:eastAsiaTheme="minorHAnsi" w:hAnsiTheme="majorHAnsi"/>
      <w:sz w:val="19"/>
      <w:szCs w:val="25"/>
      <w:lang w:eastAsia="en-US"/>
    </w:rPr>
  </w:style>
  <w:style w:type="paragraph" w:styleId="Footer">
    <w:name w:val="footer"/>
    <w:basedOn w:val="Normal"/>
    <w:link w:val="SidfotChar"/>
    <w:uiPriority w:val="99"/>
    <w:semiHidden/>
    <w:rsid w:val="003503A6"/>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503A6"/>
    <w:rPr>
      <w:rFonts w:asciiTheme="majorHAnsi" w:eastAsiaTheme="minorHAnsi" w:hAnsiTheme="majorHAnsi"/>
      <w:sz w:val="16"/>
      <w:szCs w:val="25"/>
      <w:lang w:eastAsia="en-US"/>
    </w:rPr>
  </w:style>
  <w:style w:type="character" w:styleId="PageNumber">
    <w:name w:val="page number"/>
    <w:basedOn w:val="SidfotChar"/>
    <w:uiPriority w:val="99"/>
    <w:semiHidden/>
    <w:rsid w:val="003503A6"/>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3503A6"/>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03A6"/>
    <w:rPr>
      <w:noProof w:val="0"/>
      <w:color w:val="808080"/>
    </w:rPr>
  </w:style>
  <w:style w:type="character" w:customStyle="1" w:styleId="Rubrik1Char">
    <w:name w:val="Rubrik 1 Char"/>
    <w:basedOn w:val="DefaultParagraphFont"/>
    <w:link w:val="Heading1"/>
    <w:uiPriority w:val="1"/>
    <w:rsid w:val="003503A6"/>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3503A6"/>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3503A6"/>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3503A6"/>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3503A6"/>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3503A6"/>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3503A6"/>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3503A6"/>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3503A6"/>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3503A6"/>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503A6"/>
    <w:rPr>
      <w:rFonts w:eastAsiaTheme="minorHAnsi"/>
      <w:sz w:val="25"/>
      <w:szCs w:val="25"/>
      <w:lang w:eastAsia="en-US"/>
    </w:rPr>
  </w:style>
  <w:style w:type="paragraph" w:styleId="Title">
    <w:name w:val="Title"/>
    <w:basedOn w:val="Normal"/>
    <w:next w:val="BodyText"/>
    <w:link w:val="RubrikChar"/>
    <w:uiPriority w:val="1"/>
    <w:qFormat/>
    <w:rsid w:val="003503A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503A6"/>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3503A6"/>
    <w:pPr>
      <w:numPr>
        <w:numId w:val="0"/>
      </w:numPr>
    </w:pPr>
  </w:style>
  <w:style w:type="paragraph" w:customStyle="1" w:styleId="Rubrik2utannumrering">
    <w:name w:val="Rubrik 2 utan numrering"/>
    <w:basedOn w:val="Heading2"/>
    <w:next w:val="BodyText"/>
    <w:uiPriority w:val="1"/>
    <w:qFormat/>
    <w:rsid w:val="003503A6"/>
    <w:pPr>
      <w:numPr>
        <w:ilvl w:val="0"/>
        <w:numId w:val="0"/>
      </w:numPr>
    </w:pPr>
  </w:style>
  <w:style w:type="paragraph" w:customStyle="1" w:styleId="Rubrik3utannumrering">
    <w:name w:val="Rubrik 3 utan numrering"/>
    <w:basedOn w:val="Heading3"/>
    <w:next w:val="BodyText"/>
    <w:uiPriority w:val="1"/>
    <w:qFormat/>
    <w:rsid w:val="003503A6"/>
    <w:pPr>
      <w:numPr>
        <w:ilvl w:val="0"/>
        <w:numId w:val="0"/>
      </w:numPr>
    </w:pPr>
  </w:style>
  <w:style w:type="paragraph" w:customStyle="1" w:styleId="Brdtextutanavstnd">
    <w:name w:val="Brödtext utan avstånd"/>
    <w:basedOn w:val="Normal"/>
    <w:qFormat/>
    <w:rsid w:val="003503A6"/>
    <w:pPr>
      <w:tabs>
        <w:tab w:val="left" w:pos="1701"/>
        <w:tab w:val="left" w:pos="3600"/>
        <w:tab w:val="left" w:pos="5387"/>
      </w:tabs>
      <w:spacing w:after="0"/>
    </w:pPr>
  </w:style>
  <w:style w:type="paragraph" w:customStyle="1" w:styleId="Bildtext">
    <w:name w:val="Bildtext"/>
    <w:basedOn w:val="BodyText"/>
    <w:next w:val="BodyText"/>
    <w:uiPriority w:val="2"/>
    <w:qFormat/>
    <w:rsid w:val="003503A6"/>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503A6"/>
    <w:pPr>
      <w:numPr>
        <w:ilvl w:val="0"/>
        <w:numId w:val="0"/>
      </w:numPr>
    </w:pPr>
  </w:style>
  <w:style w:type="paragraph" w:customStyle="1" w:styleId="Rubrik5utannumrering">
    <w:name w:val="Rubrik 5 utan numrering"/>
    <w:basedOn w:val="Heading5"/>
    <w:next w:val="BodyText"/>
    <w:uiPriority w:val="1"/>
    <w:qFormat/>
    <w:rsid w:val="003503A6"/>
  </w:style>
  <w:style w:type="paragraph" w:styleId="Caption">
    <w:name w:val="caption"/>
    <w:basedOn w:val="Bildtext"/>
    <w:next w:val="Normal"/>
    <w:uiPriority w:val="35"/>
    <w:semiHidden/>
    <w:qFormat/>
    <w:rsid w:val="003503A6"/>
    <w:rPr>
      <w:iCs/>
      <w:szCs w:val="18"/>
    </w:rPr>
  </w:style>
  <w:style w:type="numbering" w:customStyle="1" w:styleId="RKNumreraderubriker">
    <w:name w:val="RK Numrerade rubriker"/>
    <w:uiPriority w:val="99"/>
    <w:rsid w:val="003503A6"/>
    <w:pPr>
      <w:numPr>
        <w:numId w:val="1"/>
      </w:numPr>
    </w:pPr>
  </w:style>
  <w:style w:type="paragraph" w:customStyle="1" w:styleId="Klla">
    <w:name w:val="Källa"/>
    <w:basedOn w:val="Bildtext"/>
    <w:next w:val="BodyText"/>
    <w:uiPriority w:val="2"/>
    <w:qFormat/>
    <w:rsid w:val="003503A6"/>
  </w:style>
  <w:style w:type="paragraph" w:styleId="TOC2">
    <w:name w:val="toc 2"/>
    <w:basedOn w:val="Normal"/>
    <w:next w:val="BodyText"/>
    <w:uiPriority w:val="28"/>
    <w:semiHidden/>
    <w:rsid w:val="003503A6"/>
    <w:pPr>
      <w:tabs>
        <w:tab w:val="right" w:leader="dot" w:pos="7371"/>
      </w:tabs>
      <w:spacing w:after="0" w:line="240" w:lineRule="auto"/>
    </w:pPr>
  </w:style>
  <w:style w:type="paragraph" w:styleId="TOC1">
    <w:name w:val="toc 1"/>
    <w:basedOn w:val="Normal"/>
    <w:next w:val="BodyText"/>
    <w:uiPriority w:val="28"/>
    <w:semiHidden/>
    <w:rsid w:val="003503A6"/>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503A6"/>
    <w:pPr>
      <w:tabs>
        <w:tab w:val="right" w:leader="dot" w:pos="7371"/>
      </w:tabs>
      <w:spacing w:after="0" w:line="240" w:lineRule="auto"/>
      <w:ind w:left="284"/>
    </w:pPr>
  </w:style>
  <w:style w:type="character" w:styleId="Hyperlink">
    <w:name w:val="Hyperlink"/>
    <w:basedOn w:val="DefaultParagraphFont"/>
    <w:uiPriority w:val="99"/>
    <w:rsid w:val="003503A6"/>
    <w:rPr>
      <w:noProof w:val="0"/>
      <w:color w:val="0563C1" w:themeColor="hyperlink"/>
      <w:u w:val="single"/>
    </w:rPr>
  </w:style>
  <w:style w:type="paragraph" w:styleId="TOCHeading">
    <w:name w:val="TOC Heading"/>
    <w:basedOn w:val="Rubrik1utannumrering"/>
    <w:next w:val="Normal"/>
    <w:uiPriority w:val="39"/>
    <w:semiHidden/>
    <w:qFormat/>
    <w:rsid w:val="003503A6"/>
    <w:pPr>
      <w:outlineLvl w:val="9"/>
    </w:pPr>
  </w:style>
  <w:style w:type="paragraph" w:styleId="FootnoteText">
    <w:name w:val="footnote text"/>
    <w:basedOn w:val="Bildtext"/>
    <w:link w:val="FotnotstextChar"/>
    <w:uiPriority w:val="99"/>
    <w:semiHidden/>
    <w:rsid w:val="003503A6"/>
    <w:pPr>
      <w:spacing w:after="0"/>
    </w:pPr>
    <w:rPr>
      <w:szCs w:val="20"/>
    </w:rPr>
  </w:style>
  <w:style w:type="character" w:customStyle="1" w:styleId="FotnotstextChar">
    <w:name w:val="Fotnotstext Char"/>
    <w:basedOn w:val="DefaultParagraphFont"/>
    <w:link w:val="FootnoteText"/>
    <w:uiPriority w:val="99"/>
    <w:semiHidden/>
    <w:rsid w:val="003503A6"/>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3503A6"/>
    <w:rPr>
      <w:noProof w:val="0"/>
      <w:vertAlign w:val="superscript"/>
    </w:rPr>
  </w:style>
  <w:style w:type="paragraph" w:styleId="ListNumber">
    <w:name w:val="List Number"/>
    <w:basedOn w:val="Normal"/>
    <w:uiPriority w:val="6"/>
    <w:rsid w:val="003503A6"/>
    <w:pPr>
      <w:numPr>
        <w:numId w:val="35"/>
      </w:numPr>
      <w:spacing w:after="100"/>
    </w:pPr>
  </w:style>
  <w:style w:type="paragraph" w:styleId="ListNumber2">
    <w:name w:val="List Number 2"/>
    <w:basedOn w:val="Normal"/>
    <w:uiPriority w:val="6"/>
    <w:rsid w:val="003503A6"/>
    <w:pPr>
      <w:numPr>
        <w:ilvl w:val="1"/>
        <w:numId w:val="35"/>
      </w:numPr>
      <w:spacing w:after="100"/>
      <w:contextualSpacing/>
    </w:pPr>
  </w:style>
  <w:style w:type="paragraph" w:styleId="ListBullet">
    <w:name w:val="List Bullet"/>
    <w:basedOn w:val="Normal"/>
    <w:uiPriority w:val="6"/>
    <w:rsid w:val="003503A6"/>
    <w:pPr>
      <w:numPr>
        <w:numId w:val="28"/>
      </w:numPr>
      <w:spacing w:after="100"/>
      <w:contextualSpacing/>
    </w:pPr>
  </w:style>
  <w:style w:type="paragraph" w:styleId="ListBullet2">
    <w:name w:val="List Bullet 2"/>
    <w:basedOn w:val="Normal"/>
    <w:uiPriority w:val="6"/>
    <w:rsid w:val="003503A6"/>
    <w:pPr>
      <w:numPr>
        <w:ilvl w:val="1"/>
        <w:numId w:val="28"/>
      </w:numPr>
      <w:spacing w:after="100"/>
      <w:ind w:left="850" w:hanging="425"/>
      <w:contextualSpacing/>
    </w:pPr>
  </w:style>
  <w:style w:type="numbering" w:customStyle="1" w:styleId="RKNumreradlista">
    <w:name w:val="RK Numrerad lista"/>
    <w:uiPriority w:val="99"/>
    <w:rsid w:val="003503A6"/>
    <w:pPr>
      <w:numPr>
        <w:numId w:val="7"/>
      </w:numPr>
    </w:pPr>
  </w:style>
  <w:style w:type="paragraph" w:customStyle="1" w:styleId="Strecklista">
    <w:name w:val="Strecklista"/>
    <w:basedOn w:val="ListBullet"/>
    <w:uiPriority w:val="6"/>
    <w:qFormat/>
    <w:rsid w:val="003503A6"/>
    <w:pPr>
      <w:numPr>
        <w:numId w:val="34"/>
      </w:numPr>
    </w:pPr>
  </w:style>
  <w:style w:type="numbering" w:customStyle="1" w:styleId="RKPunktlista">
    <w:name w:val="RK Punktlista"/>
    <w:uiPriority w:val="99"/>
    <w:rsid w:val="003503A6"/>
    <w:pPr>
      <w:numPr>
        <w:numId w:val="14"/>
      </w:numPr>
    </w:pPr>
  </w:style>
  <w:style w:type="paragraph" w:customStyle="1" w:styleId="Strecklista2">
    <w:name w:val="Strecklista 2"/>
    <w:basedOn w:val="Strecklista"/>
    <w:uiPriority w:val="6"/>
    <w:semiHidden/>
    <w:qFormat/>
    <w:rsid w:val="003503A6"/>
    <w:pPr>
      <w:numPr>
        <w:ilvl w:val="1"/>
      </w:numPr>
    </w:pPr>
  </w:style>
  <w:style w:type="numbering" w:customStyle="1" w:styleId="Strecklistan">
    <w:name w:val="Strecklistan"/>
    <w:uiPriority w:val="99"/>
    <w:rsid w:val="003503A6"/>
    <w:pPr>
      <w:numPr>
        <w:numId w:val="18"/>
      </w:numPr>
    </w:pPr>
  </w:style>
  <w:style w:type="paragraph" w:styleId="ListNumber3">
    <w:name w:val="List Number 3"/>
    <w:basedOn w:val="Normal"/>
    <w:uiPriority w:val="6"/>
    <w:rsid w:val="003503A6"/>
    <w:pPr>
      <w:numPr>
        <w:ilvl w:val="2"/>
        <w:numId w:val="35"/>
      </w:numPr>
      <w:spacing w:after="100"/>
      <w:contextualSpacing/>
    </w:pPr>
  </w:style>
  <w:style w:type="paragraph" w:customStyle="1" w:styleId="Strecklista3">
    <w:name w:val="Strecklista 3"/>
    <w:basedOn w:val="BodyText"/>
    <w:uiPriority w:val="6"/>
    <w:semiHidden/>
    <w:qFormat/>
    <w:rsid w:val="003503A6"/>
    <w:pPr>
      <w:numPr>
        <w:ilvl w:val="2"/>
        <w:numId w:val="34"/>
      </w:numPr>
      <w:spacing w:after="100"/>
    </w:pPr>
  </w:style>
  <w:style w:type="paragraph" w:styleId="ListBullet3">
    <w:name w:val="List Bullet 3"/>
    <w:basedOn w:val="Normal"/>
    <w:uiPriority w:val="6"/>
    <w:rsid w:val="003503A6"/>
    <w:pPr>
      <w:numPr>
        <w:ilvl w:val="2"/>
        <w:numId w:val="28"/>
      </w:numPr>
      <w:spacing w:after="100"/>
      <w:contextualSpacing/>
    </w:pPr>
  </w:style>
  <w:style w:type="paragraph" w:customStyle="1" w:styleId="Brdtextmedram">
    <w:name w:val="Brödtext med ram"/>
    <w:basedOn w:val="BodyText"/>
    <w:qFormat/>
    <w:rsid w:val="003503A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503A6"/>
    <w:rPr>
      <w:rFonts w:ascii="Calibri" w:hAnsi="Calibri" w:cs="Calibri"/>
      <w:sz w:val="16"/>
    </w:rPr>
  </w:style>
  <w:style w:type="character" w:customStyle="1" w:styleId="DocNrChar">
    <w:name w:val="DocNr Char"/>
    <w:basedOn w:val="DefaultParagraphFont"/>
    <w:link w:val="DocNr"/>
    <w:semiHidden/>
    <w:rsid w:val="003503A6"/>
    <w:rPr>
      <w:rFonts w:ascii="Calibri" w:hAnsi="Calibri" w:eastAsiaTheme="minorHAnsi" w:cs="Calibri"/>
      <w:sz w:val="16"/>
      <w:szCs w:val="25"/>
      <w:lang w:eastAsia="en-US"/>
    </w:rPr>
  </w:style>
  <w:style w:type="paragraph" w:customStyle="1" w:styleId="RKnormal">
    <w:name w:val="RKnormal"/>
    <w:basedOn w:val="Normal"/>
    <w:semiHidden/>
    <w:rsid w:val="003503A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503A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503A6"/>
    <w:pPr>
      <w:spacing w:after="0" w:line="240" w:lineRule="auto"/>
    </w:pPr>
  </w:style>
  <w:style w:type="character" w:customStyle="1" w:styleId="AnteckningsrubrikChar">
    <w:name w:val="Anteckningsrubrik Char"/>
    <w:basedOn w:val="DefaultParagraphFont"/>
    <w:link w:val="NoteHeading"/>
    <w:uiPriority w:val="99"/>
    <w:semiHidden/>
    <w:rsid w:val="003503A6"/>
    <w:rPr>
      <w:rFonts w:eastAsiaTheme="minorHAnsi"/>
      <w:sz w:val="25"/>
      <w:szCs w:val="25"/>
      <w:lang w:eastAsia="en-US"/>
    </w:rPr>
  </w:style>
  <w:style w:type="character" w:styleId="FollowedHyperlink">
    <w:name w:val="FollowedHyperlink"/>
    <w:basedOn w:val="DefaultParagraphFont"/>
    <w:uiPriority w:val="99"/>
    <w:semiHidden/>
    <w:unhideWhenUsed/>
    <w:rsid w:val="003503A6"/>
    <w:rPr>
      <w:noProof w:val="0"/>
      <w:color w:val="954F72" w:themeColor="followedHyperlink"/>
      <w:u w:val="single"/>
    </w:rPr>
  </w:style>
  <w:style w:type="paragraph" w:styleId="Closing">
    <w:name w:val="Closing"/>
    <w:basedOn w:val="Normal"/>
    <w:link w:val="AvslutandetextChar"/>
    <w:uiPriority w:val="99"/>
    <w:semiHidden/>
    <w:unhideWhenUsed/>
    <w:rsid w:val="003503A6"/>
    <w:pPr>
      <w:spacing w:after="0" w:line="240" w:lineRule="auto"/>
      <w:ind w:left="4252"/>
    </w:pPr>
  </w:style>
  <w:style w:type="character" w:customStyle="1" w:styleId="AvslutandetextChar">
    <w:name w:val="Avslutande text Char"/>
    <w:basedOn w:val="DefaultParagraphFont"/>
    <w:link w:val="Closing"/>
    <w:uiPriority w:val="99"/>
    <w:semiHidden/>
    <w:rsid w:val="003503A6"/>
    <w:rPr>
      <w:rFonts w:eastAsiaTheme="minorHAnsi"/>
      <w:sz w:val="25"/>
      <w:szCs w:val="25"/>
      <w:lang w:eastAsia="en-US"/>
    </w:rPr>
  </w:style>
  <w:style w:type="paragraph" w:styleId="EnvelopeReturn">
    <w:name w:val="envelope return"/>
    <w:basedOn w:val="Normal"/>
    <w:uiPriority w:val="99"/>
    <w:semiHidden/>
    <w:unhideWhenUsed/>
    <w:rsid w:val="003503A6"/>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503A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503A6"/>
    <w:rPr>
      <w:rFonts w:ascii="Segoe UI" w:hAnsi="Segoe UI" w:eastAsiaTheme="minorHAnsi" w:cs="Segoe UI"/>
      <w:sz w:val="18"/>
      <w:szCs w:val="18"/>
      <w:lang w:eastAsia="en-US"/>
    </w:rPr>
  </w:style>
  <w:style w:type="character" w:styleId="Emphasis">
    <w:name w:val="Emphasis"/>
    <w:basedOn w:val="DefaultParagraphFont"/>
    <w:uiPriority w:val="20"/>
    <w:qFormat/>
    <w:rsid w:val="003503A6"/>
    <w:rPr>
      <w:i/>
      <w:iCs/>
      <w:noProof w:val="0"/>
    </w:rPr>
  </w:style>
  <w:style w:type="character" w:styleId="BookTitle">
    <w:name w:val="Book Title"/>
    <w:basedOn w:val="DefaultParagraphFont"/>
    <w:uiPriority w:val="33"/>
    <w:qFormat/>
    <w:rsid w:val="003503A6"/>
    <w:rPr>
      <w:b/>
      <w:bCs/>
      <w:i/>
      <w:iCs/>
      <w:noProof w:val="0"/>
      <w:spacing w:val="5"/>
    </w:rPr>
  </w:style>
  <w:style w:type="paragraph" w:styleId="BodyText2">
    <w:name w:val="Body Text 2"/>
    <w:basedOn w:val="Normal"/>
    <w:link w:val="Brdtext2Char"/>
    <w:uiPriority w:val="99"/>
    <w:semiHidden/>
    <w:unhideWhenUsed/>
    <w:rsid w:val="003503A6"/>
    <w:pPr>
      <w:spacing w:after="120" w:line="480" w:lineRule="auto"/>
    </w:pPr>
  </w:style>
  <w:style w:type="character" w:customStyle="1" w:styleId="Brdtext2Char">
    <w:name w:val="Brödtext 2 Char"/>
    <w:basedOn w:val="DefaultParagraphFont"/>
    <w:link w:val="BodyText2"/>
    <w:uiPriority w:val="99"/>
    <w:semiHidden/>
    <w:rsid w:val="003503A6"/>
    <w:rPr>
      <w:rFonts w:eastAsiaTheme="minorHAnsi"/>
      <w:sz w:val="25"/>
      <w:szCs w:val="25"/>
      <w:lang w:eastAsia="en-US"/>
    </w:rPr>
  </w:style>
  <w:style w:type="paragraph" w:styleId="BodyText3">
    <w:name w:val="Body Text 3"/>
    <w:basedOn w:val="Normal"/>
    <w:link w:val="Brdtext3Char"/>
    <w:uiPriority w:val="99"/>
    <w:semiHidden/>
    <w:unhideWhenUsed/>
    <w:rsid w:val="003503A6"/>
    <w:pPr>
      <w:spacing w:after="120"/>
    </w:pPr>
    <w:rPr>
      <w:sz w:val="16"/>
      <w:szCs w:val="16"/>
    </w:rPr>
  </w:style>
  <w:style w:type="character" w:customStyle="1" w:styleId="Brdtext3Char">
    <w:name w:val="Brödtext 3 Char"/>
    <w:basedOn w:val="DefaultParagraphFont"/>
    <w:link w:val="BodyText3"/>
    <w:uiPriority w:val="99"/>
    <w:semiHidden/>
    <w:rsid w:val="003503A6"/>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3503A6"/>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503A6"/>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3503A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503A6"/>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3503A6"/>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503A6"/>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3503A6"/>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503A6"/>
    <w:rPr>
      <w:rFonts w:eastAsiaTheme="minorHAnsi"/>
      <w:sz w:val="16"/>
      <w:szCs w:val="16"/>
      <w:lang w:eastAsia="en-US"/>
    </w:rPr>
  </w:style>
  <w:style w:type="paragraph" w:styleId="Quote">
    <w:name w:val="Quote"/>
    <w:basedOn w:val="Normal"/>
    <w:next w:val="Normal"/>
    <w:link w:val="CitatChar"/>
    <w:uiPriority w:val="29"/>
    <w:qFormat/>
    <w:rsid w:val="003503A6"/>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3503A6"/>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3503A6"/>
    <w:pPr>
      <w:spacing w:after="0"/>
      <w:ind w:left="250" w:hanging="250"/>
    </w:pPr>
  </w:style>
  <w:style w:type="paragraph" w:styleId="TOAHeading">
    <w:name w:val="toa heading"/>
    <w:basedOn w:val="Normal"/>
    <w:next w:val="Normal"/>
    <w:uiPriority w:val="99"/>
    <w:semiHidden/>
    <w:unhideWhenUsed/>
    <w:rsid w:val="003503A6"/>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503A6"/>
  </w:style>
  <w:style w:type="character" w:customStyle="1" w:styleId="DatumChar">
    <w:name w:val="Datum Char"/>
    <w:basedOn w:val="DefaultParagraphFont"/>
    <w:link w:val="Date"/>
    <w:uiPriority w:val="99"/>
    <w:semiHidden/>
    <w:rsid w:val="003503A6"/>
    <w:rPr>
      <w:rFonts w:eastAsiaTheme="minorHAnsi"/>
      <w:sz w:val="25"/>
      <w:szCs w:val="25"/>
      <w:lang w:eastAsia="en-US"/>
    </w:rPr>
  </w:style>
  <w:style w:type="character" w:styleId="SubtleEmphasis">
    <w:name w:val="Subtle Emphasis"/>
    <w:basedOn w:val="DefaultParagraphFont"/>
    <w:uiPriority w:val="19"/>
    <w:qFormat/>
    <w:rsid w:val="003503A6"/>
    <w:rPr>
      <w:i/>
      <w:iCs/>
      <w:noProof w:val="0"/>
      <w:color w:val="404040" w:themeColor="text1" w:themeTint="BF"/>
    </w:rPr>
  </w:style>
  <w:style w:type="character" w:styleId="SubtleReference">
    <w:name w:val="Subtle Reference"/>
    <w:basedOn w:val="DefaultParagraphFont"/>
    <w:uiPriority w:val="31"/>
    <w:qFormat/>
    <w:rsid w:val="003503A6"/>
    <w:rPr>
      <w:smallCaps/>
      <w:noProof w:val="0"/>
      <w:color w:val="5A5A5A" w:themeColor="text1" w:themeTint="A5"/>
    </w:rPr>
  </w:style>
  <w:style w:type="table" w:styleId="TableSubtle1">
    <w:name w:val="Table Subtle 1"/>
    <w:basedOn w:val="TableNormal"/>
    <w:uiPriority w:val="99"/>
    <w:semiHidden/>
    <w:unhideWhenUsed/>
    <w:rsid w:val="003503A6"/>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503A6"/>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503A6"/>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503A6"/>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3503A6"/>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503A6"/>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503A6"/>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503A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503A6"/>
    <w:pPr>
      <w:spacing w:after="0" w:line="240" w:lineRule="auto"/>
    </w:pPr>
  </w:style>
  <w:style w:type="character" w:customStyle="1" w:styleId="E-postsignaturChar">
    <w:name w:val="E-postsignatur Char"/>
    <w:basedOn w:val="DefaultParagraphFont"/>
    <w:link w:val="E-mailSignature"/>
    <w:uiPriority w:val="99"/>
    <w:semiHidden/>
    <w:rsid w:val="003503A6"/>
    <w:rPr>
      <w:rFonts w:eastAsiaTheme="minorHAnsi"/>
      <w:sz w:val="25"/>
      <w:szCs w:val="25"/>
      <w:lang w:eastAsia="en-US"/>
    </w:rPr>
  </w:style>
  <w:style w:type="paragraph" w:styleId="TableofFigures">
    <w:name w:val="table of figures"/>
    <w:basedOn w:val="Normal"/>
    <w:next w:val="Normal"/>
    <w:uiPriority w:val="99"/>
    <w:semiHidden/>
    <w:unhideWhenUsed/>
    <w:rsid w:val="003503A6"/>
    <w:pPr>
      <w:spacing w:after="0"/>
    </w:pPr>
  </w:style>
  <w:style w:type="table" w:styleId="ColorfulList">
    <w:name w:val="Colorful List"/>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503A6"/>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503A6"/>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503A6"/>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503A6"/>
    <w:rPr>
      <w:noProof w:val="0"/>
      <w:color w:val="2B579A"/>
      <w:shd w:val="clear" w:color="auto" w:fill="E6E6E6"/>
    </w:rPr>
  </w:style>
  <w:style w:type="paragraph" w:styleId="HTMLAddress">
    <w:name w:val="HTML Address"/>
    <w:basedOn w:val="Normal"/>
    <w:link w:val="HTML-adressChar"/>
    <w:uiPriority w:val="99"/>
    <w:semiHidden/>
    <w:unhideWhenUsed/>
    <w:rsid w:val="003503A6"/>
    <w:pPr>
      <w:spacing w:after="0" w:line="240" w:lineRule="auto"/>
    </w:pPr>
    <w:rPr>
      <w:i/>
      <w:iCs/>
    </w:rPr>
  </w:style>
  <w:style w:type="character" w:customStyle="1" w:styleId="HTML-adressChar">
    <w:name w:val="HTML - adress Char"/>
    <w:basedOn w:val="DefaultParagraphFont"/>
    <w:link w:val="HTMLAddress"/>
    <w:uiPriority w:val="99"/>
    <w:semiHidden/>
    <w:rsid w:val="003503A6"/>
    <w:rPr>
      <w:rFonts w:eastAsiaTheme="minorHAnsi"/>
      <w:i/>
      <w:iCs/>
      <w:sz w:val="25"/>
      <w:szCs w:val="25"/>
      <w:lang w:eastAsia="en-US"/>
    </w:rPr>
  </w:style>
  <w:style w:type="character" w:styleId="HTMLAcronym">
    <w:name w:val="HTML Acronym"/>
    <w:basedOn w:val="DefaultParagraphFont"/>
    <w:uiPriority w:val="99"/>
    <w:semiHidden/>
    <w:unhideWhenUsed/>
    <w:rsid w:val="003503A6"/>
    <w:rPr>
      <w:noProof w:val="0"/>
    </w:rPr>
  </w:style>
  <w:style w:type="character" w:styleId="HTMLCite">
    <w:name w:val="HTML Cite"/>
    <w:basedOn w:val="DefaultParagraphFont"/>
    <w:uiPriority w:val="99"/>
    <w:semiHidden/>
    <w:unhideWhenUsed/>
    <w:rsid w:val="003503A6"/>
    <w:rPr>
      <w:i/>
      <w:iCs/>
      <w:noProof w:val="0"/>
    </w:rPr>
  </w:style>
  <w:style w:type="character" w:styleId="HTMLDefinition">
    <w:name w:val="HTML Definition"/>
    <w:basedOn w:val="DefaultParagraphFont"/>
    <w:uiPriority w:val="99"/>
    <w:semiHidden/>
    <w:unhideWhenUsed/>
    <w:rsid w:val="003503A6"/>
    <w:rPr>
      <w:i/>
      <w:iCs/>
      <w:noProof w:val="0"/>
    </w:rPr>
  </w:style>
  <w:style w:type="character" w:styleId="HTMLSample">
    <w:name w:val="HTML Sample"/>
    <w:basedOn w:val="DefaultParagraphFont"/>
    <w:uiPriority w:val="99"/>
    <w:semiHidden/>
    <w:unhideWhenUsed/>
    <w:rsid w:val="003503A6"/>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503A6"/>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503A6"/>
    <w:rPr>
      <w:rFonts w:ascii="Consolas" w:hAnsi="Consolas" w:eastAsiaTheme="minorHAnsi"/>
      <w:sz w:val="20"/>
      <w:szCs w:val="20"/>
      <w:lang w:eastAsia="en-US"/>
    </w:rPr>
  </w:style>
  <w:style w:type="character" w:styleId="HTMLCode">
    <w:name w:val="HTML Code"/>
    <w:basedOn w:val="DefaultParagraphFont"/>
    <w:uiPriority w:val="99"/>
    <w:semiHidden/>
    <w:unhideWhenUsed/>
    <w:rsid w:val="003503A6"/>
    <w:rPr>
      <w:rFonts w:ascii="Consolas" w:hAnsi="Consolas"/>
      <w:noProof w:val="0"/>
      <w:sz w:val="20"/>
      <w:szCs w:val="20"/>
    </w:rPr>
  </w:style>
  <w:style w:type="character" w:styleId="HTMLTypewriter">
    <w:name w:val="HTML Typewriter"/>
    <w:basedOn w:val="DefaultParagraphFont"/>
    <w:uiPriority w:val="99"/>
    <w:semiHidden/>
    <w:unhideWhenUsed/>
    <w:rsid w:val="003503A6"/>
    <w:rPr>
      <w:rFonts w:ascii="Consolas" w:hAnsi="Consolas"/>
      <w:noProof w:val="0"/>
      <w:sz w:val="20"/>
      <w:szCs w:val="20"/>
    </w:rPr>
  </w:style>
  <w:style w:type="character" w:styleId="HTMLKeyboard">
    <w:name w:val="HTML Keyboard"/>
    <w:basedOn w:val="DefaultParagraphFont"/>
    <w:uiPriority w:val="99"/>
    <w:semiHidden/>
    <w:unhideWhenUsed/>
    <w:rsid w:val="003503A6"/>
    <w:rPr>
      <w:rFonts w:ascii="Consolas" w:hAnsi="Consolas"/>
      <w:noProof w:val="0"/>
      <w:sz w:val="20"/>
      <w:szCs w:val="20"/>
    </w:rPr>
  </w:style>
  <w:style w:type="character" w:styleId="HTMLVariable">
    <w:name w:val="HTML Variable"/>
    <w:basedOn w:val="DefaultParagraphFont"/>
    <w:uiPriority w:val="99"/>
    <w:semiHidden/>
    <w:unhideWhenUsed/>
    <w:rsid w:val="003503A6"/>
    <w:rPr>
      <w:i/>
      <w:iCs/>
      <w:noProof w:val="0"/>
    </w:rPr>
  </w:style>
  <w:style w:type="paragraph" w:styleId="Index1">
    <w:name w:val="index 1"/>
    <w:basedOn w:val="Normal"/>
    <w:next w:val="Normal"/>
    <w:autoRedefine/>
    <w:uiPriority w:val="99"/>
    <w:semiHidden/>
    <w:unhideWhenUsed/>
    <w:rsid w:val="003503A6"/>
    <w:pPr>
      <w:spacing w:after="0" w:line="240" w:lineRule="auto"/>
      <w:ind w:left="250" w:hanging="250"/>
    </w:pPr>
  </w:style>
  <w:style w:type="paragraph" w:styleId="Index2">
    <w:name w:val="index 2"/>
    <w:basedOn w:val="Normal"/>
    <w:next w:val="Normal"/>
    <w:autoRedefine/>
    <w:uiPriority w:val="99"/>
    <w:semiHidden/>
    <w:unhideWhenUsed/>
    <w:rsid w:val="003503A6"/>
    <w:pPr>
      <w:spacing w:after="0" w:line="240" w:lineRule="auto"/>
      <w:ind w:left="500" w:hanging="250"/>
    </w:pPr>
  </w:style>
  <w:style w:type="paragraph" w:styleId="Index3">
    <w:name w:val="index 3"/>
    <w:basedOn w:val="Normal"/>
    <w:next w:val="Normal"/>
    <w:autoRedefine/>
    <w:uiPriority w:val="99"/>
    <w:semiHidden/>
    <w:unhideWhenUsed/>
    <w:rsid w:val="003503A6"/>
    <w:pPr>
      <w:spacing w:after="0" w:line="240" w:lineRule="auto"/>
      <w:ind w:left="750" w:hanging="250"/>
    </w:pPr>
  </w:style>
  <w:style w:type="paragraph" w:styleId="Index4">
    <w:name w:val="index 4"/>
    <w:basedOn w:val="Normal"/>
    <w:next w:val="Normal"/>
    <w:autoRedefine/>
    <w:uiPriority w:val="99"/>
    <w:semiHidden/>
    <w:unhideWhenUsed/>
    <w:rsid w:val="003503A6"/>
    <w:pPr>
      <w:spacing w:after="0" w:line="240" w:lineRule="auto"/>
      <w:ind w:left="1000" w:hanging="250"/>
    </w:pPr>
  </w:style>
  <w:style w:type="paragraph" w:styleId="Index5">
    <w:name w:val="index 5"/>
    <w:basedOn w:val="Normal"/>
    <w:next w:val="Normal"/>
    <w:autoRedefine/>
    <w:uiPriority w:val="99"/>
    <w:semiHidden/>
    <w:unhideWhenUsed/>
    <w:rsid w:val="003503A6"/>
    <w:pPr>
      <w:spacing w:after="0" w:line="240" w:lineRule="auto"/>
      <w:ind w:left="1250" w:hanging="250"/>
    </w:pPr>
  </w:style>
  <w:style w:type="paragraph" w:styleId="Index6">
    <w:name w:val="index 6"/>
    <w:basedOn w:val="Normal"/>
    <w:next w:val="Normal"/>
    <w:autoRedefine/>
    <w:uiPriority w:val="99"/>
    <w:semiHidden/>
    <w:unhideWhenUsed/>
    <w:rsid w:val="003503A6"/>
    <w:pPr>
      <w:spacing w:after="0" w:line="240" w:lineRule="auto"/>
      <w:ind w:left="1500" w:hanging="250"/>
    </w:pPr>
  </w:style>
  <w:style w:type="paragraph" w:styleId="Index7">
    <w:name w:val="index 7"/>
    <w:basedOn w:val="Normal"/>
    <w:next w:val="Normal"/>
    <w:autoRedefine/>
    <w:uiPriority w:val="99"/>
    <w:semiHidden/>
    <w:unhideWhenUsed/>
    <w:rsid w:val="003503A6"/>
    <w:pPr>
      <w:spacing w:after="0" w:line="240" w:lineRule="auto"/>
      <w:ind w:left="1750" w:hanging="250"/>
    </w:pPr>
  </w:style>
  <w:style w:type="paragraph" w:styleId="Index8">
    <w:name w:val="index 8"/>
    <w:basedOn w:val="Normal"/>
    <w:next w:val="Normal"/>
    <w:autoRedefine/>
    <w:uiPriority w:val="99"/>
    <w:semiHidden/>
    <w:unhideWhenUsed/>
    <w:rsid w:val="003503A6"/>
    <w:pPr>
      <w:spacing w:after="0" w:line="240" w:lineRule="auto"/>
      <w:ind w:left="2000" w:hanging="250"/>
    </w:pPr>
  </w:style>
  <w:style w:type="paragraph" w:styleId="Index9">
    <w:name w:val="index 9"/>
    <w:basedOn w:val="Normal"/>
    <w:next w:val="Normal"/>
    <w:autoRedefine/>
    <w:uiPriority w:val="99"/>
    <w:semiHidden/>
    <w:unhideWhenUsed/>
    <w:rsid w:val="003503A6"/>
    <w:pPr>
      <w:spacing w:after="0" w:line="240" w:lineRule="auto"/>
      <w:ind w:left="2250" w:hanging="250"/>
    </w:pPr>
  </w:style>
  <w:style w:type="paragraph" w:styleId="IndexHeading">
    <w:name w:val="index heading"/>
    <w:basedOn w:val="Normal"/>
    <w:next w:val="Index1"/>
    <w:uiPriority w:val="99"/>
    <w:semiHidden/>
    <w:unhideWhenUsed/>
    <w:rsid w:val="003503A6"/>
    <w:rPr>
      <w:rFonts w:asciiTheme="majorHAnsi" w:eastAsiaTheme="majorEastAsia" w:hAnsiTheme="majorHAnsi" w:cstheme="majorBidi"/>
      <w:b/>
      <w:bCs/>
    </w:rPr>
  </w:style>
  <w:style w:type="paragraph" w:styleId="BlockText">
    <w:name w:val="Block Text"/>
    <w:basedOn w:val="Normal"/>
    <w:uiPriority w:val="99"/>
    <w:semiHidden/>
    <w:unhideWhenUsed/>
    <w:rsid w:val="003503A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3503A6"/>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3503A6"/>
  </w:style>
  <w:style w:type="character" w:customStyle="1" w:styleId="InledningChar">
    <w:name w:val="Inledning Char"/>
    <w:basedOn w:val="DefaultParagraphFont"/>
    <w:link w:val="Salutation"/>
    <w:uiPriority w:val="99"/>
    <w:semiHidden/>
    <w:rsid w:val="003503A6"/>
    <w:rPr>
      <w:rFonts w:eastAsiaTheme="minorHAnsi"/>
      <w:sz w:val="25"/>
      <w:szCs w:val="25"/>
      <w:lang w:eastAsia="en-US"/>
    </w:rPr>
  </w:style>
  <w:style w:type="paragraph" w:styleId="TOC4">
    <w:name w:val="toc 4"/>
    <w:basedOn w:val="Normal"/>
    <w:next w:val="Normal"/>
    <w:autoRedefine/>
    <w:uiPriority w:val="39"/>
    <w:semiHidden/>
    <w:unhideWhenUsed/>
    <w:rsid w:val="003503A6"/>
    <w:pPr>
      <w:spacing w:after="100"/>
      <w:ind w:left="750"/>
    </w:pPr>
  </w:style>
  <w:style w:type="paragraph" w:styleId="TOC5">
    <w:name w:val="toc 5"/>
    <w:basedOn w:val="Normal"/>
    <w:next w:val="Normal"/>
    <w:autoRedefine/>
    <w:uiPriority w:val="39"/>
    <w:semiHidden/>
    <w:unhideWhenUsed/>
    <w:rsid w:val="003503A6"/>
    <w:pPr>
      <w:spacing w:after="100"/>
      <w:ind w:left="1000"/>
    </w:pPr>
  </w:style>
  <w:style w:type="paragraph" w:styleId="TOC6">
    <w:name w:val="toc 6"/>
    <w:basedOn w:val="Normal"/>
    <w:next w:val="Normal"/>
    <w:autoRedefine/>
    <w:uiPriority w:val="39"/>
    <w:semiHidden/>
    <w:unhideWhenUsed/>
    <w:rsid w:val="003503A6"/>
    <w:pPr>
      <w:spacing w:after="100"/>
      <w:ind w:left="1250"/>
    </w:pPr>
  </w:style>
  <w:style w:type="paragraph" w:styleId="TOC7">
    <w:name w:val="toc 7"/>
    <w:basedOn w:val="Normal"/>
    <w:next w:val="Normal"/>
    <w:autoRedefine/>
    <w:uiPriority w:val="39"/>
    <w:semiHidden/>
    <w:unhideWhenUsed/>
    <w:rsid w:val="003503A6"/>
    <w:pPr>
      <w:spacing w:after="100"/>
      <w:ind w:left="1500"/>
    </w:pPr>
  </w:style>
  <w:style w:type="paragraph" w:styleId="TOC8">
    <w:name w:val="toc 8"/>
    <w:basedOn w:val="Normal"/>
    <w:next w:val="Normal"/>
    <w:autoRedefine/>
    <w:uiPriority w:val="39"/>
    <w:semiHidden/>
    <w:unhideWhenUsed/>
    <w:rsid w:val="003503A6"/>
    <w:pPr>
      <w:spacing w:after="100"/>
      <w:ind w:left="1750"/>
    </w:pPr>
  </w:style>
  <w:style w:type="paragraph" w:styleId="TOC9">
    <w:name w:val="toc 9"/>
    <w:basedOn w:val="Normal"/>
    <w:next w:val="Normal"/>
    <w:autoRedefine/>
    <w:uiPriority w:val="39"/>
    <w:semiHidden/>
    <w:unhideWhenUsed/>
    <w:rsid w:val="003503A6"/>
    <w:pPr>
      <w:spacing w:after="100"/>
      <w:ind w:left="2000"/>
    </w:pPr>
  </w:style>
  <w:style w:type="paragraph" w:styleId="CommentText">
    <w:name w:val="annotation text"/>
    <w:basedOn w:val="Normal"/>
    <w:link w:val="KommentarerChar"/>
    <w:uiPriority w:val="99"/>
    <w:semiHidden/>
    <w:unhideWhenUsed/>
    <w:rsid w:val="003503A6"/>
    <w:pPr>
      <w:spacing w:line="240" w:lineRule="auto"/>
    </w:pPr>
    <w:rPr>
      <w:sz w:val="20"/>
      <w:szCs w:val="20"/>
    </w:rPr>
  </w:style>
  <w:style w:type="character" w:customStyle="1" w:styleId="KommentarerChar">
    <w:name w:val="Kommentarer Char"/>
    <w:basedOn w:val="DefaultParagraphFont"/>
    <w:link w:val="CommentText"/>
    <w:uiPriority w:val="99"/>
    <w:semiHidden/>
    <w:rsid w:val="003503A6"/>
    <w:rPr>
      <w:rFonts w:eastAsiaTheme="minorHAnsi"/>
      <w:sz w:val="20"/>
      <w:szCs w:val="20"/>
      <w:lang w:eastAsia="en-US"/>
    </w:rPr>
  </w:style>
  <w:style w:type="character" w:styleId="CommentReference">
    <w:name w:val="annotation reference"/>
    <w:basedOn w:val="DefaultParagraphFont"/>
    <w:uiPriority w:val="99"/>
    <w:semiHidden/>
    <w:unhideWhenUsed/>
    <w:rsid w:val="003503A6"/>
    <w:rPr>
      <w:noProof w:val="0"/>
      <w:sz w:val="16"/>
      <w:szCs w:val="16"/>
    </w:rPr>
  </w:style>
  <w:style w:type="paragraph" w:styleId="CommentSubject">
    <w:name w:val="annotation subject"/>
    <w:basedOn w:val="CommentText"/>
    <w:next w:val="CommentText"/>
    <w:link w:val="KommentarsmneChar"/>
    <w:uiPriority w:val="99"/>
    <w:semiHidden/>
    <w:unhideWhenUsed/>
    <w:rsid w:val="003503A6"/>
    <w:rPr>
      <w:b/>
      <w:bCs/>
    </w:rPr>
  </w:style>
  <w:style w:type="character" w:customStyle="1" w:styleId="KommentarsmneChar">
    <w:name w:val="Kommentarsämne Char"/>
    <w:basedOn w:val="KommentarerChar"/>
    <w:link w:val="CommentSubject"/>
    <w:uiPriority w:val="99"/>
    <w:semiHidden/>
    <w:rsid w:val="003503A6"/>
    <w:rPr>
      <w:rFonts w:eastAsiaTheme="minorHAnsi"/>
      <w:b/>
      <w:bCs/>
      <w:sz w:val="20"/>
      <w:szCs w:val="20"/>
      <w:lang w:eastAsia="en-US"/>
    </w:rPr>
  </w:style>
  <w:style w:type="paragraph" w:styleId="List">
    <w:name w:val="List"/>
    <w:basedOn w:val="Normal"/>
    <w:uiPriority w:val="99"/>
    <w:semiHidden/>
    <w:unhideWhenUsed/>
    <w:rsid w:val="003503A6"/>
    <w:pPr>
      <w:ind w:left="283" w:hanging="283"/>
      <w:contextualSpacing/>
    </w:pPr>
  </w:style>
  <w:style w:type="paragraph" w:styleId="List2">
    <w:name w:val="List 2"/>
    <w:basedOn w:val="Normal"/>
    <w:uiPriority w:val="99"/>
    <w:semiHidden/>
    <w:unhideWhenUsed/>
    <w:rsid w:val="003503A6"/>
    <w:pPr>
      <w:ind w:left="566" w:hanging="283"/>
      <w:contextualSpacing/>
    </w:pPr>
  </w:style>
  <w:style w:type="paragraph" w:styleId="List3">
    <w:name w:val="List 3"/>
    <w:basedOn w:val="Normal"/>
    <w:uiPriority w:val="99"/>
    <w:semiHidden/>
    <w:unhideWhenUsed/>
    <w:rsid w:val="003503A6"/>
    <w:pPr>
      <w:ind w:left="849" w:hanging="283"/>
      <w:contextualSpacing/>
    </w:pPr>
  </w:style>
  <w:style w:type="paragraph" w:styleId="List4">
    <w:name w:val="List 4"/>
    <w:basedOn w:val="Normal"/>
    <w:uiPriority w:val="99"/>
    <w:semiHidden/>
    <w:unhideWhenUsed/>
    <w:rsid w:val="003503A6"/>
    <w:pPr>
      <w:ind w:left="1132" w:hanging="283"/>
      <w:contextualSpacing/>
    </w:pPr>
  </w:style>
  <w:style w:type="paragraph" w:styleId="List5">
    <w:name w:val="List 5"/>
    <w:basedOn w:val="Normal"/>
    <w:uiPriority w:val="99"/>
    <w:semiHidden/>
    <w:unhideWhenUsed/>
    <w:rsid w:val="003503A6"/>
    <w:pPr>
      <w:ind w:left="1415" w:hanging="283"/>
      <w:contextualSpacing/>
    </w:pPr>
  </w:style>
  <w:style w:type="paragraph" w:styleId="ListContinue">
    <w:name w:val="List Continue"/>
    <w:basedOn w:val="Normal"/>
    <w:uiPriority w:val="99"/>
    <w:semiHidden/>
    <w:unhideWhenUsed/>
    <w:rsid w:val="003503A6"/>
    <w:pPr>
      <w:spacing w:after="120"/>
      <w:ind w:left="283"/>
      <w:contextualSpacing/>
    </w:pPr>
  </w:style>
  <w:style w:type="paragraph" w:styleId="ListContinue2">
    <w:name w:val="List Continue 2"/>
    <w:basedOn w:val="Normal"/>
    <w:uiPriority w:val="99"/>
    <w:semiHidden/>
    <w:unhideWhenUsed/>
    <w:rsid w:val="003503A6"/>
    <w:pPr>
      <w:spacing w:after="120"/>
      <w:ind w:left="566"/>
      <w:contextualSpacing/>
    </w:pPr>
  </w:style>
  <w:style w:type="paragraph" w:styleId="ListContinue3">
    <w:name w:val="List Continue 3"/>
    <w:basedOn w:val="Normal"/>
    <w:uiPriority w:val="99"/>
    <w:semiHidden/>
    <w:unhideWhenUsed/>
    <w:rsid w:val="003503A6"/>
    <w:pPr>
      <w:spacing w:after="120"/>
      <w:ind w:left="849"/>
      <w:contextualSpacing/>
    </w:pPr>
  </w:style>
  <w:style w:type="paragraph" w:styleId="ListContinue4">
    <w:name w:val="List Continue 4"/>
    <w:basedOn w:val="Normal"/>
    <w:uiPriority w:val="99"/>
    <w:semiHidden/>
    <w:unhideWhenUsed/>
    <w:rsid w:val="003503A6"/>
    <w:pPr>
      <w:spacing w:after="120"/>
      <w:ind w:left="1132"/>
      <w:contextualSpacing/>
    </w:pPr>
  </w:style>
  <w:style w:type="paragraph" w:styleId="ListContinue5">
    <w:name w:val="List Continue 5"/>
    <w:basedOn w:val="Normal"/>
    <w:uiPriority w:val="99"/>
    <w:semiHidden/>
    <w:unhideWhenUsed/>
    <w:rsid w:val="003503A6"/>
    <w:pPr>
      <w:spacing w:after="120"/>
      <w:ind w:left="1415"/>
      <w:contextualSpacing/>
    </w:pPr>
  </w:style>
  <w:style w:type="paragraph" w:styleId="ListParagraph">
    <w:name w:val="List Paragraph"/>
    <w:basedOn w:val="Normal"/>
    <w:uiPriority w:val="34"/>
    <w:qFormat/>
    <w:rsid w:val="003503A6"/>
    <w:pPr>
      <w:ind w:left="720"/>
      <w:contextualSpacing/>
    </w:pPr>
  </w:style>
  <w:style w:type="table" w:customStyle="1" w:styleId="ListTable1Light">
    <w:name w:val="List Table 1 Light"/>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503A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503A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503A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503A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503A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503A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503A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503A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503A6"/>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503A6"/>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503A6"/>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503A6"/>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503A6"/>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503A6"/>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503A6"/>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503A6"/>
  </w:style>
  <w:style w:type="table" w:styleId="LightList">
    <w:name w:val="Light List"/>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503A6"/>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503A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503A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503A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503A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503A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503A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503A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3503A6"/>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3503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503A6"/>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503A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503A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503A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503A6"/>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503A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503A6"/>
    <w:rPr>
      <w:rFonts w:ascii="Times New Roman" w:hAnsi="Times New Roman" w:cs="Times New Roman"/>
      <w:sz w:val="24"/>
      <w:szCs w:val="24"/>
    </w:rPr>
  </w:style>
  <w:style w:type="paragraph" w:styleId="NormalIndent">
    <w:name w:val="Normal Indent"/>
    <w:basedOn w:val="Normal"/>
    <w:uiPriority w:val="99"/>
    <w:semiHidden/>
    <w:unhideWhenUsed/>
    <w:rsid w:val="003503A6"/>
    <w:pPr>
      <w:ind w:left="1304"/>
    </w:pPr>
  </w:style>
  <w:style w:type="paragraph" w:styleId="ListNumber4">
    <w:name w:val="List Number 4"/>
    <w:basedOn w:val="Normal"/>
    <w:uiPriority w:val="99"/>
    <w:semiHidden/>
    <w:unhideWhenUsed/>
    <w:rsid w:val="003503A6"/>
    <w:pPr>
      <w:numPr>
        <w:numId w:val="39"/>
      </w:numPr>
      <w:contextualSpacing/>
    </w:pPr>
  </w:style>
  <w:style w:type="paragraph" w:styleId="ListNumber5">
    <w:name w:val="List Number 5"/>
    <w:basedOn w:val="Normal"/>
    <w:uiPriority w:val="99"/>
    <w:semiHidden/>
    <w:unhideWhenUsed/>
    <w:rsid w:val="003503A6"/>
    <w:pPr>
      <w:numPr>
        <w:numId w:val="40"/>
      </w:numPr>
      <w:contextualSpacing/>
    </w:pPr>
  </w:style>
  <w:style w:type="character" w:customStyle="1" w:styleId="Mention">
    <w:name w:val="Mention"/>
    <w:basedOn w:val="DefaultParagraphFont"/>
    <w:uiPriority w:val="99"/>
    <w:semiHidden/>
    <w:unhideWhenUsed/>
    <w:rsid w:val="003503A6"/>
    <w:rPr>
      <w:noProof w:val="0"/>
      <w:color w:val="2B579A"/>
      <w:shd w:val="clear" w:color="auto" w:fill="E6E6E6"/>
    </w:rPr>
  </w:style>
  <w:style w:type="table" w:customStyle="1" w:styleId="PlainTable1">
    <w:name w:val="Plain Table 1"/>
    <w:basedOn w:val="TableNormal"/>
    <w:uiPriority w:val="41"/>
    <w:rsid w:val="003503A6"/>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503A6"/>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503A6"/>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503A6"/>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503A6"/>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503A6"/>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503A6"/>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3503A6"/>
    <w:rPr>
      <w:noProof w:val="0"/>
      <w:color w:val="808080"/>
      <w:shd w:val="clear" w:color="auto" w:fill="E6E6E6"/>
    </w:rPr>
  </w:style>
  <w:style w:type="table" w:styleId="TableProfessional">
    <w:name w:val="Table Professional"/>
    <w:basedOn w:val="TableNormal"/>
    <w:uiPriority w:val="99"/>
    <w:semiHidden/>
    <w:unhideWhenUsed/>
    <w:rsid w:val="003503A6"/>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503A6"/>
    <w:pPr>
      <w:numPr>
        <w:numId w:val="41"/>
      </w:numPr>
      <w:contextualSpacing/>
    </w:pPr>
  </w:style>
  <w:style w:type="paragraph" w:styleId="ListBullet5">
    <w:name w:val="List Bullet 5"/>
    <w:basedOn w:val="Normal"/>
    <w:uiPriority w:val="99"/>
    <w:semiHidden/>
    <w:unhideWhenUsed/>
    <w:rsid w:val="003503A6"/>
    <w:pPr>
      <w:numPr>
        <w:numId w:val="42"/>
      </w:numPr>
      <w:contextualSpacing/>
    </w:pPr>
  </w:style>
  <w:style w:type="character" w:styleId="LineNumber">
    <w:name w:val="line number"/>
    <w:basedOn w:val="DefaultParagraphFont"/>
    <w:uiPriority w:val="99"/>
    <w:semiHidden/>
    <w:unhideWhenUsed/>
    <w:rsid w:val="003503A6"/>
    <w:rPr>
      <w:noProof w:val="0"/>
    </w:rPr>
  </w:style>
  <w:style w:type="table" w:customStyle="1" w:styleId="GridTable1Light">
    <w:name w:val="Grid Table 1 Light"/>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503A6"/>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503A6"/>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503A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503A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503A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503A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503A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503A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503A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503A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503A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503A6"/>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503A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503A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503A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503A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503A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503A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503A6"/>
    <w:pPr>
      <w:spacing w:after="0" w:line="240" w:lineRule="auto"/>
      <w:ind w:left="4252"/>
    </w:pPr>
  </w:style>
  <w:style w:type="character" w:customStyle="1" w:styleId="SignaturChar">
    <w:name w:val="Signatur Char"/>
    <w:basedOn w:val="DefaultParagraphFont"/>
    <w:link w:val="Signature"/>
    <w:uiPriority w:val="99"/>
    <w:semiHidden/>
    <w:rsid w:val="003503A6"/>
    <w:rPr>
      <w:rFonts w:eastAsiaTheme="minorHAnsi"/>
      <w:sz w:val="25"/>
      <w:szCs w:val="25"/>
      <w:lang w:eastAsia="en-US"/>
    </w:rPr>
  </w:style>
  <w:style w:type="character" w:styleId="EndnoteReference">
    <w:name w:val="endnote reference"/>
    <w:basedOn w:val="DefaultParagraphFont"/>
    <w:uiPriority w:val="99"/>
    <w:semiHidden/>
    <w:unhideWhenUsed/>
    <w:rsid w:val="003503A6"/>
    <w:rPr>
      <w:noProof w:val="0"/>
      <w:vertAlign w:val="superscript"/>
    </w:rPr>
  </w:style>
  <w:style w:type="paragraph" w:styleId="EndnoteText">
    <w:name w:val="endnote text"/>
    <w:basedOn w:val="Normal"/>
    <w:link w:val="SlutnotstextChar"/>
    <w:uiPriority w:val="99"/>
    <w:semiHidden/>
    <w:unhideWhenUsed/>
    <w:rsid w:val="003503A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503A6"/>
    <w:rPr>
      <w:rFonts w:eastAsiaTheme="minorHAnsi"/>
      <w:sz w:val="20"/>
      <w:szCs w:val="20"/>
      <w:lang w:eastAsia="en-US"/>
    </w:rPr>
  </w:style>
  <w:style w:type="character" w:customStyle="1" w:styleId="SmartHyperlink">
    <w:name w:val="Smart Hyperlink"/>
    <w:basedOn w:val="DefaultParagraphFont"/>
    <w:uiPriority w:val="99"/>
    <w:semiHidden/>
    <w:unhideWhenUsed/>
    <w:rsid w:val="003503A6"/>
    <w:rPr>
      <w:noProof w:val="0"/>
      <w:u w:val="dotted"/>
    </w:rPr>
  </w:style>
  <w:style w:type="table" w:styleId="TableClassic1">
    <w:name w:val="Table Classic 1"/>
    <w:basedOn w:val="TableNormal"/>
    <w:uiPriority w:val="99"/>
    <w:semiHidden/>
    <w:unhideWhenUsed/>
    <w:rsid w:val="003503A6"/>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503A6"/>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503A6"/>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503A6"/>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3503A6"/>
    <w:rPr>
      <w:b/>
      <w:bCs/>
      <w:noProof w:val="0"/>
    </w:rPr>
  </w:style>
  <w:style w:type="character" w:styleId="IntenseEmphasis">
    <w:name w:val="Intense Emphasis"/>
    <w:basedOn w:val="DefaultParagraphFont"/>
    <w:uiPriority w:val="21"/>
    <w:qFormat/>
    <w:rsid w:val="003503A6"/>
    <w:rPr>
      <w:i/>
      <w:iCs/>
      <w:noProof w:val="0"/>
      <w:color w:val="1A3050" w:themeColor="accent1"/>
    </w:rPr>
  </w:style>
  <w:style w:type="character" w:styleId="IntenseReference">
    <w:name w:val="Intense Reference"/>
    <w:basedOn w:val="DefaultParagraphFont"/>
    <w:uiPriority w:val="32"/>
    <w:qFormat/>
    <w:rsid w:val="003503A6"/>
    <w:rPr>
      <w:b/>
      <w:bCs/>
      <w:smallCaps/>
      <w:noProof w:val="0"/>
      <w:color w:val="1A3050" w:themeColor="accent1"/>
      <w:spacing w:val="5"/>
    </w:rPr>
  </w:style>
  <w:style w:type="paragraph" w:styleId="IntenseQuote">
    <w:name w:val="Intense Quote"/>
    <w:basedOn w:val="Normal"/>
    <w:next w:val="Normal"/>
    <w:link w:val="StarktcitatChar"/>
    <w:uiPriority w:val="30"/>
    <w:qFormat/>
    <w:rsid w:val="003503A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3503A6"/>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3503A6"/>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503A6"/>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503A6"/>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503A6"/>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503A6"/>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503A6"/>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503A6"/>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03A6"/>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503A6"/>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503A6"/>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503A6"/>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503A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503A6"/>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503A6"/>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503A6"/>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503A6"/>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503A6"/>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503A6"/>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503A6"/>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503A6"/>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503A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503A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503A6"/>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503A6"/>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503A6"/>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503A6"/>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3503A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3503A6"/>
    <w:rPr>
      <w:color w:val="5A5A5A" w:themeColor="text1" w:themeTint="A5"/>
      <w:spacing w:val="15"/>
      <w:lang w:eastAsia="en-US"/>
    </w:rPr>
  </w:style>
  <w:style w:type="table" w:styleId="TableWeb1">
    <w:name w:val="Table Web 1"/>
    <w:basedOn w:val="TableNormal"/>
    <w:uiPriority w:val="99"/>
    <w:semiHidden/>
    <w:unhideWhenUsed/>
    <w:rsid w:val="003503A6"/>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503A6"/>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503A6"/>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43EC9506DF43058F8658EEA26B387C"/>
        <w:category>
          <w:name w:val="Allmänt"/>
          <w:gallery w:val="placeholder"/>
        </w:category>
        <w:types>
          <w:type w:val="bbPlcHdr"/>
        </w:types>
        <w:behaviors>
          <w:behavior w:val="content"/>
        </w:behaviors>
        <w:guid w:val="{40E54FBA-1A0D-42AB-B053-26CB1FB0C0B8}"/>
      </w:docPartPr>
      <w:docPartBody>
        <w:p w:rsidR="004A4A65" w:rsidP="00722AC2">
          <w:pPr>
            <w:pStyle w:val="0243EC9506DF43058F8658EEA26B387C"/>
          </w:pPr>
          <w:r>
            <w:rPr>
              <w:rStyle w:val="PlaceholderText"/>
            </w:rPr>
            <w:t xml:space="preserve"> </w:t>
          </w:r>
        </w:p>
      </w:docPartBody>
    </w:docPart>
    <w:docPart>
      <w:docPartPr>
        <w:name w:val="8956977E955A4F97A45E087EF7EB0633"/>
        <w:category>
          <w:name w:val="Allmänt"/>
          <w:gallery w:val="placeholder"/>
        </w:category>
        <w:types>
          <w:type w:val="bbPlcHdr"/>
        </w:types>
        <w:behaviors>
          <w:behavior w:val="content"/>
        </w:behaviors>
        <w:guid w:val="{B9CC6750-0443-498E-AB4D-B33E3EE4CCAF}"/>
      </w:docPartPr>
      <w:docPartBody>
        <w:p w:rsidR="004A4A65" w:rsidP="00722AC2">
          <w:pPr>
            <w:pStyle w:val="8956977E955A4F97A45E087EF7EB06331"/>
          </w:pPr>
          <w:r>
            <w:rPr>
              <w:rStyle w:val="PlaceholderText"/>
            </w:rPr>
            <w:t xml:space="preserve"> </w:t>
          </w:r>
        </w:p>
      </w:docPartBody>
    </w:docPart>
    <w:docPart>
      <w:docPartPr>
        <w:name w:val="C333D5B8E98B4A9EAEA4209446B80012"/>
        <w:category>
          <w:name w:val="Allmänt"/>
          <w:gallery w:val="placeholder"/>
        </w:category>
        <w:types>
          <w:type w:val="bbPlcHdr"/>
        </w:types>
        <w:behaviors>
          <w:behavior w:val="content"/>
        </w:behaviors>
        <w:guid w:val="{C5E9525D-1919-430A-B433-D0E8E3E48C28}"/>
      </w:docPartPr>
      <w:docPartBody>
        <w:p w:rsidR="004A4A65" w:rsidP="00722AC2">
          <w:pPr>
            <w:pStyle w:val="C333D5B8E98B4A9EAEA4209446B800121"/>
          </w:pPr>
          <w:r>
            <w:rPr>
              <w:rStyle w:val="PlaceholderText"/>
            </w:rPr>
            <w:t xml:space="preserve"> </w:t>
          </w:r>
        </w:p>
      </w:docPartBody>
    </w:docPart>
    <w:docPart>
      <w:docPartPr>
        <w:name w:val="AE918A57635A41C9B9CEDCD4A849F2FF"/>
        <w:category>
          <w:name w:val="Allmänt"/>
          <w:gallery w:val="placeholder"/>
        </w:category>
        <w:types>
          <w:type w:val="bbPlcHdr"/>
        </w:types>
        <w:behaviors>
          <w:behavior w:val="content"/>
        </w:behaviors>
        <w:guid w:val="{F80C7E73-C2FA-48E3-85A6-59C391FF8E8C}"/>
      </w:docPartPr>
      <w:docPartBody>
        <w:p w:rsidR="004A4A65" w:rsidP="00722AC2">
          <w:pPr>
            <w:pStyle w:val="AE918A57635A41C9B9CEDCD4A849F2FF"/>
          </w:pPr>
          <w:r>
            <w:rPr>
              <w:rStyle w:val="PlaceholderText"/>
            </w:rPr>
            <w:t xml:space="preserve"> </w:t>
          </w:r>
        </w:p>
      </w:docPartBody>
    </w:docPart>
    <w:docPart>
      <w:docPartPr>
        <w:name w:val="57DF6FDA454B46EFBFD4C0E25E9902E4"/>
        <w:category>
          <w:name w:val="Allmänt"/>
          <w:gallery w:val="placeholder"/>
        </w:category>
        <w:types>
          <w:type w:val="bbPlcHdr"/>
        </w:types>
        <w:behaviors>
          <w:behavior w:val="content"/>
        </w:behaviors>
        <w:guid w:val="{70BF22FD-7D54-4DA5-BD29-204948E2C6F7}"/>
      </w:docPartPr>
      <w:docPartBody>
        <w:p w:rsidR="004A4A65" w:rsidP="00722AC2">
          <w:pPr>
            <w:pStyle w:val="57DF6FDA454B46EFBFD4C0E25E9902E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17F3AEE874B55A6E9BD114DB7D0ED">
    <w:name w:val="2DF17F3AEE874B55A6E9BD114DB7D0ED"/>
    <w:rsid w:val="00722AC2"/>
  </w:style>
  <w:style w:type="character" w:styleId="PlaceholderText">
    <w:name w:val="Placeholder Text"/>
    <w:basedOn w:val="DefaultParagraphFont"/>
    <w:uiPriority w:val="99"/>
    <w:semiHidden/>
    <w:rsid w:val="00722AC2"/>
    <w:rPr>
      <w:noProof w:val="0"/>
      <w:color w:val="808080"/>
    </w:rPr>
  </w:style>
  <w:style w:type="paragraph" w:customStyle="1" w:styleId="A5C1463E23F84A2EBB52662484EF1415">
    <w:name w:val="A5C1463E23F84A2EBB52662484EF1415"/>
    <w:rsid w:val="00722AC2"/>
  </w:style>
  <w:style w:type="paragraph" w:customStyle="1" w:styleId="F55CFBB036A64E729F27175109CD189A">
    <w:name w:val="F55CFBB036A64E729F27175109CD189A"/>
    <w:rsid w:val="00722AC2"/>
  </w:style>
  <w:style w:type="paragraph" w:customStyle="1" w:styleId="FD7CDE3CF2244F6B81AAA27219F9B878">
    <w:name w:val="FD7CDE3CF2244F6B81AAA27219F9B878"/>
    <w:rsid w:val="00722AC2"/>
  </w:style>
  <w:style w:type="paragraph" w:customStyle="1" w:styleId="0243EC9506DF43058F8658EEA26B387C">
    <w:name w:val="0243EC9506DF43058F8658EEA26B387C"/>
    <w:rsid w:val="00722AC2"/>
  </w:style>
  <w:style w:type="paragraph" w:customStyle="1" w:styleId="8956977E955A4F97A45E087EF7EB0633">
    <w:name w:val="8956977E955A4F97A45E087EF7EB0633"/>
    <w:rsid w:val="00722AC2"/>
  </w:style>
  <w:style w:type="paragraph" w:customStyle="1" w:styleId="2FDDAA0E939241D480999D899289BCFA">
    <w:name w:val="2FDDAA0E939241D480999D899289BCFA"/>
    <w:rsid w:val="00722AC2"/>
  </w:style>
  <w:style w:type="paragraph" w:customStyle="1" w:styleId="173BB85974FE45CC9D29126FB8F9FA48">
    <w:name w:val="173BB85974FE45CC9D29126FB8F9FA48"/>
    <w:rsid w:val="00722AC2"/>
  </w:style>
  <w:style w:type="paragraph" w:customStyle="1" w:styleId="F40075ABD5194A7E967FB52207735D7A">
    <w:name w:val="F40075ABD5194A7E967FB52207735D7A"/>
    <w:rsid w:val="00722AC2"/>
  </w:style>
  <w:style w:type="paragraph" w:customStyle="1" w:styleId="C333D5B8E98B4A9EAEA4209446B80012">
    <w:name w:val="C333D5B8E98B4A9EAEA4209446B80012"/>
    <w:rsid w:val="00722AC2"/>
  </w:style>
  <w:style w:type="paragraph" w:customStyle="1" w:styleId="AE918A57635A41C9B9CEDCD4A849F2FF">
    <w:name w:val="AE918A57635A41C9B9CEDCD4A849F2FF"/>
    <w:rsid w:val="00722AC2"/>
  </w:style>
  <w:style w:type="paragraph" w:customStyle="1" w:styleId="8956977E955A4F97A45E087EF7EB06331">
    <w:name w:val="8956977E955A4F97A45E087EF7EB06331"/>
    <w:rsid w:val="00722A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33D5B8E98B4A9EAEA4209446B800121">
    <w:name w:val="C333D5B8E98B4A9EAEA4209446B800121"/>
    <w:rsid w:val="00722A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4975B711414074B881FA721FBBA79D">
    <w:name w:val="664975B711414074B881FA721FBBA79D"/>
    <w:rsid w:val="00722AC2"/>
  </w:style>
  <w:style w:type="paragraph" w:customStyle="1" w:styleId="7259F3EAC8584402BE1970950B99645D">
    <w:name w:val="7259F3EAC8584402BE1970950B99645D"/>
    <w:rsid w:val="00722AC2"/>
  </w:style>
  <w:style w:type="paragraph" w:customStyle="1" w:styleId="E20EDDE5797144C7B1A1BFA8177FF4DC">
    <w:name w:val="E20EDDE5797144C7B1A1BFA8177FF4DC"/>
    <w:rsid w:val="00722AC2"/>
  </w:style>
  <w:style w:type="paragraph" w:customStyle="1" w:styleId="99877BD276994E7D9EFF7B374C583FB4">
    <w:name w:val="99877BD276994E7D9EFF7B374C583FB4"/>
    <w:rsid w:val="00722AC2"/>
  </w:style>
  <w:style w:type="paragraph" w:customStyle="1" w:styleId="1705D4EB97144F779D6222942F9BA560">
    <w:name w:val="1705D4EB97144F779D6222942F9BA560"/>
    <w:rsid w:val="00722AC2"/>
  </w:style>
  <w:style w:type="paragraph" w:customStyle="1" w:styleId="57DF6FDA454B46EFBFD4C0E25E9902E4">
    <w:name w:val="57DF6FDA454B46EFBFD4C0E25E9902E4"/>
    <w:rsid w:val="00722AC2"/>
  </w:style>
  <w:style w:type="paragraph" w:customStyle="1" w:styleId="809D65A4979C4B38976135009240CC01">
    <w:name w:val="809D65A4979C4B38976135009240CC01"/>
    <w:rsid w:val="00722A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2021-12-22T00:00:00</HeaderDate>
    <Office/>
    <Dnr>I2021/03287</Dnr>
    <ParagrafNr/>
    <DocumentTitle/>
    <VisitingAddress/>
    <Extra1/>
    <Extra2/>
    <Extra3>Kjell-Arne Ottosson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39df2155-2fbd-451c-b92b-1146cb826f43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EC447-47A1-43E2-B2C3-D1C7D5BC18E2}"/>
</file>

<file path=customXml/itemProps2.xml><?xml version="1.0" encoding="utf-8"?>
<ds:datastoreItem xmlns:ds="http://schemas.openxmlformats.org/officeDocument/2006/customXml" ds:itemID="{4FCE9514-6525-44DC-A520-43FC3213AFE2}"/>
</file>

<file path=customXml/itemProps3.xml><?xml version="1.0" encoding="utf-8"?>
<ds:datastoreItem xmlns:ds="http://schemas.openxmlformats.org/officeDocument/2006/customXml" ds:itemID="{D62CBB80-934D-4410-8A63-D70F3A28EDF5}"/>
</file>

<file path=customXml/itemProps4.xml><?xml version="1.0" encoding="utf-8"?>
<ds:datastoreItem xmlns:ds="http://schemas.openxmlformats.org/officeDocument/2006/customXml" ds:itemID="{085110E3-B1CE-4B85-8FDF-54F07D626866}"/>
</file>

<file path=docProps/app.xml><?xml version="1.0" encoding="utf-8"?>
<Properties xmlns="http://schemas.openxmlformats.org/officeDocument/2006/extended-properties" xmlns:vt="http://schemas.openxmlformats.org/officeDocument/2006/docPropsVTypes">
  <Template>RK Basmall</Template>
  <TotalTime>0</TotalTime>
  <Pages>2</Pages>
  <Words>556</Words>
  <Characters>2952</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636 av Kjell-Arne Ottosson (KD) Utbyggnaden av bredband.docx</dc:title>
  <cp:revision>3</cp:revision>
  <dcterms:created xsi:type="dcterms:W3CDTF">2021-12-20T07:53:00Z</dcterms:created>
  <dcterms:modified xsi:type="dcterms:W3CDTF">2021-12-21T13:34:00Z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DocumentSetDescription">
    <vt:lpwstr/>
  </property>
  <property fmtid="{D5CDD505-2E9C-101B-9397-08002B2CF9AE}" pid="8" name="Enhet">
    <vt:lpwstr/>
  </property>
  <property fmtid="{D5CDD505-2E9C-101B-9397-08002B2CF9AE}" pid="9" name="Handläggare">
    <vt:lpwstr/>
  </property>
  <property fmtid="{D5CDD505-2E9C-101B-9397-08002B2CF9AE}" pid="10" name="k46d94c0acf84ab9a79866a9d8b1905f">
    <vt:lpwstr/>
  </property>
  <property fmtid="{D5CDD505-2E9C-101B-9397-08002B2CF9AE}" pid="11" name="Nr">
    <vt:lpwstr/>
  </property>
  <property fmtid="{D5CDD505-2E9C-101B-9397-08002B2CF9AE}" pid="12" name="Nyckelord">
    <vt:lpwstr/>
  </property>
  <property fmtid="{D5CDD505-2E9C-101B-9397-08002B2CF9AE}" pid="13" name="Organisation">
    <vt:lpwstr/>
  </property>
  <property fmtid="{D5CDD505-2E9C-101B-9397-08002B2CF9AE}" pid="14" name="Parti">
    <vt:lpwstr/>
  </property>
  <property fmtid="{D5CDD505-2E9C-101B-9397-08002B2CF9AE}" pid="15" name="RecordNumber0">
    <vt:lpwstr/>
  </property>
  <property fmtid="{D5CDD505-2E9C-101B-9397-08002B2CF9AE}" pid="16" name="RKNyckelord0">
    <vt:lpwstr/>
  </property>
  <property fmtid="{D5CDD505-2E9C-101B-9397-08002B2CF9AE}" pid="17" name="Sakområde">
    <vt:lpwstr/>
  </property>
  <property fmtid="{D5CDD505-2E9C-101B-9397-08002B2CF9AE}" pid="18" name="Sekretess">
    <vt:lpwstr/>
  </property>
  <property fmtid="{D5CDD505-2E9C-101B-9397-08002B2CF9AE}" pid="19" name="Status">
    <vt:lpwstr/>
  </property>
  <property fmtid="{D5CDD505-2E9C-101B-9397-08002B2CF9AE}" pid="20" name="TaxCatchAll">
    <vt:lpwstr/>
  </property>
  <property fmtid="{D5CDD505-2E9C-101B-9397-08002B2CF9AE}" pid="21" name="Ärendetyp">
    <vt:lpwstr/>
  </property>
  <property fmtid="{D5CDD505-2E9C-101B-9397-08002B2CF9AE}" pid="22" name="År">
    <vt:lpwstr/>
  </property>
</Properties>
</file>