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C20CB7" w14:textId="77777777">
        <w:tc>
          <w:tcPr>
            <w:tcW w:w="2268" w:type="dxa"/>
          </w:tcPr>
          <w:p w14:paraId="558D45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7BDF0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11B0CB" w14:textId="77777777">
        <w:tc>
          <w:tcPr>
            <w:tcW w:w="2268" w:type="dxa"/>
          </w:tcPr>
          <w:p w14:paraId="7B6EAA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9DA6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423E41" w14:textId="77777777">
        <w:tc>
          <w:tcPr>
            <w:tcW w:w="3402" w:type="dxa"/>
            <w:gridSpan w:val="2"/>
          </w:tcPr>
          <w:p w14:paraId="47B82E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D5B9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745EF3" w14:textId="77777777">
        <w:tc>
          <w:tcPr>
            <w:tcW w:w="2268" w:type="dxa"/>
          </w:tcPr>
          <w:p w14:paraId="195B13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15CD5D" w14:textId="77777777" w:rsidR="006E4E11" w:rsidRPr="00ED583F" w:rsidRDefault="003015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Ju2017/02545/POL</w:t>
            </w:r>
          </w:p>
        </w:tc>
      </w:tr>
      <w:tr w:rsidR="006E4E11" w14:paraId="060DF560" w14:textId="77777777">
        <w:tc>
          <w:tcPr>
            <w:tcW w:w="2268" w:type="dxa"/>
          </w:tcPr>
          <w:p w14:paraId="146B54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A557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A9EDC3" w14:textId="77777777">
        <w:trPr>
          <w:trHeight w:val="284"/>
        </w:trPr>
        <w:tc>
          <w:tcPr>
            <w:tcW w:w="4911" w:type="dxa"/>
          </w:tcPr>
          <w:p w14:paraId="608B14CD" w14:textId="77777777" w:rsidR="006E4E11" w:rsidRDefault="003015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A2E5976" w14:textId="77777777">
        <w:trPr>
          <w:trHeight w:val="284"/>
        </w:trPr>
        <w:tc>
          <w:tcPr>
            <w:tcW w:w="4911" w:type="dxa"/>
          </w:tcPr>
          <w:p w14:paraId="5C134441" w14:textId="77777777" w:rsidR="006E4E11" w:rsidRDefault="003015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EDDC881" w14:textId="77777777">
        <w:trPr>
          <w:trHeight w:val="284"/>
        </w:trPr>
        <w:tc>
          <w:tcPr>
            <w:tcW w:w="4911" w:type="dxa"/>
          </w:tcPr>
          <w:p w14:paraId="0F2AFA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78E67A" w14:textId="77777777">
        <w:trPr>
          <w:trHeight w:val="284"/>
        </w:trPr>
        <w:tc>
          <w:tcPr>
            <w:tcW w:w="4911" w:type="dxa"/>
          </w:tcPr>
          <w:p w14:paraId="1D61EAC9" w14:textId="77777777" w:rsidR="006E4E11" w:rsidRPr="0031686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1596D5A" w14:textId="77777777">
        <w:trPr>
          <w:trHeight w:val="284"/>
        </w:trPr>
        <w:tc>
          <w:tcPr>
            <w:tcW w:w="4911" w:type="dxa"/>
          </w:tcPr>
          <w:p w14:paraId="492EBE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A2CBF0" w14:textId="77777777">
        <w:trPr>
          <w:trHeight w:val="284"/>
        </w:trPr>
        <w:tc>
          <w:tcPr>
            <w:tcW w:w="4911" w:type="dxa"/>
          </w:tcPr>
          <w:p w14:paraId="7EC4CA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8FD97" w14:textId="77777777">
        <w:trPr>
          <w:trHeight w:val="284"/>
        </w:trPr>
        <w:tc>
          <w:tcPr>
            <w:tcW w:w="4911" w:type="dxa"/>
          </w:tcPr>
          <w:p w14:paraId="2676AC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DE4FFB" w14:textId="77777777">
        <w:trPr>
          <w:trHeight w:val="284"/>
        </w:trPr>
        <w:tc>
          <w:tcPr>
            <w:tcW w:w="4911" w:type="dxa"/>
          </w:tcPr>
          <w:p w14:paraId="20E554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D8B44F" w14:textId="77777777">
        <w:trPr>
          <w:trHeight w:val="284"/>
        </w:trPr>
        <w:tc>
          <w:tcPr>
            <w:tcW w:w="4911" w:type="dxa"/>
          </w:tcPr>
          <w:p w14:paraId="23AF08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8A0301" w14:textId="77777777" w:rsidR="006E4E11" w:rsidRDefault="003015CF">
      <w:pPr>
        <w:framePr w:w="4400" w:h="2523" w:wrap="notBeside" w:vAnchor="page" w:hAnchor="page" w:x="6453" w:y="2445"/>
        <w:ind w:left="142"/>
      </w:pPr>
      <w:r>
        <w:t>Till riksdagen</w:t>
      </w:r>
    </w:p>
    <w:p w14:paraId="79A22210" w14:textId="77777777" w:rsidR="003A3D8D" w:rsidRDefault="003A3D8D">
      <w:pPr>
        <w:framePr w:w="4400" w:h="2523" w:wrap="notBeside" w:vAnchor="page" w:hAnchor="page" w:x="6453" w:y="2445"/>
        <w:ind w:left="142"/>
      </w:pPr>
    </w:p>
    <w:p w14:paraId="5C01C4CF" w14:textId="77777777" w:rsidR="003A3D8D" w:rsidRDefault="003A3D8D">
      <w:pPr>
        <w:framePr w:w="4400" w:h="2523" w:wrap="notBeside" w:vAnchor="page" w:hAnchor="page" w:x="6453" w:y="2445"/>
        <w:ind w:left="142"/>
      </w:pPr>
    </w:p>
    <w:p w14:paraId="4AE822EC" w14:textId="77777777" w:rsidR="003A3D8D" w:rsidRDefault="003A3D8D" w:rsidP="003A3D8D">
      <w:pPr>
        <w:framePr w:w="4400" w:h="2523" w:wrap="notBeside" w:vAnchor="page" w:hAnchor="page" w:x="6453" w:y="2445"/>
        <w:ind w:left="142"/>
      </w:pPr>
    </w:p>
    <w:p w14:paraId="46909CE3" w14:textId="77777777" w:rsidR="006E4E11" w:rsidRDefault="003015CF" w:rsidP="003015CF">
      <w:pPr>
        <w:pStyle w:val="RKrubrik"/>
        <w:pBdr>
          <w:bottom w:val="single" w:sz="4" w:space="1" w:color="auto"/>
        </w:pBdr>
        <w:spacing w:before="0" w:after="0"/>
      </w:pPr>
      <w:r>
        <w:t>Svar på fråga 2016/17:1049 av Jenny Petersson (M) Surrogatmoderskap i Sverige</w:t>
      </w:r>
    </w:p>
    <w:p w14:paraId="34DF928C" w14:textId="77777777" w:rsidR="006E4E11" w:rsidRDefault="006E4E11">
      <w:pPr>
        <w:pStyle w:val="RKnormal"/>
      </w:pPr>
    </w:p>
    <w:p w14:paraId="0005D5C9" w14:textId="77777777" w:rsidR="006E4E11" w:rsidRDefault="003015CF" w:rsidP="003015CF">
      <w:pPr>
        <w:pStyle w:val="RKnormal"/>
      </w:pPr>
      <w:r>
        <w:t xml:space="preserve">Jenny Petersson har frågat mig om jag och regeringen bestämt oss i frågan om surrogatmoderskap och i så fall när regeringen </w:t>
      </w:r>
      <w:r w:rsidR="00093D53">
        <w:t xml:space="preserve">avser </w:t>
      </w:r>
      <w:r>
        <w:t>att lägga</w:t>
      </w:r>
      <w:r w:rsidR="00621B13">
        <w:t xml:space="preserve"> fram skarpa förslag på området.</w:t>
      </w:r>
      <w:r w:rsidR="00093D53">
        <w:t xml:space="preserve"> </w:t>
      </w:r>
    </w:p>
    <w:p w14:paraId="7AE73A16" w14:textId="77777777" w:rsidR="004A26A3" w:rsidRDefault="004A26A3" w:rsidP="003015CF">
      <w:pPr>
        <w:pStyle w:val="RKnormal"/>
      </w:pPr>
    </w:p>
    <w:p w14:paraId="13AC556F" w14:textId="77777777" w:rsidR="00621B13" w:rsidRDefault="00621B13" w:rsidP="00621B13">
      <w:pPr>
        <w:pStyle w:val="RKnormal"/>
      </w:pPr>
      <w:r>
        <w:t>Att bli förälder är en viktig del</w:t>
      </w:r>
      <w:r w:rsidR="00472C04">
        <w:t xml:space="preserve"> av livet för många människor och d</w:t>
      </w:r>
      <w:r>
        <w:t>et är angeläget att det finns möjligheter även för ofrivilligt barnlösa att få barn</w:t>
      </w:r>
      <w:r w:rsidR="00472C04">
        <w:t>.</w:t>
      </w:r>
      <w:r>
        <w:t xml:space="preserve"> </w:t>
      </w:r>
      <w:r w:rsidR="00472C04">
        <w:t>L</w:t>
      </w:r>
      <w:r>
        <w:t xml:space="preserve">agstiftningen </w:t>
      </w:r>
      <w:r w:rsidR="00472C04">
        <w:t>måste vara</w:t>
      </w:r>
      <w:r>
        <w:t xml:space="preserve"> utformad </w:t>
      </w:r>
      <w:r w:rsidR="00DF5725">
        <w:t xml:space="preserve">för </w:t>
      </w:r>
      <w:r>
        <w:t xml:space="preserve">olika sätt att få barn och bilda familj. Regeringen bedriver därför ett aktivt och nödvändigt arbete på detta område. </w:t>
      </w:r>
    </w:p>
    <w:p w14:paraId="555632C1" w14:textId="77777777" w:rsidR="00802E20" w:rsidRDefault="00802E20" w:rsidP="00621B13">
      <w:pPr>
        <w:pStyle w:val="RKnormal"/>
      </w:pPr>
    </w:p>
    <w:p w14:paraId="66E5EF20" w14:textId="77777777" w:rsidR="00802E20" w:rsidRDefault="00043221" w:rsidP="00621B13">
      <w:pPr>
        <w:pStyle w:val="RKnormal"/>
      </w:pPr>
      <w:r>
        <w:t>U</w:t>
      </w:r>
      <w:r w:rsidR="00802E20">
        <w:t>tredningen om utökade möjligheter till behandling av ofrivillig barnlös</w:t>
      </w:r>
      <w:r w:rsidR="00802E20">
        <w:softHyphen/>
        <w:t xml:space="preserve">het </w:t>
      </w:r>
      <w:r>
        <w:t xml:space="preserve">har </w:t>
      </w:r>
      <w:r w:rsidR="00802E20">
        <w:t>lämnat flera förslag som rör förutsättningarna att få barn och bilda familj. Bland annat föreslås att k</w:t>
      </w:r>
      <w:r w:rsidR="00802E20" w:rsidRPr="0056519B">
        <w:t>ravet på genetisk koppling mellan barnet och den eller de tilltänkta föräldrarna avskaffas</w:t>
      </w:r>
      <w:r w:rsidR="00802E20">
        <w:t xml:space="preserve"> – vilket skulle göra det </w:t>
      </w:r>
      <w:r w:rsidR="00802E20" w:rsidRPr="0056519B">
        <w:t>möjligt för par och ensamstående kvinnor att inom svensk hälso- och sjukvård genomgå assisterad befruktning med enbart donerade könsceller</w:t>
      </w:r>
      <w:r w:rsidR="00802E20">
        <w:t xml:space="preserve">. Vidare föreslås att </w:t>
      </w:r>
      <w:r w:rsidR="00802E20" w:rsidRPr="0056519B">
        <w:t xml:space="preserve">samtycke vid assisterad befruktning ska kunna utgöra grund för föräldraskap även om </w:t>
      </w:r>
      <w:r w:rsidR="00802E20">
        <w:t>behandlingen</w:t>
      </w:r>
      <w:r w:rsidR="00802E20" w:rsidRPr="0056519B">
        <w:t xml:space="preserve"> sker i utländsk hälso- och sjukvård.</w:t>
      </w:r>
    </w:p>
    <w:p w14:paraId="1E1396BD" w14:textId="77777777" w:rsidR="00621B13" w:rsidRDefault="00621B13" w:rsidP="00621B13">
      <w:pPr>
        <w:pStyle w:val="RKnormal"/>
      </w:pPr>
    </w:p>
    <w:p w14:paraId="708A8AA7" w14:textId="77777777" w:rsidR="00621B13" w:rsidRDefault="00093D53" w:rsidP="00621B13">
      <w:pPr>
        <w:pStyle w:val="RKnormal"/>
      </w:pPr>
      <w:r>
        <w:t xml:space="preserve">Strävan att tillgodose önskan att få barn måste alltid ske med barnets bästa i fokus. </w:t>
      </w:r>
      <w:r w:rsidR="00621B13">
        <w:t>Frågan om surrogatmoderskap ska tillåtas i Sverige aktualiserar många komplicerade etiska och juridiska frågeställningar och intresse</w:t>
      </w:r>
      <w:r>
        <w:softHyphen/>
      </w:r>
      <w:r w:rsidR="00621B13">
        <w:t xml:space="preserve">avvägningar. Utredningen om utökade möjligheter till behandling av ofrivillig barnlöshet </w:t>
      </w:r>
      <w:r>
        <w:t>har arbetat i flera år med frågorna</w:t>
      </w:r>
      <w:r w:rsidR="00621B13">
        <w:t xml:space="preserve"> och har tagit fram ett gediget underlag. Med tanke på de svåra avvägningar som utredningen haft att göra, där särskilt barnet och den kvinna som föder barnet ska stå i fokus, är det förståeligt att utredningen landat i att inte lämna något förslag om att tillåta surrogatmoderskap i Sverige. </w:t>
      </w:r>
    </w:p>
    <w:p w14:paraId="0DF61924" w14:textId="77777777" w:rsidR="00795301" w:rsidRDefault="00795301" w:rsidP="00621B13">
      <w:pPr>
        <w:pStyle w:val="RKnormal"/>
      </w:pPr>
    </w:p>
    <w:p w14:paraId="352F1FEB" w14:textId="77777777" w:rsidR="00795301" w:rsidRDefault="00DA0280" w:rsidP="00621B13">
      <w:pPr>
        <w:pStyle w:val="RKnormal"/>
      </w:pPr>
      <w:r>
        <w:t>A</w:t>
      </w:r>
      <w:r w:rsidR="00795301">
        <w:t>tt alla barn i Sverige har rättsliga företrädare, även barn som har tillkommit genom surrogatmoderskap i utlandet</w:t>
      </w:r>
      <w:r>
        <w:t>, är viktigt</w:t>
      </w:r>
      <w:r w:rsidR="00795301">
        <w:t xml:space="preserve">. Genom utredningens arbete har vi fått en analys av de problem som kan </w:t>
      </w:r>
      <w:r w:rsidR="00795301">
        <w:lastRenderedPageBreak/>
        <w:t>uppkomma och utredningen har lämnat förslag till lösningar av de problem som identifierats.</w:t>
      </w:r>
    </w:p>
    <w:p w14:paraId="6BE849CB" w14:textId="77777777" w:rsidR="00621B13" w:rsidRDefault="00621B13" w:rsidP="00621B13">
      <w:pPr>
        <w:pStyle w:val="RKnormal"/>
      </w:pPr>
    </w:p>
    <w:p w14:paraId="4963DF44" w14:textId="77777777" w:rsidR="004A26A3" w:rsidRDefault="00916047" w:rsidP="00621B13">
      <w:pPr>
        <w:pStyle w:val="RKnormal"/>
      </w:pPr>
      <w:r>
        <w:t>B</w:t>
      </w:r>
      <w:r w:rsidR="00621B13">
        <w:t>etänkande</w:t>
      </w:r>
      <w:r>
        <w:t>t</w:t>
      </w:r>
      <w:r w:rsidR="00621B13">
        <w:t xml:space="preserve"> har remitterats och vi håller nu på att närmare analysera frågorna. Regeringen avser att </w:t>
      </w:r>
      <w:r w:rsidR="00222CC7">
        <w:t xml:space="preserve">därefter </w:t>
      </w:r>
      <w:r w:rsidR="00621B13">
        <w:t xml:space="preserve">ta </w:t>
      </w:r>
      <w:r w:rsidR="00222CC7">
        <w:t xml:space="preserve">slutlig </w:t>
      </w:r>
      <w:r w:rsidR="00621B13">
        <w:t xml:space="preserve">ställning </w:t>
      </w:r>
      <w:r w:rsidR="00222CC7">
        <w:t xml:space="preserve">i </w:t>
      </w:r>
      <w:r w:rsidR="00621B13">
        <w:t>frågorna.</w:t>
      </w:r>
    </w:p>
    <w:p w14:paraId="17790A8C" w14:textId="77777777" w:rsidR="003015CF" w:rsidRDefault="003015CF">
      <w:pPr>
        <w:pStyle w:val="RKnormal"/>
      </w:pPr>
    </w:p>
    <w:p w14:paraId="19966458" w14:textId="77777777" w:rsidR="003015CF" w:rsidRDefault="003015CF">
      <w:pPr>
        <w:pStyle w:val="RKnormal"/>
      </w:pPr>
      <w:r>
        <w:t>Stockholm den 24 mars 2017</w:t>
      </w:r>
    </w:p>
    <w:p w14:paraId="39944262" w14:textId="77777777" w:rsidR="003015CF" w:rsidRDefault="003015CF">
      <w:pPr>
        <w:pStyle w:val="RKnormal"/>
      </w:pPr>
    </w:p>
    <w:p w14:paraId="07C38F35" w14:textId="77777777" w:rsidR="003015CF" w:rsidRDefault="003015CF">
      <w:pPr>
        <w:pStyle w:val="RKnormal"/>
      </w:pPr>
    </w:p>
    <w:p w14:paraId="7459A36A" w14:textId="77777777" w:rsidR="003015CF" w:rsidRDefault="003015CF">
      <w:pPr>
        <w:pStyle w:val="RKnormal"/>
      </w:pPr>
      <w:r>
        <w:t>Morgan Johansson</w:t>
      </w:r>
    </w:p>
    <w:sectPr w:rsidR="003015C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5869C" w14:textId="77777777" w:rsidR="004704F2" w:rsidRDefault="004704F2">
      <w:r>
        <w:separator/>
      </w:r>
    </w:p>
  </w:endnote>
  <w:endnote w:type="continuationSeparator" w:id="0">
    <w:p w14:paraId="07701EA5" w14:textId="77777777" w:rsidR="004704F2" w:rsidRDefault="0047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F1E6F" w14:textId="77777777" w:rsidR="004704F2" w:rsidRDefault="004704F2">
      <w:r>
        <w:separator/>
      </w:r>
    </w:p>
  </w:footnote>
  <w:footnote w:type="continuationSeparator" w:id="0">
    <w:p w14:paraId="701929E2" w14:textId="77777777" w:rsidR="004704F2" w:rsidRDefault="00470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EE4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00E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86107D" w14:textId="77777777">
      <w:trPr>
        <w:cantSplit/>
      </w:trPr>
      <w:tc>
        <w:tcPr>
          <w:tcW w:w="3119" w:type="dxa"/>
        </w:tcPr>
        <w:p w14:paraId="102187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571F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6F8675" w14:textId="77777777" w:rsidR="00E80146" w:rsidRDefault="00E80146">
          <w:pPr>
            <w:pStyle w:val="Sidhuvud"/>
            <w:ind w:right="360"/>
          </w:pPr>
        </w:p>
      </w:tc>
    </w:tr>
  </w:tbl>
  <w:p w14:paraId="0533916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0ED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1A0679" w14:textId="77777777">
      <w:trPr>
        <w:cantSplit/>
      </w:trPr>
      <w:tc>
        <w:tcPr>
          <w:tcW w:w="3119" w:type="dxa"/>
        </w:tcPr>
        <w:p w14:paraId="219CBD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163C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13A127" w14:textId="77777777" w:rsidR="00E80146" w:rsidRDefault="00E80146">
          <w:pPr>
            <w:pStyle w:val="Sidhuvud"/>
            <w:ind w:right="360"/>
          </w:pPr>
        </w:p>
      </w:tc>
    </w:tr>
  </w:tbl>
  <w:p w14:paraId="3677175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A38F1" w14:textId="77777777" w:rsidR="003015CF" w:rsidRDefault="003015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F2CA3A" wp14:editId="4D44DC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75A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5F8D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C32BE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77372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CF"/>
    <w:rsid w:val="00043221"/>
    <w:rsid w:val="00051D14"/>
    <w:rsid w:val="00093D53"/>
    <w:rsid w:val="00150384"/>
    <w:rsid w:val="00160901"/>
    <w:rsid w:val="001805B7"/>
    <w:rsid w:val="00187643"/>
    <w:rsid w:val="001F4BF6"/>
    <w:rsid w:val="00222CC7"/>
    <w:rsid w:val="003015CF"/>
    <w:rsid w:val="0031686F"/>
    <w:rsid w:val="00367B1C"/>
    <w:rsid w:val="003A3D8D"/>
    <w:rsid w:val="004704F2"/>
    <w:rsid w:val="00470882"/>
    <w:rsid w:val="00472C04"/>
    <w:rsid w:val="00487532"/>
    <w:rsid w:val="004A26A3"/>
    <w:rsid w:val="004A328D"/>
    <w:rsid w:val="0056519B"/>
    <w:rsid w:val="0058762B"/>
    <w:rsid w:val="005B168E"/>
    <w:rsid w:val="005C3C32"/>
    <w:rsid w:val="005E1B19"/>
    <w:rsid w:val="00621B13"/>
    <w:rsid w:val="006325A9"/>
    <w:rsid w:val="006E4E11"/>
    <w:rsid w:val="007242A3"/>
    <w:rsid w:val="00734C8F"/>
    <w:rsid w:val="0076179D"/>
    <w:rsid w:val="00795301"/>
    <w:rsid w:val="007A6855"/>
    <w:rsid w:val="00802E20"/>
    <w:rsid w:val="00916047"/>
    <w:rsid w:val="0092027A"/>
    <w:rsid w:val="00955E31"/>
    <w:rsid w:val="009800E5"/>
    <w:rsid w:val="00992E72"/>
    <w:rsid w:val="00A27160"/>
    <w:rsid w:val="00AD7810"/>
    <w:rsid w:val="00AF26D1"/>
    <w:rsid w:val="00B239D9"/>
    <w:rsid w:val="00CD2D84"/>
    <w:rsid w:val="00CD5F25"/>
    <w:rsid w:val="00CD6AD0"/>
    <w:rsid w:val="00D133D7"/>
    <w:rsid w:val="00DA0280"/>
    <w:rsid w:val="00DA758A"/>
    <w:rsid w:val="00DD7E0B"/>
    <w:rsid w:val="00DE32E8"/>
    <w:rsid w:val="00DF5725"/>
    <w:rsid w:val="00DF61E9"/>
    <w:rsid w:val="00E80146"/>
    <w:rsid w:val="00E904D0"/>
    <w:rsid w:val="00EA79A3"/>
    <w:rsid w:val="00EC25F9"/>
    <w:rsid w:val="00ED583F"/>
    <w:rsid w:val="00F118A2"/>
    <w:rsid w:val="00F84BDE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B5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1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15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1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15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0ba46fef-201e-4b1f-9538-8352767406d4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41DF-D394-40E6-A19D-EAF77DB452B1}"/>
</file>

<file path=customXml/itemProps2.xml><?xml version="1.0" encoding="utf-8"?>
<ds:datastoreItem xmlns:ds="http://schemas.openxmlformats.org/officeDocument/2006/customXml" ds:itemID="{F73D2088-1E8B-4699-A5D6-723165F546CF}"/>
</file>

<file path=customXml/itemProps3.xml><?xml version="1.0" encoding="utf-8"?>
<ds:datastoreItem xmlns:ds="http://schemas.openxmlformats.org/officeDocument/2006/customXml" ds:itemID="{3144074B-53F3-49B3-A658-F8ABE2045D7B}"/>
</file>

<file path=customXml/itemProps4.xml><?xml version="1.0" encoding="utf-8"?>
<ds:datastoreItem xmlns:ds="http://schemas.openxmlformats.org/officeDocument/2006/customXml" ds:itemID="{DF5CA41E-198D-40FF-8A27-130D52FDA8F9}"/>
</file>

<file path=customXml/itemProps5.xml><?xml version="1.0" encoding="utf-8"?>
<ds:datastoreItem xmlns:ds="http://schemas.openxmlformats.org/officeDocument/2006/customXml" ds:itemID="{D18AB85B-1D76-42F9-B557-CF139446A648}"/>
</file>

<file path=customXml/itemProps6.xml><?xml version="1.0" encoding="utf-8"?>
<ds:datastoreItem xmlns:ds="http://schemas.openxmlformats.org/officeDocument/2006/customXml" ds:itemID="{03982EAD-8EAA-4743-86BB-2E19991F15D9}"/>
</file>

<file path=customXml/itemProps7.xml><?xml version="1.0" encoding="utf-8"?>
<ds:datastoreItem xmlns:ds="http://schemas.openxmlformats.org/officeDocument/2006/customXml" ds:itemID="{7DF62425-1D2D-4C4E-9A9B-F9C81AA97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Wikstrand Danelius</dc:creator>
  <cp:lastModifiedBy>Gunilla Hansson-Böe</cp:lastModifiedBy>
  <cp:revision>2</cp:revision>
  <cp:lastPrinted>2017-03-17T12:21:00Z</cp:lastPrinted>
  <dcterms:created xsi:type="dcterms:W3CDTF">2017-03-23T09:26:00Z</dcterms:created>
  <dcterms:modified xsi:type="dcterms:W3CDTF">2017-03-23T09:26:00Z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644c5275-37b3-4804-ac2e-76faa81582fd</vt:lpwstr>
  </property>
</Properties>
</file>