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78463A3" w14:textId="77777777">
        <w:tc>
          <w:tcPr>
            <w:tcW w:w="2268" w:type="dxa"/>
          </w:tcPr>
          <w:p w14:paraId="378463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78463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78463A6" w14:textId="77777777">
        <w:tc>
          <w:tcPr>
            <w:tcW w:w="2268" w:type="dxa"/>
          </w:tcPr>
          <w:p w14:paraId="378463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8463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78463A9" w14:textId="77777777">
        <w:tc>
          <w:tcPr>
            <w:tcW w:w="3402" w:type="dxa"/>
            <w:gridSpan w:val="2"/>
          </w:tcPr>
          <w:p w14:paraId="378463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78463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78463AC" w14:textId="77777777">
        <w:tc>
          <w:tcPr>
            <w:tcW w:w="2268" w:type="dxa"/>
          </w:tcPr>
          <w:p w14:paraId="378463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8463AB" w14:textId="77777777" w:rsidR="006E4E11" w:rsidRPr="00ED583F" w:rsidRDefault="005F3049" w:rsidP="00B72A4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CC230C">
              <w:rPr>
                <w:sz w:val="20"/>
              </w:rPr>
              <w:t xml:space="preserve"> Ju2015/</w:t>
            </w:r>
            <w:r w:rsidR="00B72A46">
              <w:rPr>
                <w:sz w:val="20"/>
              </w:rPr>
              <w:t>09372</w:t>
            </w:r>
            <w:r w:rsidR="00CC230C">
              <w:rPr>
                <w:sz w:val="20"/>
              </w:rPr>
              <w:t>/</w:t>
            </w:r>
            <w:r w:rsidR="00B72A46">
              <w:rPr>
                <w:sz w:val="20"/>
              </w:rPr>
              <w:t>POL</w:t>
            </w:r>
          </w:p>
        </w:tc>
      </w:tr>
      <w:tr w:rsidR="006E4E11" w14:paraId="378463AF" w14:textId="77777777">
        <w:tc>
          <w:tcPr>
            <w:tcW w:w="2268" w:type="dxa"/>
          </w:tcPr>
          <w:p w14:paraId="378463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8463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8463B1" w14:textId="77777777">
        <w:trPr>
          <w:trHeight w:val="284"/>
        </w:trPr>
        <w:tc>
          <w:tcPr>
            <w:tcW w:w="4911" w:type="dxa"/>
          </w:tcPr>
          <w:p w14:paraId="378463B0" w14:textId="77777777" w:rsidR="006E4E11" w:rsidRDefault="005F304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78463B3" w14:textId="77777777">
        <w:trPr>
          <w:trHeight w:val="284"/>
        </w:trPr>
        <w:tc>
          <w:tcPr>
            <w:tcW w:w="4911" w:type="dxa"/>
          </w:tcPr>
          <w:p w14:paraId="378463B2" w14:textId="77777777" w:rsidR="006E4E11" w:rsidRDefault="005F304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78463B5" w14:textId="77777777">
        <w:trPr>
          <w:trHeight w:val="284"/>
        </w:trPr>
        <w:tc>
          <w:tcPr>
            <w:tcW w:w="4911" w:type="dxa"/>
          </w:tcPr>
          <w:p w14:paraId="378463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8463B7" w14:textId="77777777">
        <w:trPr>
          <w:trHeight w:val="284"/>
        </w:trPr>
        <w:tc>
          <w:tcPr>
            <w:tcW w:w="4911" w:type="dxa"/>
          </w:tcPr>
          <w:p w14:paraId="378463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8463B9" w14:textId="77777777">
        <w:trPr>
          <w:trHeight w:val="284"/>
        </w:trPr>
        <w:tc>
          <w:tcPr>
            <w:tcW w:w="4911" w:type="dxa"/>
          </w:tcPr>
          <w:p w14:paraId="378463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8463BB" w14:textId="77777777">
        <w:trPr>
          <w:trHeight w:val="284"/>
        </w:trPr>
        <w:tc>
          <w:tcPr>
            <w:tcW w:w="4911" w:type="dxa"/>
          </w:tcPr>
          <w:p w14:paraId="378463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8463BD" w14:textId="77777777">
        <w:trPr>
          <w:trHeight w:val="284"/>
        </w:trPr>
        <w:tc>
          <w:tcPr>
            <w:tcW w:w="4911" w:type="dxa"/>
          </w:tcPr>
          <w:p w14:paraId="378463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8463BF" w14:textId="77777777">
        <w:trPr>
          <w:trHeight w:val="284"/>
        </w:trPr>
        <w:tc>
          <w:tcPr>
            <w:tcW w:w="4911" w:type="dxa"/>
          </w:tcPr>
          <w:p w14:paraId="378463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8463C1" w14:textId="77777777">
        <w:trPr>
          <w:trHeight w:val="284"/>
        </w:trPr>
        <w:tc>
          <w:tcPr>
            <w:tcW w:w="4911" w:type="dxa"/>
          </w:tcPr>
          <w:p w14:paraId="378463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78463C3" w14:textId="473E0F14" w:rsidR="006E4E11" w:rsidRDefault="005F3049" w:rsidP="007475E5">
      <w:pPr>
        <w:pStyle w:val="Oformateradtext"/>
        <w:framePr w:w="4400" w:h="2523" w:wrap="notBeside" w:vAnchor="page" w:hAnchor="page" w:x="6453" w:y="2445"/>
      </w:pPr>
      <w:r w:rsidRPr="007475E5">
        <w:rPr>
          <w:rFonts w:ascii="OrigGarmnd BT" w:hAnsi="OrigGarmnd BT"/>
        </w:rPr>
        <w:t>Till riksdagen</w:t>
      </w:r>
      <w:r w:rsidR="007475E5">
        <w:rPr>
          <w:rFonts w:ascii="OrigGarmnd BT" w:hAnsi="OrigGarmnd BT"/>
        </w:rPr>
        <w:t xml:space="preserve"> </w:t>
      </w:r>
    </w:p>
    <w:p w14:paraId="378463C4" w14:textId="77777777" w:rsidR="006E4E11" w:rsidRDefault="005F3049" w:rsidP="005F304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2E5232">
        <w:t>2015/16:400</w:t>
      </w:r>
      <w:r>
        <w:t xml:space="preserve"> av Daniel </w:t>
      </w:r>
      <w:proofErr w:type="spellStart"/>
      <w:r>
        <w:t>Sestrajcic</w:t>
      </w:r>
      <w:proofErr w:type="spellEnd"/>
      <w:r>
        <w:t xml:space="preserve"> (V) Rehabilitering för traumatiserade och krigsskadade barn och familjer</w:t>
      </w:r>
    </w:p>
    <w:p w14:paraId="378463C5" w14:textId="77777777" w:rsidR="006E4E11" w:rsidRDefault="006E4E11">
      <w:pPr>
        <w:pStyle w:val="RKnormal"/>
      </w:pPr>
    </w:p>
    <w:p w14:paraId="378463C6" w14:textId="77777777" w:rsidR="00B3148A" w:rsidRDefault="005F3049" w:rsidP="00B3148A">
      <w:pPr>
        <w:rPr>
          <w:szCs w:val="24"/>
        </w:rPr>
      </w:pPr>
      <w:r>
        <w:t xml:space="preserve">Daniel </w:t>
      </w:r>
      <w:proofErr w:type="spellStart"/>
      <w:r>
        <w:t>Sestrajcic</w:t>
      </w:r>
      <w:proofErr w:type="spellEnd"/>
      <w:r>
        <w:t xml:space="preserve"> har frågat mig</w:t>
      </w:r>
      <w:r w:rsidR="002E5232">
        <w:t xml:space="preserve"> vilka åtgärder regeringen avser </w:t>
      </w:r>
      <w:r w:rsidR="00015FF3">
        <w:t xml:space="preserve">att </w:t>
      </w:r>
      <w:r w:rsidR="002E5232">
        <w:t xml:space="preserve">vidta för att underlätta och stärka arbetet med rehabiliterande och hälsofrämjande insatser för traumatiserade och krigsskadade barn och familjer. </w:t>
      </w:r>
    </w:p>
    <w:p w14:paraId="378463C7" w14:textId="77777777" w:rsidR="00B3148A" w:rsidRDefault="00B3148A" w:rsidP="00B3148A">
      <w:pPr>
        <w:rPr>
          <w:szCs w:val="24"/>
        </w:rPr>
      </w:pPr>
    </w:p>
    <w:p w14:paraId="378463C8" w14:textId="77777777" w:rsidR="00DF50DE" w:rsidRDefault="00B3148A" w:rsidP="004B0EB5">
      <w:pPr>
        <w:rPr>
          <w:szCs w:val="24"/>
        </w:rPr>
      </w:pPr>
      <w:r w:rsidRPr="00B3148A">
        <w:rPr>
          <w:szCs w:val="24"/>
        </w:rPr>
        <w:t>Just nu pågår den svåraste fl</w:t>
      </w:r>
      <w:r>
        <w:rPr>
          <w:szCs w:val="24"/>
        </w:rPr>
        <w:t xml:space="preserve">yktingsituationen i modern tid. </w:t>
      </w:r>
      <w:r w:rsidRPr="00B3148A">
        <w:rPr>
          <w:szCs w:val="24"/>
        </w:rPr>
        <w:t>Efter sommaren har antalet flyktingar som söker sig till Sverige ökat kraftigt</w:t>
      </w:r>
      <w:r w:rsidR="00015FF3">
        <w:rPr>
          <w:szCs w:val="24"/>
        </w:rPr>
        <w:t>,</w:t>
      </w:r>
      <w:r w:rsidRPr="00B3148A">
        <w:rPr>
          <w:szCs w:val="24"/>
        </w:rPr>
        <w:t xml:space="preserve"> och bara de senaste två månaderna har 80 000 personer sökt asyl i Sverige. </w:t>
      </w:r>
      <w:r w:rsidR="000F28D0">
        <w:rPr>
          <w:szCs w:val="24"/>
        </w:rPr>
        <w:t>Det innebär betydande</w:t>
      </w:r>
      <w:r w:rsidR="00303492">
        <w:rPr>
          <w:szCs w:val="24"/>
        </w:rPr>
        <w:t xml:space="preserve"> </w:t>
      </w:r>
      <w:r w:rsidRPr="00B3148A">
        <w:rPr>
          <w:szCs w:val="24"/>
        </w:rPr>
        <w:t>utmaningar</w:t>
      </w:r>
      <w:r w:rsidR="00303492">
        <w:rPr>
          <w:szCs w:val="24"/>
        </w:rPr>
        <w:t xml:space="preserve"> för vårt samhälle</w:t>
      </w:r>
      <w:r w:rsidR="00465C31">
        <w:rPr>
          <w:szCs w:val="24"/>
        </w:rPr>
        <w:t>.</w:t>
      </w:r>
      <w:r w:rsidR="008961C5" w:rsidRPr="008961C5">
        <w:rPr>
          <w:szCs w:val="24"/>
        </w:rPr>
        <w:t xml:space="preserve"> </w:t>
      </w:r>
      <w:r w:rsidR="008961C5" w:rsidRPr="00B3148A">
        <w:rPr>
          <w:szCs w:val="24"/>
        </w:rPr>
        <w:t xml:space="preserve">Många </w:t>
      </w:r>
      <w:r w:rsidR="00505C0E">
        <w:rPr>
          <w:szCs w:val="24"/>
        </w:rPr>
        <w:t>samhälls</w:t>
      </w:r>
      <w:r w:rsidR="00505C0E">
        <w:rPr>
          <w:szCs w:val="24"/>
        </w:rPr>
        <w:softHyphen/>
        <w:t>viktiga</w:t>
      </w:r>
      <w:r w:rsidR="001F7EB5">
        <w:rPr>
          <w:szCs w:val="24"/>
        </w:rPr>
        <w:t xml:space="preserve"> </w:t>
      </w:r>
      <w:r w:rsidR="008961C5" w:rsidRPr="00B3148A">
        <w:rPr>
          <w:szCs w:val="24"/>
        </w:rPr>
        <w:t xml:space="preserve">verksamheter är hårt ansträngda eller står inför stora prövningar. Det gäller bland annat socialtjänsten, skolan och </w:t>
      </w:r>
      <w:r w:rsidR="00505C0E">
        <w:rPr>
          <w:szCs w:val="24"/>
        </w:rPr>
        <w:t>vården</w:t>
      </w:r>
      <w:r w:rsidR="008961C5" w:rsidRPr="00B3148A">
        <w:rPr>
          <w:szCs w:val="24"/>
        </w:rPr>
        <w:t xml:space="preserve">. </w:t>
      </w:r>
      <w:r w:rsidR="006B535B">
        <w:t>M</w:t>
      </w:r>
      <w:r w:rsidR="006B535B" w:rsidRPr="00097ABA">
        <w:t xml:space="preserve">ånga kommuner kämpar </w:t>
      </w:r>
      <w:r w:rsidR="00DF50DE">
        <w:t xml:space="preserve">också </w:t>
      </w:r>
      <w:r w:rsidR="006B535B" w:rsidRPr="00097ABA">
        <w:t xml:space="preserve">för att klara av det stora antalet människor som kommer, med olika behov av insatser och stöd. </w:t>
      </w:r>
    </w:p>
    <w:p w14:paraId="378463C9" w14:textId="77777777" w:rsidR="00DF50DE" w:rsidRDefault="00DF50DE" w:rsidP="004B0EB5">
      <w:pPr>
        <w:rPr>
          <w:szCs w:val="24"/>
        </w:rPr>
      </w:pPr>
    </w:p>
    <w:p w14:paraId="378463CA" w14:textId="74FE8DBA" w:rsidR="00661DD2" w:rsidRDefault="00B3148A" w:rsidP="004C02B9">
      <w:pPr>
        <w:rPr>
          <w:szCs w:val="24"/>
        </w:rPr>
      </w:pPr>
      <w:r>
        <w:rPr>
          <w:szCs w:val="24"/>
        </w:rPr>
        <w:t>E</w:t>
      </w:r>
      <w:r w:rsidRPr="00B3148A">
        <w:rPr>
          <w:szCs w:val="24"/>
        </w:rPr>
        <w:t>n viktig uppgift för regeringen är att underlätta för myndighet</w:t>
      </w:r>
      <w:r w:rsidR="00465C31">
        <w:rPr>
          <w:szCs w:val="24"/>
        </w:rPr>
        <w:t>er</w:t>
      </w:r>
      <w:r w:rsidR="00AA2CC9">
        <w:rPr>
          <w:szCs w:val="24"/>
        </w:rPr>
        <w:t>, kommuner</w:t>
      </w:r>
      <w:r w:rsidR="00465C31">
        <w:rPr>
          <w:szCs w:val="24"/>
        </w:rPr>
        <w:t xml:space="preserve"> och andra berörda</w:t>
      </w:r>
      <w:r>
        <w:rPr>
          <w:szCs w:val="24"/>
        </w:rPr>
        <w:t xml:space="preserve"> att hantera situationen, </w:t>
      </w:r>
      <w:r w:rsidRPr="00B3148A">
        <w:rPr>
          <w:szCs w:val="24"/>
        </w:rPr>
        <w:t xml:space="preserve">både </w:t>
      </w:r>
      <w:r>
        <w:rPr>
          <w:szCs w:val="24"/>
        </w:rPr>
        <w:t xml:space="preserve">på </w:t>
      </w:r>
      <w:r w:rsidRPr="00B3148A">
        <w:rPr>
          <w:szCs w:val="24"/>
        </w:rPr>
        <w:t xml:space="preserve">kort och </w:t>
      </w:r>
      <w:r w:rsidR="00465C31">
        <w:rPr>
          <w:szCs w:val="24"/>
        </w:rPr>
        <w:t xml:space="preserve">på </w:t>
      </w:r>
      <w:r w:rsidRPr="00B3148A">
        <w:rPr>
          <w:szCs w:val="24"/>
        </w:rPr>
        <w:t>lång sikt.</w:t>
      </w:r>
      <w:r w:rsidR="00AA2CC9">
        <w:rPr>
          <w:szCs w:val="24"/>
        </w:rPr>
        <w:t xml:space="preserve"> </w:t>
      </w:r>
      <w:r w:rsidR="009337F2">
        <w:rPr>
          <w:szCs w:val="24"/>
        </w:rPr>
        <w:t xml:space="preserve">Regeringen har därför föreslagit en rad åtgärder </w:t>
      </w:r>
      <w:r w:rsidR="00AA2CC9">
        <w:rPr>
          <w:szCs w:val="24"/>
        </w:rPr>
        <w:t xml:space="preserve">för att </w:t>
      </w:r>
      <w:r w:rsidR="00EC5C4D">
        <w:rPr>
          <w:szCs w:val="24"/>
        </w:rPr>
        <w:t xml:space="preserve">kraftigt </w:t>
      </w:r>
      <w:r w:rsidR="009337F2">
        <w:rPr>
          <w:szCs w:val="24"/>
        </w:rPr>
        <w:t xml:space="preserve">minska </w:t>
      </w:r>
      <w:r w:rsidRPr="00B3148A">
        <w:rPr>
          <w:szCs w:val="24"/>
        </w:rPr>
        <w:t>antalet personer som söker asyl och beviljas uppehålls</w:t>
      </w:r>
      <w:r w:rsidR="00D21EBA">
        <w:rPr>
          <w:szCs w:val="24"/>
        </w:rPr>
        <w:softHyphen/>
      </w:r>
      <w:r w:rsidRPr="00B3148A">
        <w:rPr>
          <w:szCs w:val="24"/>
        </w:rPr>
        <w:t>tillstånd i Sverige</w:t>
      </w:r>
      <w:r w:rsidR="009337F2">
        <w:rPr>
          <w:szCs w:val="24"/>
        </w:rPr>
        <w:t>.</w:t>
      </w:r>
      <w:r w:rsidR="007475E5">
        <w:rPr>
          <w:szCs w:val="24"/>
        </w:rPr>
        <w:t xml:space="preserve"> </w:t>
      </w:r>
      <w:r w:rsidR="00B070EB">
        <w:rPr>
          <w:szCs w:val="24"/>
        </w:rPr>
        <w:t>F</w:t>
      </w:r>
      <w:r w:rsidR="008E1022">
        <w:rPr>
          <w:szCs w:val="24"/>
        </w:rPr>
        <w:t xml:space="preserve">ler länder i EU </w:t>
      </w:r>
      <w:r w:rsidR="00B070EB">
        <w:rPr>
          <w:szCs w:val="24"/>
        </w:rPr>
        <w:t xml:space="preserve">behöver </w:t>
      </w:r>
      <w:r w:rsidR="008E1022">
        <w:rPr>
          <w:szCs w:val="24"/>
        </w:rPr>
        <w:t>ta ansvar för den uppkomna situationen</w:t>
      </w:r>
      <w:r w:rsidR="00B070EB">
        <w:rPr>
          <w:szCs w:val="24"/>
        </w:rPr>
        <w:t>.</w:t>
      </w:r>
      <w:r w:rsidR="008E1022">
        <w:rPr>
          <w:szCs w:val="24"/>
        </w:rPr>
        <w:t xml:space="preserve"> </w:t>
      </w:r>
      <w:r w:rsidR="007A3ED4">
        <w:rPr>
          <w:szCs w:val="24"/>
        </w:rPr>
        <w:t xml:space="preserve">De åtgärder som regeringen föreslår </w:t>
      </w:r>
      <w:r w:rsidR="00C068C9">
        <w:rPr>
          <w:szCs w:val="24"/>
        </w:rPr>
        <w:t>är nödvändiga i den rådande situationen</w:t>
      </w:r>
      <w:r w:rsidR="007A3ED4">
        <w:rPr>
          <w:szCs w:val="24"/>
        </w:rPr>
        <w:t xml:space="preserve"> för att säkerställa</w:t>
      </w:r>
      <w:r w:rsidR="009F0EA3">
        <w:rPr>
          <w:szCs w:val="24"/>
        </w:rPr>
        <w:t xml:space="preserve"> </w:t>
      </w:r>
      <w:r w:rsidR="00AD56B4">
        <w:rPr>
          <w:szCs w:val="24"/>
        </w:rPr>
        <w:t xml:space="preserve">en </w:t>
      </w:r>
      <w:r w:rsidR="004C02B9">
        <w:rPr>
          <w:szCs w:val="24"/>
        </w:rPr>
        <w:t>långsiktigt hållbar</w:t>
      </w:r>
      <w:r w:rsidR="00C068C9">
        <w:rPr>
          <w:szCs w:val="24"/>
        </w:rPr>
        <w:t xml:space="preserve"> </w:t>
      </w:r>
      <w:proofErr w:type="spellStart"/>
      <w:r w:rsidR="00894BFB">
        <w:rPr>
          <w:szCs w:val="24"/>
        </w:rPr>
        <w:t>migrations</w:t>
      </w:r>
      <w:r w:rsidR="001B4C59">
        <w:rPr>
          <w:szCs w:val="24"/>
        </w:rPr>
        <w:softHyphen/>
      </w:r>
      <w:r w:rsidR="007A3ED4">
        <w:rPr>
          <w:szCs w:val="24"/>
        </w:rPr>
        <w:softHyphen/>
      </w:r>
      <w:r w:rsidR="00894BFB">
        <w:rPr>
          <w:szCs w:val="24"/>
        </w:rPr>
        <w:t>politik</w:t>
      </w:r>
      <w:proofErr w:type="spellEnd"/>
      <w:r w:rsidR="007A3ED4">
        <w:rPr>
          <w:szCs w:val="24"/>
        </w:rPr>
        <w:t xml:space="preserve">. </w:t>
      </w:r>
      <w:r w:rsidR="006A3A70">
        <w:rPr>
          <w:szCs w:val="24"/>
        </w:rPr>
        <w:t xml:space="preserve">I detta ingår </w:t>
      </w:r>
      <w:r w:rsidR="00437A32">
        <w:rPr>
          <w:szCs w:val="24"/>
        </w:rPr>
        <w:t xml:space="preserve">att asylsökande får ett bra mottagande, även </w:t>
      </w:r>
      <w:r w:rsidR="00015FF3">
        <w:rPr>
          <w:szCs w:val="24"/>
        </w:rPr>
        <w:t xml:space="preserve">när det </w:t>
      </w:r>
      <w:r w:rsidR="00437A32">
        <w:rPr>
          <w:szCs w:val="24"/>
        </w:rPr>
        <w:t>gäller vård och omsorg.</w:t>
      </w:r>
    </w:p>
    <w:p w14:paraId="378463CB" w14:textId="77777777" w:rsidR="00AC2DF9" w:rsidRDefault="00AC2DF9" w:rsidP="004C02B9">
      <w:pPr>
        <w:rPr>
          <w:szCs w:val="24"/>
        </w:rPr>
      </w:pPr>
    </w:p>
    <w:p w14:paraId="378463CC" w14:textId="7964652A" w:rsidR="00096070" w:rsidRPr="005342E0" w:rsidRDefault="00096070" w:rsidP="00384CEC">
      <w:r>
        <w:rPr>
          <w:szCs w:val="24"/>
        </w:rPr>
        <w:t xml:space="preserve">Regeringen </w:t>
      </w:r>
      <w:r w:rsidR="00181E0D">
        <w:rPr>
          <w:szCs w:val="24"/>
        </w:rPr>
        <w:t>beslutade</w:t>
      </w:r>
      <w:r>
        <w:rPr>
          <w:szCs w:val="24"/>
        </w:rPr>
        <w:t xml:space="preserve"> den 8 oktober 2015 att avsätta medel till Sveriges Kommuner och Landsting </w:t>
      </w:r>
      <w:r w:rsidR="007F0970">
        <w:rPr>
          <w:szCs w:val="24"/>
        </w:rPr>
        <w:t xml:space="preserve">för en </w:t>
      </w:r>
      <w:r w:rsidR="001C73F5">
        <w:rPr>
          <w:szCs w:val="24"/>
        </w:rPr>
        <w:t>för</w:t>
      </w:r>
      <w:r w:rsidRPr="00096070">
        <w:rPr>
          <w:szCs w:val="24"/>
        </w:rPr>
        <w:t xml:space="preserve">studie </w:t>
      </w:r>
      <w:r w:rsidR="00B539B6">
        <w:rPr>
          <w:szCs w:val="24"/>
        </w:rPr>
        <w:t xml:space="preserve">som syftar till att motverka psykisk </w:t>
      </w:r>
      <w:r w:rsidR="007F0970">
        <w:rPr>
          <w:szCs w:val="24"/>
        </w:rPr>
        <w:t xml:space="preserve">och fysisk </w:t>
      </w:r>
      <w:r w:rsidRPr="00096070">
        <w:rPr>
          <w:szCs w:val="24"/>
        </w:rPr>
        <w:t>ohälsa</w:t>
      </w:r>
      <w:r>
        <w:rPr>
          <w:szCs w:val="24"/>
        </w:rPr>
        <w:t xml:space="preserve"> </w:t>
      </w:r>
      <w:r w:rsidRPr="00096070">
        <w:rPr>
          <w:szCs w:val="24"/>
        </w:rPr>
        <w:t xml:space="preserve">hos asylsökande </w:t>
      </w:r>
      <w:r>
        <w:rPr>
          <w:szCs w:val="24"/>
        </w:rPr>
        <w:t xml:space="preserve">och nyanlända. </w:t>
      </w:r>
      <w:r w:rsidRPr="00096070">
        <w:rPr>
          <w:szCs w:val="24"/>
        </w:rPr>
        <w:t xml:space="preserve">Resultatet av arbetet </w:t>
      </w:r>
      <w:r w:rsidR="006B32EC">
        <w:rPr>
          <w:szCs w:val="24"/>
        </w:rPr>
        <w:t>ska re</w:t>
      </w:r>
      <w:r w:rsidRPr="00096070">
        <w:rPr>
          <w:szCs w:val="24"/>
        </w:rPr>
        <w:t xml:space="preserve">dovisas </w:t>
      </w:r>
      <w:r>
        <w:rPr>
          <w:szCs w:val="24"/>
        </w:rPr>
        <w:t>i</w:t>
      </w:r>
      <w:r w:rsidRPr="00096070">
        <w:rPr>
          <w:szCs w:val="24"/>
        </w:rPr>
        <w:t xml:space="preserve"> mars 2016.</w:t>
      </w:r>
      <w:r>
        <w:rPr>
          <w:szCs w:val="24"/>
        </w:rPr>
        <w:t xml:space="preserve"> Regeringen har </w:t>
      </w:r>
      <w:r w:rsidR="00BD1C76">
        <w:rPr>
          <w:szCs w:val="24"/>
        </w:rPr>
        <w:t xml:space="preserve">i </w:t>
      </w:r>
      <w:r w:rsidR="00B539B6">
        <w:rPr>
          <w:szCs w:val="24"/>
        </w:rPr>
        <w:t xml:space="preserve">en extra </w:t>
      </w:r>
      <w:r w:rsidR="00BD1C76">
        <w:rPr>
          <w:szCs w:val="24"/>
        </w:rPr>
        <w:t>ändrings</w:t>
      </w:r>
      <w:r w:rsidR="00B539B6">
        <w:rPr>
          <w:szCs w:val="24"/>
        </w:rPr>
        <w:softHyphen/>
        <w:t>budget</w:t>
      </w:r>
      <w:r w:rsidR="00BD1C76">
        <w:rPr>
          <w:szCs w:val="24"/>
        </w:rPr>
        <w:t xml:space="preserve"> för 2015</w:t>
      </w:r>
      <w:r w:rsidR="00392E81">
        <w:rPr>
          <w:szCs w:val="24"/>
        </w:rPr>
        <w:t xml:space="preserve"> </w:t>
      </w:r>
      <w:r>
        <w:rPr>
          <w:szCs w:val="24"/>
        </w:rPr>
        <w:t xml:space="preserve">föreslagit att </w:t>
      </w:r>
      <w:r w:rsidR="001003B7">
        <w:rPr>
          <w:szCs w:val="24"/>
        </w:rPr>
        <w:t>ytterligare</w:t>
      </w:r>
      <w:r>
        <w:rPr>
          <w:szCs w:val="24"/>
        </w:rPr>
        <w:t xml:space="preserve"> medel tillförs </w:t>
      </w:r>
      <w:r w:rsidRPr="00096070">
        <w:rPr>
          <w:szCs w:val="24"/>
        </w:rPr>
        <w:t xml:space="preserve">landstingen för att hantera den rådande situationen. Detta är utöver de satsningar som </w:t>
      </w:r>
      <w:r>
        <w:rPr>
          <w:szCs w:val="24"/>
        </w:rPr>
        <w:lastRenderedPageBreak/>
        <w:t xml:space="preserve">regeringen </w:t>
      </w:r>
      <w:r w:rsidR="00BD1C76">
        <w:rPr>
          <w:szCs w:val="24"/>
        </w:rPr>
        <w:t xml:space="preserve">har </w:t>
      </w:r>
      <w:r w:rsidRPr="00096070">
        <w:rPr>
          <w:szCs w:val="24"/>
        </w:rPr>
        <w:t>föreslagit i b</w:t>
      </w:r>
      <w:r>
        <w:rPr>
          <w:szCs w:val="24"/>
        </w:rPr>
        <w:t xml:space="preserve">udgetpropositionen för 2016 </w:t>
      </w:r>
      <w:r w:rsidR="00BD1C76">
        <w:rPr>
          <w:szCs w:val="24"/>
        </w:rPr>
        <w:t xml:space="preserve">i syfte </w:t>
      </w:r>
      <w:r w:rsidRPr="00096070">
        <w:rPr>
          <w:szCs w:val="24"/>
        </w:rPr>
        <w:t>att stärka hälso- och sj</w:t>
      </w:r>
      <w:r>
        <w:rPr>
          <w:szCs w:val="24"/>
        </w:rPr>
        <w:t>ukvården</w:t>
      </w:r>
      <w:r w:rsidRPr="00CE63DA">
        <w:rPr>
          <w:szCs w:val="24"/>
        </w:rPr>
        <w:t>.</w:t>
      </w:r>
      <w:r w:rsidR="00CE63DA">
        <w:rPr>
          <w:szCs w:val="24"/>
        </w:rPr>
        <w:t xml:space="preserve"> </w:t>
      </w:r>
      <w:r w:rsidR="00524371">
        <w:rPr>
          <w:szCs w:val="24"/>
        </w:rPr>
        <w:t xml:space="preserve">Regeringen avsätter bland annat drygt en miljard kronor per år </w:t>
      </w:r>
      <w:r w:rsidR="0075744C">
        <w:rPr>
          <w:szCs w:val="24"/>
        </w:rPr>
        <w:t>under perioden 2016</w:t>
      </w:r>
      <w:r w:rsidR="005066B0">
        <w:rPr>
          <w:szCs w:val="24"/>
        </w:rPr>
        <w:softHyphen/>
      </w:r>
      <w:r w:rsidR="005342E0">
        <w:t>–</w:t>
      </w:r>
      <w:r w:rsidR="00524371">
        <w:rPr>
          <w:szCs w:val="24"/>
        </w:rPr>
        <w:t xml:space="preserve">2019 för insatser inom området psykisk ohälsa. </w:t>
      </w:r>
      <w:r w:rsidR="00CE63DA">
        <w:rPr>
          <w:szCs w:val="24"/>
        </w:rPr>
        <w:t>Regeringen har även föreslagit att extra medel</w:t>
      </w:r>
      <w:r w:rsidR="00CE63DA" w:rsidRPr="00CE63DA">
        <w:rPr>
          <w:szCs w:val="24"/>
        </w:rPr>
        <w:t xml:space="preserve"> </w:t>
      </w:r>
      <w:r w:rsidR="00CE63DA">
        <w:rPr>
          <w:szCs w:val="24"/>
        </w:rPr>
        <w:t xml:space="preserve">avsätts </w:t>
      </w:r>
      <w:r w:rsidR="00CE63DA" w:rsidRPr="00CE63DA">
        <w:rPr>
          <w:szCs w:val="24"/>
        </w:rPr>
        <w:t>under perioden 2016</w:t>
      </w:r>
      <w:r w:rsidR="000476D9">
        <w:rPr>
          <w:szCs w:val="24"/>
        </w:rPr>
        <w:softHyphen/>
      </w:r>
      <w:r w:rsidR="000476D9">
        <w:t>–</w:t>
      </w:r>
      <w:r w:rsidR="00CE63DA" w:rsidRPr="00CE63DA">
        <w:rPr>
          <w:szCs w:val="24"/>
        </w:rPr>
        <w:t>2019</w:t>
      </w:r>
      <w:r w:rsidR="00CE63DA">
        <w:rPr>
          <w:szCs w:val="24"/>
        </w:rPr>
        <w:t xml:space="preserve"> f</w:t>
      </w:r>
      <w:r w:rsidR="00CE63DA" w:rsidRPr="00CE63DA">
        <w:rPr>
          <w:szCs w:val="24"/>
        </w:rPr>
        <w:t xml:space="preserve">ör att förbättra förutsättningarna inom den </w:t>
      </w:r>
      <w:r w:rsidR="00CE63DA">
        <w:rPr>
          <w:szCs w:val="24"/>
        </w:rPr>
        <w:t>sociala barn- och ungdomsvården, bland annat genom stärkt</w:t>
      </w:r>
      <w:r w:rsidR="00CE63DA" w:rsidRPr="00CE63DA">
        <w:rPr>
          <w:szCs w:val="24"/>
        </w:rPr>
        <w:t xml:space="preserve"> bemanning</w:t>
      </w:r>
      <w:r w:rsidR="00CE63DA">
        <w:rPr>
          <w:szCs w:val="24"/>
        </w:rPr>
        <w:t xml:space="preserve"> och </w:t>
      </w:r>
      <w:r w:rsidR="00CE63DA" w:rsidRPr="00CE63DA">
        <w:rPr>
          <w:szCs w:val="24"/>
        </w:rPr>
        <w:t xml:space="preserve">satsningar på kompetens och kvalitet. </w:t>
      </w:r>
    </w:p>
    <w:p w14:paraId="378463CD" w14:textId="77777777" w:rsidR="00B539B6" w:rsidRDefault="00B539B6" w:rsidP="00096070">
      <w:pPr>
        <w:pStyle w:val="Oformateradtext"/>
        <w:rPr>
          <w:rFonts w:ascii="OrigGarmnd BT" w:hAnsi="OrigGarmnd BT"/>
          <w:sz w:val="24"/>
          <w:szCs w:val="24"/>
        </w:rPr>
      </w:pPr>
    </w:p>
    <w:p w14:paraId="378463CE" w14:textId="77777777" w:rsidR="002E5232" w:rsidRDefault="002E5232" w:rsidP="002E5232">
      <w:r>
        <w:t xml:space="preserve">Regeringen </w:t>
      </w:r>
      <w:r w:rsidR="001B4C59">
        <w:t xml:space="preserve">arbetar aktivt med </w:t>
      </w:r>
      <w:r>
        <w:t>dessa frågor och jag följer givetvis utvecklingen på området.</w:t>
      </w:r>
    </w:p>
    <w:p w14:paraId="378463CF" w14:textId="77777777" w:rsidR="00FE7474" w:rsidRDefault="00FE7474">
      <w:pPr>
        <w:pStyle w:val="RKnormal"/>
      </w:pPr>
    </w:p>
    <w:p w14:paraId="378463D0" w14:textId="49CC74D5" w:rsidR="005F3049" w:rsidRDefault="005F3049">
      <w:pPr>
        <w:pStyle w:val="RKnormal"/>
      </w:pPr>
    </w:p>
    <w:p w14:paraId="378463D1" w14:textId="77777777" w:rsidR="005F3049" w:rsidRDefault="002E5232">
      <w:pPr>
        <w:pStyle w:val="RKnormal"/>
      </w:pPr>
      <w:r>
        <w:t>Stockholm den 9</w:t>
      </w:r>
      <w:r w:rsidR="005F3049">
        <w:t xml:space="preserve"> december 2015</w:t>
      </w:r>
    </w:p>
    <w:p w14:paraId="378463D2" w14:textId="77777777" w:rsidR="005F3049" w:rsidRDefault="005F3049">
      <w:pPr>
        <w:pStyle w:val="RKnormal"/>
      </w:pPr>
    </w:p>
    <w:p w14:paraId="3E1B1EF3" w14:textId="2ED484C0" w:rsidR="007475E5" w:rsidRDefault="007475E5">
      <w:pPr>
        <w:pStyle w:val="RKnormal"/>
      </w:pPr>
    </w:p>
    <w:p w14:paraId="5FF400EE" w14:textId="77777777" w:rsidR="007475E5" w:rsidRDefault="007475E5">
      <w:pPr>
        <w:pStyle w:val="RKnormal"/>
      </w:pPr>
    </w:p>
    <w:p w14:paraId="378463D3" w14:textId="77777777" w:rsidR="005F3049" w:rsidRDefault="005F3049">
      <w:pPr>
        <w:pStyle w:val="RKnormal"/>
      </w:pPr>
    </w:p>
    <w:p w14:paraId="378463D4" w14:textId="77777777" w:rsidR="005F3049" w:rsidRDefault="005F3049">
      <w:pPr>
        <w:pStyle w:val="RKnormal"/>
      </w:pPr>
      <w:r>
        <w:t>Morgan Johansson</w:t>
      </w:r>
    </w:p>
    <w:sectPr w:rsidR="005F304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463D7" w14:textId="77777777" w:rsidR="00A87F3A" w:rsidRDefault="00A87F3A">
      <w:r>
        <w:separator/>
      </w:r>
    </w:p>
  </w:endnote>
  <w:endnote w:type="continuationSeparator" w:id="0">
    <w:p w14:paraId="378463D8" w14:textId="77777777" w:rsidR="00A87F3A" w:rsidRDefault="00A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463D5" w14:textId="77777777" w:rsidR="00A87F3A" w:rsidRDefault="00A87F3A">
      <w:r>
        <w:separator/>
      </w:r>
    </w:p>
  </w:footnote>
  <w:footnote w:type="continuationSeparator" w:id="0">
    <w:p w14:paraId="378463D6" w14:textId="77777777" w:rsidR="00A87F3A" w:rsidRDefault="00A87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463D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F3BF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8463DD" w14:textId="77777777">
      <w:trPr>
        <w:cantSplit/>
      </w:trPr>
      <w:tc>
        <w:tcPr>
          <w:tcW w:w="3119" w:type="dxa"/>
        </w:tcPr>
        <w:p w14:paraId="378463D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8463D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8463DC" w14:textId="77777777" w:rsidR="00E80146" w:rsidRDefault="00E80146">
          <w:pPr>
            <w:pStyle w:val="Sidhuvud"/>
            <w:ind w:right="360"/>
          </w:pPr>
        </w:p>
      </w:tc>
    </w:tr>
  </w:tbl>
  <w:p w14:paraId="378463D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463D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8463E3" w14:textId="77777777">
      <w:trPr>
        <w:cantSplit/>
      </w:trPr>
      <w:tc>
        <w:tcPr>
          <w:tcW w:w="3119" w:type="dxa"/>
        </w:tcPr>
        <w:p w14:paraId="378463E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8463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8463E2" w14:textId="77777777" w:rsidR="00E80146" w:rsidRDefault="00E80146">
          <w:pPr>
            <w:pStyle w:val="Sidhuvud"/>
            <w:ind w:right="360"/>
          </w:pPr>
        </w:p>
      </w:tc>
    </w:tr>
  </w:tbl>
  <w:p w14:paraId="378463E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463E5" w14:textId="77777777" w:rsidR="005F3049" w:rsidRDefault="005F304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8463EA" wp14:editId="378463E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463E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8463E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78463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8463E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82928"/>
    <w:multiLevelType w:val="hybridMultilevel"/>
    <w:tmpl w:val="34923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49"/>
    <w:rsid w:val="00010E9A"/>
    <w:rsid w:val="00015FF3"/>
    <w:rsid w:val="000476D9"/>
    <w:rsid w:val="00096070"/>
    <w:rsid w:val="000967F7"/>
    <w:rsid w:val="000970ED"/>
    <w:rsid w:val="000B0A5C"/>
    <w:rsid w:val="000D33A3"/>
    <w:rsid w:val="000F0629"/>
    <w:rsid w:val="000F28D0"/>
    <w:rsid w:val="001003B7"/>
    <w:rsid w:val="00150384"/>
    <w:rsid w:val="00160901"/>
    <w:rsid w:val="001805B7"/>
    <w:rsid w:val="00181E0D"/>
    <w:rsid w:val="001A2F48"/>
    <w:rsid w:val="001B4C59"/>
    <w:rsid w:val="001B5F38"/>
    <w:rsid w:val="001C73F5"/>
    <w:rsid w:val="001F7EB5"/>
    <w:rsid w:val="002558C5"/>
    <w:rsid w:val="0026689E"/>
    <w:rsid w:val="00270E3D"/>
    <w:rsid w:val="002D050A"/>
    <w:rsid w:val="002E5232"/>
    <w:rsid w:val="00303492"/>
    <w:rsid w:val="00331B76"/>
    <w:rsid w:val="00340749"/>
    <w:rsid w:val="00367B1C"/>
    <w:rsid w:val="00384CEC"/>
    <w:rsid w:val="00392E81"/>
    <w:rsid w:val="00437A32"/>
    <w:rsid w:val="00465C31"/>
    <w:rsid w:val="0048294F"/>
    <w:rsid w:val="004A328D"/>
    <w:rsid w:val="004B0EB5"/>
    <w:rsid w:val="004C02B9"/>
    <w:rsid w:val="00505C0E"/>
    <w:rsid w:val="005066B0"/>
    <w:rsid w:val="00507E9B"/>
    <w:rsid w:val="005173A7"/>
    <w:rsid w:val="00524371"/>
    <w:rsid w:val="005342E0"/>
    <w:rsid w:val="00564A83"/>
    <w:rsid w:val="0056761D"/>
    <w:rsid w:val="0058762B"/>
    <w:rsid w:val="005F3049"/>
    <w:rsid w:val="006547B3"/>
    <w:rsid w:val="00661DD2"/>
    <w:rsid w:val="0066295F"/>
    <w:rsid w:val="006A3A70"/>
    <w:rsid w:val="006B32EC"/>
    <w:rsid w:val="006B535B"/>
    <w:rsid w:val="006E4E11"/>
    <w:rsid w:val="006E5628"/>
    <w:rsid w:val="007242A3"/>
    <w:rsid w:val="00746FE9"/>
    <w:rsid w:val="007475E5"/>
    <w:rsid w:val="0075744C"/>
    <w:rsid w:val="007A3ED4"/>
    <w:rsid w:val="007A6855"/>
    <w:rsid w:val="007D747E"/>
    <w:rsid w:val="007F0970"/>
    <w:rsid w:val="0081558D"/>
    <w:rsid w:val="00894BFB"/>
    <w:rsid w:val="008961C5"/>
    <w:rsid w:val="008A4C3E"/>
    <w:rsid w:val="008E1022"/>
    <w:rsid w:val="008F3BF5"/>
    <w:rsid w:val="0092027A"/>
    <w:rsid w:val="009337F2"/>
    <w:rsid w:val="00955E31"/>
    <w:rsid w:val="00987110"/>
    <w:rsid w:val="00992E72"/>
    <w:rsid w:val="009F0EA3"/>
    <w:rsid w:val="009F44E1"/>
    <w:rsid w:val="00A52928"/>
    <w:rsid w:val="00A87F3A"/>
    <w:rsid w:val="00AA2CC9"/>
    <w:rsid w:val="00AC2DF9"/>
    <w:rsid w:val="00AD56B4"/>
    <w:rsid w:val="00AF26D1"/>
    <w:rsid w:val="00B070EB"/>
    <w:rsid w:val="00B14B91"/>
    <w:rsid w:val="00B3148A"/>
    <w:rsid w:val="00B539B6"/>
    <w:rsid w:val="00B72A46"/>
    <w:rsid w:val="00BA10BC"/>
    <w:rsid w:val="00BD1C76"/>
    <w:rsid w:val="00C068C9"/>
    <w:rsid w:val="00CA4A1E"/>
    <w:rsid w:val="00CC230C"/>
    <w:rsid w:val="00CE63DA"/>
    <w:rsid w:val="00D01618"/>
    <w:rsid w:val="00D133D7"/>
    <w:rsid w:val="00D21EBA"/>
    <w:rsid w:val="00D837A0"/>
    <w:rsid w:val="00D864AD"/>
    <w:rsid w:val="00DA5BB6"/>
    <w:rsid w:val="00DF50DE"/>
    <w:rsid w:val="00E32F5E"/>
    <w:rsid w:val="00E80146"/>
    <w:rsid w:val="00E904D0"/>
    <w:rsid w:val="00EC25F9"/>
    <w:rsid w:val="00EC5C4D"/>
    <w:rsid w:val="00EC714D"/>
    <w:rsid w:val="00ED333A"/>
    <w:rsid w:val="00ED583F"/>
    <w:rsid w:val="00EE2CDD"/>
    <w:rsid w:val="00F01A98"/>
    <w:rsid w:val="00F325FD"/>
    <w:rsid w:val="00F96F68"/>
    <w:rsid w:val="00FE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46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52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5232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B3148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Radavstnd1">
    <w:name w:val="RKnormal + Radavstånd:  1"/>
    <w:aliases w:val="5 rader"/>
    <w:basedOn w:val="Normal"/>
    <w:rsid w:val="004B0EB5"/>
    <w:pPr>
      <w:tabs>
        <w:tab w:val="left" w:pos="2835"/>
      </w:tabs>
      <w:spacing w:line="360" w:lineRule="auto"/>
    </w:pPr>
    <w:rPr>
      <w:lang w:val="en-US"/>
    </w:rPr>
  </w:style>
  <w:style w:type="paragraph" w:styleId="Oformateradtext">
    <w:name w:val="Plain Text"/>
    <w:basedOn w:val="Normal"/>
    <w:link w:val="OformateradtextChar"/>
    <w:uiPriority w:val="99"/>
    <w:unhideWhenUsed/>
    <w:rsid w:val="00B72A46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72A46"/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rsid w:val="00B539B6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B070EB"/>
    <w:rPr>
      <w:sz w:val="16"/>
      <w:szCs w:val="16"/>
    </w:rPr>
  </w:style>
  <w:style w:type="paragraph" w:styleId="Kommentarer">
    <w:name w:val="annotation text"/>
    <w:basedOn w:val="Normal"/>
    <w:link w:val="KommentarerChar"/>
    <w:rsid w:val="00B070E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070E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070E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070E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52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5232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B3148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Radavstnd1">
    <w:name w:val="RKnormal + Radavstånd:  1"/>
    <w:aliases w:val="5 rader"/>
    <w:basedOn w:val="Normal"/>
    <w:rsid w:val="004B0EB5"/>
    <w:pPr>
      <w:tabs>
        <w:tab w:val="left" w:pos="2835"/>
      </w:tabs>
      <w:spacing w:line="360" w:lineRule="auto"/>
    </w:pPr>
    <w:rPr>
      <w:lang w:val="en-US"/>
    </w:rPr>
  </w:style>
  <w:style w:type="paragraph" w:styleId="Oformateradtext">
    <w:name w:val="Plain Text"/>
    <w:basedOn w:val="Normal"/>
    <w:link w:val="OformateradtextChar"/>
    <w:uiPriority w:val="99"/>
    <w:unhideWhenUsed/>
    <w:rsid w:val="00B72A46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72A46"/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rsid w:val="00B539B6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B070EB"/>
    <w:rPr>
      <w:sz w:val="16"/>
      <w:szCs w:val="16"/>
    </w:rPr>
  </w:style>
  <w:style w:type="paragraph" w:styleId="Kommentarer">
    <w:name w:val="annotation text"/>
    <w:basedOn w:val="Normal"/>
    <w:link w:val="KommentarerChar"/>
    <w:rsid w:val="00B070E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070E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070E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070E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8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5632a51c-a9e5-476d-9e35-9194e2ed8fae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16782-ACF8-4905-B3AB-CEEE7A88C4AD}"/>
</file>

<file path=customXml/itemProps2.xml><?xml version="1.0" encoding="utf-8"?>
<ds:datastoreItem xmlns:ds="http://schemas.openxmlformats.org/officeDocument/2006/customXml" ds:itemID="{33E9B7BD-A912-47A0-9E68-50DB8C8C313E}"/>
</file>

<file path=customXml/itemProps3.xml><?xml version="1.0" encoding="utf-8"?>
<ds:datastoreItem xmlns:ds="http://schemas.openxmlformats.org/officeDocument/2006/customXml" ds:itemID="{BEC541E7-6AFE-4E5E-B5C1-0E74F00DF188}"/>
</file>

<file path=customXml/itemProps4.xml><?xml version="1.0" encoding="utf-8"?>
<ds:datastoreItem xmlns:ds="http://schemas.openxmlformats.org/officeDocument/2006/customXml" ds:itemID="{33E9B7BD-A912-47A0-9E68-50DB8C8C313E}"/>
</file>

<file path=customXml/itemProps5.xml><?xml version="1.0" encoding="utf-8"?>
<ds:datastoreItem xmlns:ds="http://schemas.openxmlformats.org/officeDocument/2006/customXml" ds:itemID="{DE3CD8C8-081F-4176-99D6-3472BA4C4277}"/>
</file>

<file path=customXml/itemProps6.xml><?xml version="1.0" encoding="utf-8"?>
<ds:datastoreItem xmlns:ds="http://schemas.openxmlformats.org/officeDocument/2006/customXml" ds:itemID="{33E9B7BD-A912-47A0-9E68-50DB8C8C31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2264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Jansson</dc:creator>
  <cp:lastModifiedBy>Gunilla Hansson-Böe</cp:lastModifiedBy>
  <cp:revision>2</cp:revision>
  <cp:lastPrinted>2015-12-09T08:20:00Z</cp:lastPrinted>
  <dcterms:created xsi:type="dcterms:W3CDTF">2015-12-09T08:27:00Z</dcterms:created>
  <dcterms:modified xsi:type="dcterms:W3CDTF">2015-12-09T08:27:00Z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a0d0c257-4db9-4e6a-8bc7-d50c8bf3bbb1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