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F05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</w:t>
            </w:r>
            <w:r w:rsidR="00FF1378">
              <w:rPr>
                <w:sz w:val="20"/>
              </w:rPr>
              <w:t>i</w:t>
            </w:r>
            <w:r>
              <w:rPr>
                <w:sz w:val="20"/>
              </w:rPr>
              <w:t>2017/0</w:t>
            </w:r>
            <w:r w:rsidR="0098338F">
              <w:rPr>
                <w:sz w:val="20"/>
              </w:rPr>
              <w:t>4624</w:t>
            </w:r>
            <w:r w:rsidR="00C5309B">
              <w:rPr>
                <w:sz w:val="20"/>
              </w:rPr>
              <w:t>/</w:t>
            </w:r>
            <w:r w:rsidR="00FF1378">
              <w:rPr>
                <w:sz w:val="20"/>
              </w:rPr>
              <w:t>ESA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Tr="00063815">
        <w:trPr>
          <w:trHeight w:val="284"/>
        </w:trPr>
        <w:tc>
          <w:tcPr>
            <w:tcW w:w="4911" w:type="dxa"/>
          </w:tcPr>
          <w:p w:rsidR="006E4E11" w:rsidRDefault="00C530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</w:t>
            </w:r>
            <w:r w:rsidR="00FF1378">
              <w:rPr>
                <w:b/>
                <w:i w:val="0"/>
                <w:sz w:val="22"/>
              </w:rPr>
              <w:t>inan</w:t>
            </w:r>
            <w:r>
              <w:rPr>
                <w:b/>
                <w:i w:val="0"/>
                <w:sz w:val="22"/>
              </w:rPr>
              <w:t>sdepartementet</w:t>
            </w:r>
          </w:p>
        </w:tc>
      </w:tr>
      <w:tr w:rsidR="006E4E11" w:rsidTr="00063815">
        <w:trPr>
          <w:trHeight w:val="284"/>
        </w:trPr>
        <w:tc>
          <w:tcPr>
            <w:tcW w:w="4911" w:type="dxa"/>
          </w:tcPr>
          <w:p w:rsidR="006E4E11" w:rsidRDefault="00FF13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:rsidTr="0006381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 w:rsidTr="00063815">
        <w:trPr>
          <w:trHeight w:val="284"/>
        </w:trPr>
        <w:tc>
          <w:tcPr>
            <w:tcW w:w="4911" w:type="dxa"/>
          </w:tcPr>
          <w:p w:rsidR="00AF172C" w:rsidRPr="00747419" w:rsidRDefault="00AF172C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 w:rsidTr="00063815">
        <w:trPr>
          <w:trHeight w:val="284"/>
        </w:trPr>
        <w:tc>
          <w:tcPr>
            <w:tcW w:w="4911" w:type="dxa"/>
          </w:tcPr>
          <w:p w:rsidR="00484F29" w:rsidRPr="00511161" w:rsidRDefault="00484F29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3815" w:rsidTr="00063815">
        <w:trPr>
          <w:trHeight w:val="284"/>
        </w:trPr>
        <w:tc>
          <w:tcPr>
            <w:tcW w:w="4911" w:type="dxa"/>
          </w:tcPr>
          <w:p w:rsidR="00063815" w:rsidRPr="00511161" w:rsidRDefault="00063815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3815" w:rsidTr="00063815">
        <w:trPr>
          <w:trHeight w:val="284"/>
        </w:trPr>
        <w:tc>
          <w:tcPr>
            <w:tcW w:w="4911" w:type="dxa"/>
          </w:tcPr>
          <w:p w:rsidR="00063815" w:rsidRPr="00511161" w:rsidRDefault="00063815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3815" w:rsidTr="00063815">
        <w:trPr>
          <w:trHeight w:val="284"/>
        </w:trPr>
        <w:tc>
          <w:tcPr>
            <w:tcW w:w="4911" w:type="dxa"/>
          </w:tcPr>
          <w:p w:rsidR="00063815" w:rsidRPr="00511161" w:rsidRDefault="00063815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3815" w:rsidTr="00063815">
        <w:trPr>
          <w:trHeight w:val="284"/>
        </w:trPr>
        <w:tc>
          <w:tcPr>
            <w:tcW w:w="4911" w:type="dxa"/>
          </w:tcPr>
          <w:p w:rsidR="00063815" w:rsidRPr="00511161" w:rsidRDefault="00063815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63815" w:rsidTr="00063815">
        <w:trPr>
          <w:trHeight w:val="284"/>
        </w:trPr>
        <w:tc>
          <w:tcPr>
            <w:tcW w:w="4911" w:type="dxa"/>
          </w:tcPr>
          <w:p w:rsidR="00063815" w:rsidRPr="00511161" w:rsidRDefault="00063815" w:rsidP="00AF172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:rsidR="006E4E11" w:rsidRDefault="00C5309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A6BE3" w:rsidP="00C5309B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FF1378">
        <w:t>415</w:t>
      </w:r>
      <w:r>
        <w:t xml:space="preserve"> av </w:t>
      </w:r>
      <w:r w:rsidR="00FF1378">
        <w:t xml:space="preserve">Jonas </w:t>
      </w:r>
      <w:proofErr w:type="spellStart"/>
      <w:r w:rsidR="00FF1378">
        <w:t>Millard</w:t>
      </w:r>
      <w:proofErr w:type="spellEnd"/>
      <w:r>
        <w:t xml:space="preserve"> (</w:t>
      </w:r>
      <w:r w:rsidR="00FF1378">
        <w:t>SD</w:t>
      </w:r>
      <w:r w:rsidR="00AF172C">
        <w:t xml:space="preserve">) </w:t>
      </w:r>
      <w:r w:rsidR="00FF1378">
        <w:t>Statistik om kusingifte</w:t>
      </w:r>
    </w:p>
    <w:p w:rsidR="003F05D1" w:rsidRDefault="003F05D1" w:rsidP="00B137B0">
      <w:pPr>
        <w:pStyle w:val="RKnormal"/>
      </w:pPr>
    </w:p>
    <w:p w:rsidR="00AF172C" w:rsidRDefault="00FF1378" w:rsidP="00FF1378">
      <w:pPr>
        <w:pStyle w:val="RKnormal"/>
      </w:pPr>
      <w:r>
        <w:t xml:space="preserve">Jonas </w:t>
      </w:r>
      <w:proofErr w:type="spellStart"/>
      <w:r>
        <w:t>Millard</w:t>
      </w:r>
      <w:proofErr w:type="spellEnd"/>
      <w:r w:rsidR="003F05D1">
        <w:t xml:space="preserve"> </w:t>
      </w:r>
      <w:r w:rsidR="00C5309B">
        <w:t>har frågat mig</w:t>
      </w:r>
      <w:r w:rsidR="002716F4">
        <w:t xml:space="preserve"> </w:t>
      </w:r>
      <w:r w:rsidRPr="00FF1378">
        <w:t xml:space="preserve">och regeringen </w:t>
      </w:r>
      <w:r>
        <w:t xml:space="preserve">om vi har för avsikt </w:t>
      </w:r>
      <w:r w:rsidRPr="00FF1378">
        <w:t>att agera för förbättrad statistik om äktenskap</w:t>
      </w:r>
      <w:r>
        <w:t xml:space="preserve"> </w:t>
      </w:r>
      <w:r w:rsidRPr="00FF1378">
        <w:t>mellan kusiner och i så fall på vilket sätt?</w:t>
      </w:r>
      <w:r w:rsidR="003F05D1">
        <w:t xml:space="preserve"> </w:t>
      </w:r>
    </w:p>
    <w:p w:rsidR="00176BA0" w:rsidRDefault="00176BA0" w:rsidP="00B137B0">
      <w:pPr>
        <w:pStyle w:val="RKnormal"/>
      </w:pPr>
    </w:p>
    <w:p w:rsidR="00063815" w:rsidRDefault="00FF1378" w:rsidP="00FF1378">
      <w:pPr>
        <w:pStyle w:val="RKnormal"/>
      </w:pPr>
      <w:r>
        <w:t xml:space="preserve">Bakgrunden till frågan är att det, enligt </w:t>
      </w:r>
      <w:r w:rsidR="00063815">
        <w:t>frågeställaren</w:t>
      </w:r>
      <w:r>
        <w:t>, i</w:t>
      </w:r>
      <w:r w:rsidRPr="00FF1378">
        <w:t xml:space="preserve"> dag</w:t>
      </w:r>
      <w:r>
        <w:t>släget</w:t>
      </w:r>
      <w:r w:rsidRPr="00FF1378">
        <w:t xml:space="preserve"> saknas relevant statistik för hur vanligt förekommande det är med</w:t>
      </w:r>
      <w:r w:rsidR="00063815">
        <w:t xml:space="preserve"> </w:t>
      </w:r>
    </w:p>
    <w:p w:rsidR="00222708" w:rsidRDefault="00FF1378" w:rsidP="00FF1378">
      <w:pPr>
        <w:pStyle w:val="RKnormal"/>
      </w:pPr>
      <w:r w:rsidRPr="00FF1378">
        <w:t>äktenskap mellan kusiner. Eftersom statistiken saknas är det svårt att bedriva</w:t>
      </w:r>
      <w:r w:rsidR="00222708">
        <w:t xml:space="preserve"> </w:t>
      </w:r>
      <w:r w:rsidRPr="00FF1378">
        <w:t>forskning eller göra undersökningar på området.</w:t>
      </w:r>
    </w:p>
    <w:p w:rsidR="00222708" w:rsidRDefault="00222708" w:rsidP="00FF1378">
      <w:pPr>
        <w:pStyle w:val="RKnormal"/>
      </w:pPr>
    </w:p>
    <w:p w:rsidR="003F05D1" w:rsidRDefault="00FF1378" w:rsidP="00FF1378">
      <w:pPr>
        <w:pStyle w:val="RKnormal"/>
      </w:pPr>
      <w:r>
        <w:t>Bestämmel</w:t>
      </w:r>
      <w:r w:rsidR="00AE27C3">
        <w:t>ser om hindersprövning finns i ä</w:t>
      </w:r>
      <w:r>
        <w:t>ktenskapsbalken. Kusingifte ingår inte bland förhållande</w:t>
      </w:r>
      <w:r w:rsidR="00222708">
        <w:t>n</w:t>
      </w:r>
      <w:r w:rsidR="00AE27C3">
        <w:t xml:space="preserve"> som kan innebära att hinder mot äktenskap f</w:t>
      </w:r>
      <w:r>
        <w:t>öreligger.</w:t>
      </w:r>
    </w:p>
    <w:p w:rsidR="00FF1378" w:rsidRDefault="00FF1378" w:rsidP="00B137B0">
      <w:pPr>
        <w:pStyle w:val="RKnormal"/>
      </w:pPr>
    </w:p>
    <w:p w:rsidR="00FF1378" w:rsidRDefault="00FF1378" w:rsidP="00B137B0">
      <w:pPr>
        <w:pStyle w:val="RKnormal"/>
      </w:pPr>
      <w:r>
        <w:t xml:space="preserve">Jag har inte för avsikt att ta något initiativ i den riktning Jonas </w:t>
      </w:r>
      <w:proofErr w:type="spellStart"/>
      <w:r>
        <w:t>Millard</w:t>
      </w:r>
      <w:proofErr w:type="spellEnd"/>
      <w:r>
        <w:t xml:space="preserve"> </w:t>
      </w:r>
      <w:r w:rsidR="00222708">
        <w:t>frågat mig om.</w:t>
      </w:r>
    </w:p>
    <w:p w:rsidR="003F05D1" w:rsidRDefault="00361A93">
      <w:pPr>
        <w:pStyle w:val="RKnormal"/>
      </w:pPr>
      <w:r>
        <w:t xml:space="preserve"> </w:t>
      </w:r>
    </w:p>
    <w:p w:rsidR="00C5309B" w:rsidRDefault="003F05D1">
      <w:pPr>
        <w:pStyle w:val="RKnormal"/>
      </w:pPr>
      <w:r>
        <w:t>Stockholm den 13 december</w:t>
      </w:r>
      <w:r w:rsidR="00C5309B">
        <w:t xml:space="preserve"> 2017</w:t>
      </w:r>
    </w:p>
    <w:p w:rsidR="00C5309B" w:rsidRDefault="00C5309B">
      <w:pPr>
        <w:pStyle w:val="RKnormal"/>
      </w:pPr>
    </w:p>
    <w:p w:rsidR="00BD7625" w:rsidRDefault="00BD7625">
      <w:pPr>
        <w:pStyle w:val="RKnormal"/>
      </w:pPr>
    </w:p>
    <w:p w:rsidR="003C47AC" w:rsidRDefault="003C47AC">
      <w:pPr>
        <w:pStyle w:val="RKnormal"/>
      </w:pPr>
    </w:p>
    <w:p w:rsidR="00C5309B" w:rsidRDefault="00FF1378">
      <w:pPr>
        <w:pStyle w:val="RKnormal"/>
      </w:pPr>
      <w:r>
        <w:t>Ardalan Shekarabi</w:t>
      </w:r>
    </w:p>
    <w:sectPr w:rsidR="00C5309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D9" w:rsidRDefault="009551D9">
      <w:r>
        <w:separator/>
      </w:r>
    </w:p>
  </w:endnote>
  <w:endnote w:type="continuationSeparator" w:id="0">
    <w:p w:rsidR="009551D9" w:rsidRDefault="009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D9" w:rsidRDefault="009551D9">
      <w:r>
        <w:separator/>
      </w:r>
    </w:p>
  </w:footnote>
  <w:footnote w:type="continuationSeparator" w:id="0">
    <w:p w:rsidR="009551D9" w:rsidRDefault="0095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13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b/>
        <w:bCs/>
        <w:spacing w:val="12"/>
        <w:sz w:val="22"/>
      </w:rPr>
    </w:pP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i/>
        <w:iCs/>
        <w:sz w:val="18"/>
      </w:rPr>
    </w:pPr>
  </w:p>
  <w:p w:rsidR="009551D9" w:rsidRDefault="009551D9"/>
  <w:p w:rsidR="009551D9" w:rsidRDefault="009551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B"/>
    <w:rsid w:val="00063815"/>
    <w:rsid w:val="00084A69"/>
    <w:rsid w:val="000B7C3A"/>
    <w:rsid w:val="000C71CB"/>
    <w:rsid w:val="0010794D"/>
    <w:rsid w:val="0014768A"/>
    <w:rsid w:val="00150384"/>
    <w:rsid w:val="00160901"/>
    <w:rsid w:val="00176BA0"/>
    <w:rsid w:val="001805B7"/>
    <w:rsid w:val="001906D1"/>
    <w:rsid w:val="001E42A8"/>
    <w:rsid w:val="001E7C2D"/>
    <w:rsid w:val="002045C2"/>
    <w:rsid w:val="00222708"/>
    <w:rsid w:val="0027103E"/>
    <w:rsid w:val="002716F4"/>
    <w:rsid w:val="00297D0B"/>
    <w:rsid w:val="002F698D"/>
    <w:rsid w:val="00343AD4"/>
    <w:rsid w:val="00361A93"/>
    <w:rsid w:val="00367B1C"/>
    <w:rsid w:val="003C47AC"/>
    <w:rsid w:val="003F05D1"/>
    <w:rsid w:val="00470DAE"/>
    <w:rsid w:val="00484F29"/>
    <w:rsid w:val="004A0874"/>
    <w:rsid w:val="004A328D"/>
    <w:rsid w:val="004F38ED"/>
    <w:rsid w:val="004F7063"/>
    <w:rsid w:val="00511161"/>
    <w:rsid w:val="00551073"/>
    <w:rsid w:val="005659C6"/>
    <w:rsid w:val="0058762B"/>
    <w:rsid w:val="005C5CC3"/>
    <w:rsid w:val="00671D97"/>
    <w:rsid w:val="006E4E11"/>
    <w:rsid w:val="006E5BAA"/>
    <w:rsid w:val="007242A3"/>
    <w:rsid w:val="00767ACA"/>
    <w:rsid w:val="007911DA"/>
    <w:rsid w:val="007A6855"/>
    <w:rsid w:val="007F584E"/>
    <w:rsid w:val="00852DB5"/>
    <w:rsid w:val="008549D4"/>
    <w:rsid w:val="0086407B"/>
    <w:rsid w:val="008B2D1C"/>
    <w:rsid w:val="008B4311"/>
    <w:rsid w:val="008D086A"/>
    <w:rsid w:val="008F7FB1"/>
    <w:rsid w:val="0092027A"/>
    <w:rsid w:val="009551D9"/>
    <w:rsid w:val="00955E31"/>
    <w:rsid w:val="00980798"/>
    <w:rsid w:val="0098338F"/>
    <w:rsid w:val="00992E72"/>
    <w:rsid w:val="009E3B9F"/>
    <w:rsid w:val="00A543D4"/>
    <w:rsid w:val="00A66128"/>
    <w:rsid w:val="00A85880"/>
    <w:rsid w:val="00AB6909"/>
    <w:rsid w:val="00AE27C3"/>
    <w:rsid w:val="00AF172C"/>
    <w:rsid w:val="00AF26D1"/>
    <w:rsid w:val="00AF6729"/>
    <w:rsid w:val="00B137B0"/>
    <w:rsid w:val="00B222FF"/>
    <w:rsid w:val="00BD7625"/>
    <w:rsid w:val="00BE292C"/>
    <w:rsid w:val="00C22359"/>
    <w:rsid w:val="00C5309B"/>
    <w:rsid w:val="00CC6808"/>
    <w:rsid w:val="00CE2538"/>
    <w:rsid w:val="00D133D7"/>
    <w:rsid w:val="00D95566"/>
    <w:rsid w:val="00DE3D47"/>
    <w:rsid w:val="00DF2974"/>
    <w:rsid w:val="00E4103C"/>
    <w:rsid w:val="00E80146"/>
    <w:rsid w:val="00E904D0"/>
    <w:rsid w:val="00EB64B1"/>
    <w:rsid w:val="00EC25F9"/>
    <w:rsid w:val="00ED583F"/>
    <w:rsid w:val="00F60E26"/>
    <w:rsid w:val="00FA1E87"/>
    <w:rsid w:val="00FA6B74"/>
    <w:rsid w:val="00FA6BE3"/>
    <w:rsid w:val="00FE2DAE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FE0EA"/>
  <w15:docId w15:val="{FA759541-BFF5-4338-820F-CF408945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3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7B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8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8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8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8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88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F172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11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ca435aa2-2b04-4583-95a1-894a772ae49c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13DA8-641D-40BB-8F89-C1BFDCC7675B}"/>
</file>

<file path=customXml/itemProps2.xml><?xml version="1.0" encoding="utf-8"?>
<ds:datastoreItem xmlns:ds="http://schemas.openxmlformats.org/officeDocument/2006/customXml" ds:itemID="{BC342C9C-FF2E-4764-9DA5-22E07AAA37A0}"/>
</file>

<file path=customXml/itemProps3.xml><?xml version="1.0" encoding="utf-8"?>
<ds:datastoreItem xmlns:ds="http://schemas.openxmlformats.org/officeDocument/2006/customXml" ds:itemID="{4B3D3EDC-F968-42BA-890C-D3F311193149}"/>
</file>

<file path=customXml/itemProps4.xml><?xml version="1.0" encoding="utf-8"?>
<ds:datastoreItem xmlns:ds="http://schemas.openxmlformats.org/officeDocument/2006/customXml" ds:itemID="{12B8F143-7326-4B11-AA73-C4CE1CE8F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jonas.iversen@regeringskansliet.se</dc:creator>
  <cp:lastModifiedBy>Elisabet Ceder-Attalides</cp:lastModifiedBy>
  <cp:revision>5</cp:revision>
  <cp:lastPrinted>2017-12-13T08:50:00Z</cp:lastPrinted>
  <dcterms:created xsi:type="dcterms:W3CDTF">2017-12-08T10:11:00Z</dcterms:created>
  <dcterms:modified xsi:type="dcterms:W3CDTF">2017-12-13T08:56:00Z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