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D48BE" w:rsidP="00A52832">
      <w:pPr>
        <w:pStyle w:val="Title"/>
      </w:pPr>
      <w:bookmarkStart w:id="0" w:name="Start"/>
      <w:bookmarkEnd w:id="0"/>
      <w:r>
        <w:t xml:space="preserve">Svar på fråga </w:t>
      </w:r>
      <w:r w:rsidRPr="003F061A" w:rsidR="003F061A">
        <w:t xml:space="preserve">2021/22:317 </w:t>
      </w:r>
      <w:r>
        <w:t xml:space="preserve">av Ebba Hermansson (SD) </w:t>
      </w:r>
    </w:p>
    <w:p w:rsidR="005D2D2F" w:rsidP="00A52832">
      <w:pPr>
        <w:pStyle w:val="Title"/>
      </w:pPr>
      <w:r w:rsidRPr="003F061A">
        <w:t>Kritiken från FN:s kvinnokommitté</w:t>
      </w:r>
    </w:p>
    <w:p w:rsidR="005D2D2F" w:rsidP="003F061A">
      <w:pPr>
        <w:pStyle w:val="BodyText"/>
      </w:pPr>
      <w:sdt>
        <w:sdtPr>
          <w:alias w:val="Frågeställare"/>
          <w:tag w:val="delete"/>
          <w:id w:val="-1635256365"/>
          <w:placeholder>
            <w:docPart w:val="2980E18A860C46049CDB03AB4BCD7D14"/>
          </w:placeholder>
          <w:dataBinding w:xpath="/ns0:DocumentInfo[1]/ns0:BaseInfo[1]/ns0:Extra3[1]" w:storeItemID="{7D9D2BD6-4BAD-4358-ADD7-EFDEAF70FF80}" w:prefixMappings="xmlns:ns0='http://lp/documentinfo/RK' "/>
          <w:text/>
        </w:sdtPr>
        <w:sdtContent>
          <w:r>
            <w:t>Ebba Hermansson</w:t>
          </w:r>
        </w:sdtContent>
      </w:sdt>
      <w:r>
        <w:t xml:space="preserve"> har frågat mig</w:t>
      </w:r>
      <w:r w:rsidR="00554FE3">
        <w:t xml:space="preserve"> om </w:t>
      </w:r>
      <w:r w:rsidR="003F061A">
        <w:t xml:space="preserve">hur jag och regeringen ser på den kritik som framförts av FN:s kvinnokommitté, och hur jag och regeringen </w:t>
      </w:r>
      <w:r w:rsidR="00627F19">
        <w:t xml:space="preserve">ämnar </w:t>
      </w:r>
      <w:r w:rsidR="003F061A">
        <w:t>adressera kritiken och arbeta vidare med att garantera lika rättigheter mellan kvinnor och män</w:t>
      </w:r>
      <w:r w:rsidR="00E41281">
        <w:t>.</w:t>
      </w:r>
    </w:p>
    <w:p w:rsidR="00FD6BE1" w:rsidP="00544C4B">
      <w:pPr>
        <w:pStyle w:val="BodyText"/>
      </w:pPr>
      <w:r>
        <w:t xml:space="preserve">Sverige lämnade </w:t>
      </w:r>
      <w:r w:rsidR="00EA750C">
        <w:t xml:space="preserve">sin tionde rapport </w:t>
      </w:r>
      <w:r w:rsidR="00920118">
        <w:t xml:space="preserve">till </w:t>
      </w:r>
      <w:r w:rsidRPr="00920118" w:rsidR="00920118">
        <w:t>FN:s kvinnokommitté</w:t>
      </w:r>
      <w:r w:rsidR="00920118">
        <w:t xml:space="preserve"> </w:t>
      </w:r>
      <w:r w:rsidR="00EA750C">
        <w:t>i mars 2020</w:t>
      </w:r>
      <w:r w:rsidR="00920118">
        <w:t xml:space="preserve">. </w:t>
      </w:r>
      <w:r w:rsidR="00EA750C">
        <w:t xml:space="preserve">Den 22 oktober </w:t>
      </w:r>
      <w:r w:rsidR="00651D6F">
        <w:t xml:space="preserve">2021 </w:t>
      </w:r>
      <w:r w:rsidR="00EA750C">
        <w:t xml:space="preserve">genomförde regeringen en dialog med FN:s kvinnokommitté. </w:t>
      </w:r>
    </w:p>
    <w:p w:rsidR="00456901" w:rsidP="00544C4B">
      <w:pPr>
        <w:pStyle w:val="BodyText"/>
      </w:pPr>
      <w:r>
        <w:t xml:space="preserve">Vid dialogen </w:t>
      </w:r>
      <w:r w:rsidR="00900719">
        <w:t>berömde</w:t>
      </w:r>
      <w:r>
        <w:t>s</w:t>
      </w:r>
      <w:r w:rsidR="00900719">
        <w:t xml:space="preserve"> Sverige för </w:t>
      </w:r>
      <w:r>
        <w:t>sin</w:t>
      </w:r>
      <w:r w:rsidR="00900719">
        <w:t xml:space="preserve"> ledande roll när det kommer till jämställdhet och </w:t>
      </w:r>
      <w:r>
        <w:t xml:space="preserve">kommittén </w:t>
      </w:r>
      <w:r w:rsidR="000B6B0B">
        <w:t xml:space="preserve">meddelade </w:t>
      </w:r>
      <w:r w:rsidR="00900719">
        <w:t xml:space="preserve">att </w:t>
      </w:r>
      <w:r w:rsidR="000B6B0B">
        <w:t>den</w:t>
      </w:r>
      <w:r w:rsidR="00900719">
        <w:t xml:space="preserve"> ha</w:t>
      </w:r>
      <w:r>
        <w:t>r</w:t>
      </w:r>
      <w:r w:rsidR="00900719">
        <w:t xml:space="preserve"> </w:t>
      </w:r>
      <w:r w:rsidRPr="00FD6BE1" w:rsidR="00900719">
        <w:t>höga förväntningar på den svenska feministiska regeringen</w:t>
      </w:r>
      <w:r w:rsidR="00900719">
        <w:t xml:space="preserve">. </w:t>
      </w:r>
      <w:r w:rsidR="000329A6">
        <w:t xml:space="preserve">Kommittén lyfte fram flera framsteg som gjorts, såsom arbete mot diskriminerande könsstereotyper och regeringens åtgärdspaket mot mäns våld mot kvinnor som presenterades i juni 2021. </w:t>
      </w:r>
      <w:r w:rsidR="004D74B3">
        <w:t xml:space="preserve">Kommittén pekade </w:t>
      </w:r>
      <w:r w:rsidR="000329A6">
        <w:t xml:space="preserve">även </w:t>
      </w:r>
      <w:r w:rsidR="004D74B3">
        <w:t xml:space="preserve">på områden där </w:t>
      </w:r>
      <w:r>
        <w:t>det</w:t>
      </w:r>
      <w:r w:rsidR="00AA7AF2">
        <w:t>, enligt den,</w:t>
      </w:r>
      <w:r>
        <w:t xml:space="preserve"> finns fortsatta</w:t>
      </w:r>
      <w:r w:rsidR="004D74B3">
        <w:t xml:space="preserve"> utmaningar</w:t>
      </w:r>
      <w:r>
        <w:t>,</w:t>
      </w:r>
      <w:r w:rsidR="004D74B3">
        <w:t xml:space="preserve"> såsom mäns våld mot kvinnor </w:t>
      </w:r>
      <w:r>
        <w:t>och</w:t>
      </w:r>
      <w:r w:rsidR="004D74B3">
        <w:t xml:space="preserve"> intersektionell diskriminering</w:t>
      </w:r>
      <w:r>
        <w:t>. Kommittén</w:t>
      </w:r>
      <w:r w:rsidR="004D74B3">
        <w:t xml:space="preserve"> ställde frågor </w:t>
      </w:r>
      <w:r w:rsidR="002300EB">
        <w:t xml:space="preserve">och bad om </w:t>
      </w:r>
      <w:r w:rsidR="006D05C9">
        <w:t xml:space="preserve">kompletterande </w:t>
      </w:r>
      <w:r w:rsidR="002300EB">
        <w:t xml:space="preserve">skriftlig information om bland </w:t>
      </w:r>
      <w:r w:rsidR="006D05C9">
        <w:t xml:space="preserve">annat </w:t>
      </w:r>
      <w:r w:rsidR="002300EB">
        <w:t>lågutbildade kvinnor</w:t>
      </w:r>
      <w:r>
        <w:t>s</w:t>
      </w:r>
      <w:r w:rsidR="002300EB">
        <w:t xml:space="preserve"> </w:t>
      </w:r>
      <w:r w:rsidR="006D05C9">
        <w:t>sjunkande medellivslängd.</w:t>
      </w:r>
      <w:r w:rsidR="002300EB">
        <w:t xml:space="preserve"> </w:t>
      </w:r>
    </w:p>
    <w:p w:rsidR="00EA750C" w:rsidP="00544C4B">
      <w:pPr>
        <w:pStyle w:val="BodyText"/>
      </w:pPr>
      <w:r>
        <w:t xml:space="preserve">Kommittén kommer i mitten av november att lämna skriftliga kommentarer och rekommendationer för Sveriges fortsatta arbete. </w:t>
      </w:r>
      <w:r w:rsidR="00540B33">
        <w:t>D</w:t>
      </w:r>
      <w:r w:rsidR="0082693B">
        <w:t>ialogen</w:t>
      </w:r>
      <w:r w:rsidR="00D24C3B">
        <w:t xml:space="preserve"> utgör ett viktigt underlag</w:t>
      </w:r>
      <w:r w:rsidRPr="00FD6BE1" w:rsidR="0082693B">
        <w:t xml:space="preserve"> </w:t>
      </w:r>
      <w:r w:rsidR="00D24C3B">
        <w:t xml:space="preserve">i det </w:t>
      </w:r>
      <w:r w:rsidRPr="00FD6BE1" w:rsidR="0082693B">
        <w:t>fortsatta arbete</w:t>
      </w:r>
      <w:r w:rsidR="00054BDC">
        <w:t>t</w:t>
      </w:r>
      <w:r w:rsidRPr="00FD6BE1" w:rsidR="0082693B">
        <w:t xml:space="preserve"> med att stärka flickor</w:t>
      </w:r>
      <w:r w:rsidR="00540B33">
        <w:t>s</w:t>
      </w:r>
      <w:r w:rsidRPr="00FD6BE1" w:rsidR="0082693B">
        <w:t xml:space="preserve"> och kvinnors rättigheter och för ökad jämställdhet både nationellt och internationellt. </w:t>
      </w:r>
    </w:p>
    <w:p w:rsidR="00544C4B" w:rsidP="00544C4B">
      <w:pPr>
        <w:pStyle w:val="BodyText"/>
      </w:pPr>
      <w:r>
        <w:t xml:space="preserve">Arbetet mot mäns våld mot kvinnor är en högt prioriterad fråga för regeringen. I </w:t>
      </w:r>
      <w:r>
        <w:t xml:space="preserve">juni 2021 </w:t>
      </w:r>
      <w:r>
        <w:t xml:space="preserve">presenterade </w:t>
      </w:r>
      <w:r w:rsidR="00540B33">
        <w:t>regeringen</w:t>
      </w:r>
      <w:r>
        <w:t xml:space="preserve"> därför </w:t>
      </w:r>
      <w:r w:rsidRPr="00544C4B">
        <w:t xml:space="preserve">ett paket </w:t>
      </w:r>
      <w:r>
        <w:t xml:space="preserve">med </w:t>
      </w:r>
      <w:r>
        <w:t xml:space="preserve">40 </w:t>
      </w:r>
      <w:r w:rsidRPr="00544C4B">
        <w:t xml:space="preserve">åtgärder för att förebygga att våld utövas, stöd och skydd till utsatta samt skärpt lagstiftning när det kommer till att lagföra personer som </w:t>
      </w:r>
      <w:r w:rsidR="00540B33">
        <w:t xml:space="preserve">har </w:t>
      </w:r>
      <w:r w:rsidRPr="00544C4B">
        <w:t>utsatt sin partner eller före detta partner för våld.</w:t>
      </w:r>
      <w:r>
        <w:t xml:space="preserve"> </w:t>
      </w:r>
      <w:r>
        <w:t>I syfte att långsiktigt kunna genomföra åtgärdspaketet och vidta ytterligare åtgärder föreslår regeringen i</w:t>
      </w:r>
      <w:r>
        <w:t xml:space="preserve"> budgetpropositionen för 2022 </w:t>
      </w:r>
      <w:r>
        <w:t xml:space="preserve">permanenta medel till bland annat kvinno- och tjejjourerna och deras riksorganisationer och </w:t>
      </w:r>
      <w:r>
        <w:t xml:space="preserve">att 300 miljoner kronor årligen avsätts till arbetet med att mäns våld mot kvinnor ska upphöra. </w:t>
      </w:r>
      <w:r w:rsidR="00540B33">
        <w:t>R</w:t>
      </w:r>
      <w:r>
        <w:t xml:space="preserve">egeringen </w:t>
      </w:r>
      <w:r w:rsidR="00540B33">
        <w:t xml:space="preserve">planerar även </w:t>
      </w:r>
      <w:r>
        <w:t xml:space="preserve">att presentera ett </w:t>
      </w:r>
      <w:r>
        <w:t xml:space="preserve">nationellt </w:t>
      </w:r>
      <w:r>
        <w:t xml:space="preserve">våldsförbyggande program </w:t>
      </w:r>
      <w:r w:rsidR="00231D57">
        <w:t>vilket omfattar en stärkt samverkan mellan myndigheter som har ansvar inom området.</w:t>
      </w:r>
    </w:p>
    <w:p w:rsidR="00544C4B" w:rsidP="00A52832">
      <w:pPr>
        <w:pStyle w:val="BodyText"/>
      </w:pPr>
    </w:p>
    <w:p w:rsidR="005D2D2F" w:rsidP="00A52832">
      <w:pPr>
        <w:pStyle w:val="BodyText"/>
      </w:pPr>
      <w:r>
        <w:t xml:space="preserve">Stockholm den </w:t>
      </w:r>
      <w:sdt>
        <w:sdtPr>
          <w:id w:val="-1225218591"/>
          <w:placeholder>
            <w:docPart w:val="3A94F2098AB040DCA7108E4B9C181B22"/>
          </w:placeholder>
          <w:dataBinding w:xpath="/ns0:DocumentInfo[1]/ns0:BaseInfo[1]/ns0:HeaderDate[1]" w:storeItemID="{7D9D2BD6-4BAD-4358-ADD7-EFDEAF70FF80}" w:prefixMappings="xmlns:ns0='http://lp/documentinfo/RK' "/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472EE">
            <w:t>10 november 2021</w:t>
          </w:r>
        </w:sdtContent>
      </w:sdt>
    </w:p>
    <w:p w:rsidR="005D2D2F" w:rsidP="00A52832">
      <w:pPr>
        <w:pStyle w:val="Brdtextutanavstnd"/>
      </w:pPr>
    </w:p>
    <w:p w:rsidR="005D2D2F" w:rsidP="00A52832">
      <w:pPr>
        <w:pStyle w:val="Brdtextutanavstnd"/>
      </w:pPr>
    </w:p>
    <w:p w:rsidR="005D2D2F" w:rsidP="00A52832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C876F8C92394708B62FCBBAE3641002"/>
        </w:placeholder>
        <w:dataBinding w:xpath="/ns0:DocumentInfo[1]/ns0:BaseInfo[1]/ns0:TopSender[1]" w:storeItemID="{7D9D2BD6-4BAD-4358-ADD7-EFDEAF70FF80}" w:prefixMappings="xmlns:ns0='http://lp/documentinfo/RK' "/>
        <w:comboBox w:lastValue="Jämställdhets- och bostadsminister med ansvar för stadsutveckling och arbetet mot segregation och diskriminering">
          <w:listItem w:value="Arbetsmarknadsministern" w:displayText="Eva Nordmark"/>
          <w:listItem w:value="Jämställdhets- och bostadsminister med ansvar för stadsutveckling och arbetet mot segregation och diskriminering" w:displayText="Märta Stenevi"/>
        </w:comboBox>
      </w:sdtPr>
      <w:sdtContent>
        <w:p w:rsidR="005D2D2F" w:rsidP="00A52832">
          <w:pPr>
            <w:pStyle w:val="BodyText"/>
          </w:pPr>
          <w:r>
            <w:rPr>
              <w:rStyle w:val="DefaultParagraphFont"/>
            </w:rPr>
            <w:t>Märta Stenevi</w:t>
          </w:r>
        </w:p>
      </w:sdtContent>
    </w:sdt>
    <w:p w:rsidR="005D2D2F" w:rsidRPr="00DB48AB" w:rsidP="00A528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A52832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287099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A52832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287099" w:rsidRPr="00347E11" w:rsidP="005606BC">
          <w:pPr>
            <w:pStyle w:val="Footer"/>
            <w:spacing w:line="276" w:lineRule="auto"/>
            <w:jc w:val="right"/>
          </w:pPr>
        </w:p>
      </w:tc>
    </w:tr>
  </w:tbl>
  <w:p w:rsidR="00287099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287099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287099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287099" w:rsidRPr="00F53AEA" w:rsidP="00F53AEA">
          <w:pPr>
            <w:pStyle w:val="Footer"/>
            <w:spacing w:line="276" w:lineRule="auto"/>
          </w:pPr>
        </w:p>
      </w:tc>
    </w:tr>
  </w:tbl>
  <w:p w:rsidR="00287099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8709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87099" w:rsidRPr="007D73AB" w:rsidP="00340DE0">
          <w:pPr>
            <w:pStyle w:val="Header"/>
          </w:pPr>
        </w:p>
      </w:tc>
      <w:tc>
        <w:tcPr>
          <w:tcW w:w="1134" w:type="dxa"/>
        </w:tcPr>
        <w:p w:rsidR="00287099" w:rsidP="00A52832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8709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87099" w:rsidRPr="00710A6C" w:rsidP="00EE3C0F">
          <w:pPr>
            <w:pStyle w:val="Header"/>
            <w:rPr>
              <w:b/>
            </w:rPr>
          </w:pPr>
        </w:p>
        <w:p w:rsidR="00287099" w:rsidP="00EE3C0F">
          <w:pPr>
            <w:pStyle w:val="Header"/>
          </w:pPr>
        </w:p>
        <w:p w:rsidR="00287099" w:rsidP="00EE3C0F">
          <w:pPr>
            <w:pStyle w:val="Header"/>
          </w:pPr>
        </w:p>
        <w:p w:rsidR="0028709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6491C29528740D59093BCDD7718F1F4"/>
            </w:placeholder>
            <w:dataBinding w:xpath="/ns0:DocumentInfo[1]/ns0:BaseInfo[1]/ns0:Dnr[1]" w:storeItemID="{7D9D2BD6-4BAD-4358-ADD7-EFDEAF70FF80}" w:prefixMappings="xmlns:ns0='http://lp/documentinfo/RK' "/>
            <w:text/>
          </w:sdtPr>
          <w:sdtContent>
            <w:p w:rsidR="00287099" w:rsidP="00EE3C0F">
              <w:pPr>
                <w:pStyle w:val="Header"/>
              </w:pPr>
              <w:r w:rsidRPr="00952D78">
                <w:t>A2021/02066/JÄM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BF4391C6C7E408EB91D8F8DC1DF510C"/>
            </w:placeholder>
            <w:showingPlcHdr/>
            <w:dataBinding w:xpath="/ns0:DocumentInfo[1]/ns0:BaseInfo[1]/ns0:DocNumber[1]" w:storeItemID="{7D9D2BD6-4BAD-4358-ADD7-EFDEAF70FF80}" w:prefixMappings="xmlns:ns0='http://lp/documentinfo/RK' "/>
            <w:text/>
          </w:sdtPr>
          <w:sdtContent>
            <w:p w:rsidR="0028709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87099" w:rsidP="00EE3C0F">
          <w:pPr>
            <w:pStyle w:val="Header"/>
          </w:pPr>
        </w:p>
      </w:tc>
      <w:tc>
        <w:tcPr>
          <w:tcW w:w="1134" w:type="dxa"/>
        </w:tcPr>
        <w:p w:rsidR="00287099" w:rsidP="0094502D">
          <w:pPr>
            <w:pStyle w:val="Header"/>
          </w:pPr>
        </w:p>
        <w:p w:rsidR="0028709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F665D120967439FB05D6F932089B26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87099" w:rsidRPr="00231D57" w:rsidP="00340DE0">
              <w:pPr>
                <w:pStyle w:val="Header"/>
                <w:rPr>
                  <w:b/>
                </w:rPr>
              </w:pPr>
              <w:r w:rsidRPr="00231D57">
                <w:rPr>
                  <w:b/>
                </w:rPr>
                <w:t>Arbetsmarknadsdepartementet</w:t>
              </w:r>
            </w:p>
            <w:p w:rsidR="002D48BE" w:rsidP="00340DE0">
              <w:pPr>
                <w:pStyle w:val="Header"/>
              </w:pPr>
              <w:r w:rsidRPr="00231D57">
                <w:t>Jämställdhets- och bostadsminister med ansvar för stadsutveckling och arbetet mot segregation och diskriminering</w:t>
              </w:r>
            </w:p>
            <w:p w:rsidR="002D48BE" w:rsidP="00340DE0">
              <w:pPr>
                <w:pStyle w:val="Header"/>
              </w:pPr>
            </w:p>
            <w:p w:rsidR="0028709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39E295219524E38A9B691772C3425C8"/>
          </w:placeholder>
          <w:dataBinding w:xpath="/ns0:DocumentInfo[1]/ns0:BaseInfo[1]/ns0:Recipient[1]" w:storeItemID="{7D9D2BD6-4BAD-4358-ADD7-EFDEAF70FF80}" w:prefixMappings="xmlns:ns0='http://lp/documentinfo/RK' "/>
          <w:text w:multiLine="1"/>
        </w:sdtPr>
        <w:sdtContent>
          <w:tc>
            <w:tcPr>
              <w:tcW w:w="3170" w:type="dxa"/>
            </w:tcPr>
            <w:p w:rsidR="00287099" w:rsidP="00547B89">
              <w:pPr>
                <w:pStyle w:val="Header"/>
              </w:pPr>
              <w:bookmarkStart w:id="1" w:name="_Hlk86752255"/>
              <w:bookmarkEnd w:id="1"/>
              <w:r>
                <w:t>Till riksdagen</w:t>
              </w:r>
            </w:p>
          </w:tc>
        </w:sdtContent>
      </w:sdt>
      <w:tc>
        <w:tcPr>
          <w:tcW w:w="1134" w:type="dxa"/>
        </w:tcPr>
        <w:p w:rsidR="00287099" w:rsidP="003E6020">
          <w:pPr>
            <w:pStyle w:val="Header"/>
          </w:pPr>
        </w:p>
      </w:tc>
    </w:tr>
  </w:tbl>
  <w:p w:rsidR="002870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C40B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491C29528740D59093BCDD7718F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C738A-3969-46B4-B9DA-4DC756B66A87}"/>
      </w:docPartPr>
      <w:docPartBody>
        <w:p w:rsidR="00F15307" w:rsidP="00933692">
          <w:pPr>
            <w:pStyle w:val="56491C29528740D59093BCDD7718F1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F4391C6C7E408EB91D8F8DC1DF5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9D0FA-771D-49F6-AC7E-BDDB36B7F82A}"/>
      </w:docPartPr>
      <w:docPartBody>
        <w:p w:rsidR="00F15307" w:rsidP="00933692">
          <w:pPr>
            <w:pStyle w:val="0BF4391C6C7E408EB91D8F8DC1DF51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665D120967439FB05D6F932089B2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230EE-0F46-44AA-BA3E-C9F15F293A25}"/>
      </w:docPartPr>
      <w:docPartBody>
        <w:p w:rsidR="00F15307" w:rsidP="00933692">
          <w:pPr>
            <w:pStyle w:val="7F665D120967439FB05D6F932089B26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9E295219524E38A9B691772C342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72322C-D0AA-41D7-A56E-AABA71D7129C}"/>
      </w:docPartPr>
      <w:docPartBody>
        <w:p w:rsidR="00F15307" w:rsidP="00933692">
          <w:pPr>
            <w:pStyle w:val="C39E295219524E38A9B691772C3425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80E18A860C46049CDB03AB4BCD7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F0C8EF-1B5F-409F-93FA-701F4BC9CD6F}"/>
      </w:docPartPr>
      <w:docPartBody>
        <w:p w:rsidR="00F15307" w:rsidP="00933692">
          <w:pPr>
            <w:pStyle w:val="2980E18A860C46049CDB03AB4BCD7D1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C876F8C92394708B62FCBBAE3641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9882A-A784-4EBE-A136-7867FFBAF547}"/>
      </w:docPartPr>
      <w:docPartBody>
        <w:p w:rsidR="00F15307" w:rsidP="00933692">
          <w:pPr>
            <w:pStyle w:val="6C876F8C92394708B62FCBBAE364100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A94F2098AB040DCA7108E4B9C181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53803-4173-4428-BE28-48DD403825C7}"/>
      </w:docPartPr>
      <w:docPartBody>
        <w:p w:rsidR="005F17BF">
          <w:pPr>
            <w:pStyle w:val="3A94F2098AB040DCA7108E4B9C181B2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4A4AF26E684FD6842D6E1D1C75860E">
    <w:name w:val="2B4A4AF26E684FD6842D6E1D1C75860E"/>
    <w:rsid w:val="00933692"/>
  </w:style>
  <w:style w:type="character" w:styleId="PlaceholderText">
    <w:name w:val="Placeholder Text"/>
    <w:basedOn w:val="DefaultParagraphFont"/>
    <w:uiPriority w:val="99"/>
    <w:semiHidden/>
    <w:rsid w:val="00933692"/>
    <w:rPr>
      <w:noProof w:val="0"/>
      <w:color w:val="808080"/>
    </w:rPr>
  </w:style>
  <w:style w:type="paragraph" w:customStyle="1" w:styleId="55F5E2B9BA064FDC9C5B3334A8B3F7B2">
    <w:name w:val="55F5E2B9BA064FDC9C5B3334A8B3F7B2"/>
    <w:rsid w:val="00933692"/>
  </w:style>
  <w:style w:type="paragraph" w:customStyle="1" w:styleId="606DE4E091144ED285CAE786CF62CE25">
    <w:name w:val="606DE4E091144ED285CAE786CF62CE25"/>
    <w:rsid w:val="00933692"/>
  </w:style>
  <w:style w:type="paragraph" w:customStyle="1" w:styleId="F4E84A777B974D1FBAF397C13420BC00">
    <w:name w:val="F4E84A777B974D1FBAF397C13420BC00"/>
    <w:rsid w:val="00933692"/>
  </w:style>
  <w:style w:type="paragraph" w:customStyle="1" w:styleId="56491C29528740D59093BCDD7718F1F4">
    <w:name w:val="56491C29528740D59093BCDD7718F1F4"/>
    <w:rsid w:val="00933692"/>
  </w:style>
  <w:style w:type="paragraph" w:customStyle="1" w:styleId="0BF4391C6C7E408EB91D8F8DC1DF510C">
    <w:name w:val="0BF4391C6C7E408EB91D8F8DC1DF510C"/>
    <w:rsid w:val="00933692"/>
  </w:style>
  <w:style w:type="paragraph" w:customStyle="1" w:styleId="C75D42C354414C6E8C5499F06739DF8E">
    <w:name w:val="C75D42C354414C6E8C5499F06739DF8E"/>
    <w:rsid w:val="00933692"/>
  </w:style>
  <w:style w:type="paragraph" w:customStyle="1" w:styleId="4B6C1D26F3824308A5FC46582BB7BCB3">
    <w:name w:val="4B6C1D26F3824308A5FC46582BB7BCB3"/>
    <w:rsid w:val="00933692"/>
  </w:style>
  <w:style w:type="paragraph" w:customStyle="1" w:styleId="F012D055223F472B84CA1A050C15CF3F">
    <w:name w:val="F012D055223F472B84CA1A050C15CF3F"/>
    <w:rsid w:val="00933692"/>
  </w:style>
  <w:style w:type="paragraph" w:customStyle="1" w:styleId="7F665D120967439FB05D6F932089B26F">
    <w:name w:val="7F665D120967439FB05D6F932089B26F"/>
    <w:rsid w:val="00933692"/>
  </w:style>
  <w:style w:type="paragraph" w:customStyle="1" w:styleId="C39E295219524E38A9B691772C3425C8">
    <w:name w:val="C39E295219524E38A9B691772C3425C8"/>
    <w:rsid w:val="00933692"/>
  </w:style>
  <w:style w:type="paragraph" w:customStyle="1" w:styleId="0BF4391C6C7E408EB91D8F8DC1DF510C1">
    <w:name w:val="0BF4391C6C7E408EB91D8F8DC1DF510C1"/>
    <w:rsid w:val="0093369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665D120967439FB05D6F932089B26F1">
    <w:name w:val="7F665D120967439FB05D6F932089B26F1"/>
    <w:rsid w:val="0093369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C19F2BED744885A7B8619BE123AC30">
    <w:name w:val="EFC19F2BED744885A7B8619BE123AC30"/>
    <w:rsid w:val="00933692"/>
  </w:style>
  <w:style w:type="paragraph" w:customStyle="1" w:styleId="75F59B3FBFCB4A84B661F67A5FAB4845">
    <w:name w:val="75F59B3FBFCB4A84B661F67A5FAB4845"/>
    <w:rsid w:val="00933692"/>
  </w:style>
  <w:style w:type="paragraph" w:customStyle="1" w:styleId="2ADE8584CD9942A498126F370D871303">
    <w:name w:val="2ADE8584CD9942A498126F370D871303"/>
    <w:rsid w:val="00933692"/>
  </w:style>
  <w:style w:type="paragraph" w:customStyle="1" w:styleId="743DEE1159B0420E975F999DE953D117">
    <w:name w:val="743DEE1159B0420E975F999DE953D117"/>
    <w:rsid w:val="00933692"/>
  </w:style>
  <w:style w:type="paragraph" w:customStyle="1" w:styleId="2980E18A860C46049CDB03AB4BCD7D14">
    <w:name w:val="2980E18A860C46049CDB03AB4BCD7D14"/>
    <w:rsid w:val="00933692"/>
  </w:style>
  <w:style w:type="paragraph" w:customStyle="1" w:styleId="3694EF6D709A4126A9121459EDA877EF">
    <w:name w:val="3694EF6D709A4126A9121459EDA877EF"/>
    <w:rsid w:val="00933692"/>
  </w:style>
  <w:style w:type="paragraph" w:customStyle="1" w:styleId="6C876F8C92394708B62FCBBAE3641002">
    <w:name w:val="6C876F8C92394708B62FCBBAE3641002"/>
    <w:rsid w:val="00933692"/>
  </w:style>
  <w:style w:type="paragraph" w:customStyle="1" w:styleId="3A94F2098AB040DCA7108E4B9C181B22">
    <w:name w:val="3A94F2098AB040DCA7108E4B9C181B2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bostadsminister med ansvar för stadsutveckling och arbetet mot segregation och diskriminering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2021-11-10T00:00:00</HeaderDate>
    <Office/>
    <Dnr>A2021/02066/JÄM</Dnr>
    <ParagrafNr/>
    <DocumentTitle/>
    <VisitingAddress/>
    <Extra1/>
    <Extra2/>
    <Extra3>Ebba Hermansson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88905b9e-129f-415f-acaa-7505167c9674</RD_Svarsid>
  </documentManagement>
</p:properties>
</file>

<file path=customXml/itemProps1.xml><?xml version="1.0" encoding="utf-8"?>
<ds:datastoreItem xmlns:ds="http://schemas.openxmlformats.org/officeDocument/2006/customXml" ds:itemID="{9C8263F2-4EE3-42CF-81A3-D7B5E9071E46}"/>
</file>

<file path=customXml/itemProps2.xml><?xml version="1.0" encoding="utf-8"?>
<ds:datastoreItem xmlns:ds="http://schemas.openxmlformats.org/officeDocument/2006/customXml" ds:itemID="{7D9D2BD6-4BAD-4358-ADD7-EFDEAF70FF80}"/>
</file>

<file path=customXml/itemProps3.xml><?xml version="1.0" encoding="utf-8"?>
<ds:datastoreItem xmlns:ds="http://schemas.openxmlformats.org/officeDocument/2006/customXml" ds:itemID="{4F501FE2-972D-4FD3-833B-B55B98BA042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3DAF532-2FE5-4BA6-81E9-F48850FB4C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365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2021.22.317-Svar-Kritiken från FNs kvinnokommission av Ebba Hermansson (SD).docx</dc:title>
  <cp:revision>5</cp:revision>
  <dcterms:created xsi:type="dcterms:W3CDTF">2021-11-02T16:26:00Z</dcterms:created>
  <dcterms:modified xsi:type="dcterms:W3CDTF">2021-11-09T11:44:00Z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5bbe5e11-4e83-444d-824b-3922b7772d75</vt:lpwstr>
  </property>
</Properties>
</file>