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570" w14:textId="77777777" w:rsidR="004D5051" w:rsidRDefault="004D5051" w:rsidP="00DA0661">
      <w:pPr>
        <w:pStyle w:val="Rubrik"/>
      </w:pPr>
      <w:bookmarkStart w:id="0" w:name="Start"/>
      <w:bookmarkEnd w:id="0"/>
      <w:r>
        <w:t xml:space="preserve">Svar på fråga 2018/19:43 av </w:t>
      </w:r>
      <w:sdt>
        <w:sdtPr>
          <w:alias w:val="Frågeställare"/>
          <w:tag w:val="delete"/>
          <w:id w:val="-211816850"/>
          <w:placeholder>
            <w:docPart w:val="23BC53ADEB8D4974A5C8FE7D5A6D7ED6"/>
          </w:placeholder>
          <w:dataBinding w:prefixMappings="xmlns:ns0='http://lp/documentinfo/RK' " w:xpath="/ns0:DocumentInfo[1]/ns0:BaseInfo[1]/ns0:Extra3[1]" w:storeItemID="{737F79B8-5412-4756-A185-CF8F38AE5B7D}"/>
          <w:text/>
        </w:sdtPr>
        <w:sdtEndPr/>
        <w:sdtContent>
          <w:r>
            <w:t>Cecilia Widegren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813FAB258C3461BB92F829A9127B2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Förstärkning av Tullverket inför brexit</w:t>
      </w:r>
    </w:p>
    <w:p w14:paraId="743A0AF4" w14:textId="08D0D716" w:rsidR="008D6564" w:rsidRDefault="005505B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1C4A18299FD4E7DA167BBA253DD6FAF"/>
          </w:placeholder>
          <w:dataBinding w:prefixMappings="xmlns:ns0='http://lp/documentinfo/RK' " w:xpath="/ns0:DocumentInfo[1]/ns0:BaseInfo[1]/ns0:Extra3[1]" w:storeItemID="{737F79B8-5412-4756-A185-CF8F38AE5B7D}"/>
          <w:text/>
        </w:sdtPr>
        <w:sdtEndPr/>
        <w:sdtContent>
          <w:r w:rsidR="008D6564">
            <w:t>Cecilia Widegren</w:t>
          </w:r>
        </w:sdtContent>
      </w:sdt>
      <w:r w:rsidR="008D6564">
        <w:t xml:space="preserve"> har frågat mig </w:t>
      </w:r>
      <w:r w:rsidR="005F75FD">
        <w:t>om jag avser att fullfölja den förstärkning av Tullverkets resurser som påbörjats i och med budgeten för 2019 samt underlätta rekrytering av fler tullare</w:t>
      </w:r>
      <w:r w:rsidR="00BE4205">
        <w:t xml:space="preserve"> (</w:t>
      </w:r>
      <w:r w:rsidR="00577B89">
        <w:t>tulltjänstemän</w:t>
      </w:r>
      <w:r w:rsidR="00BE4205">
        <w:t>)</w:t>
      </w:r>
      <w:r w:rsidR="005F75FD">
        <w:t xml:space="preserve"> i allmänhet och nyckelpersoner för brexit i synnerhet.</w:t>
      </w:r>
    </w:p>
    <w:p w14:paraId="71C3255B" w14:textId="467A7221" w:rsidR="00520393" w:rsidRDefault="00571B7C" w:rsidP="002749F7">
      <w:pPr>
        <w:pStyle w:val="Brdtext"/>
      </w:pPr>
      <w:r>
        <w:t xml:space="preserve">Regeringen </w:t>
      </w:r>
      <w:r w:rsidR="00675A50">
        <w:t>har</w:t>
      </w:r>
      <w:r>
        <w:t xml:space="preserve"> en löpande dialog med Tullverket om </w:t>
      </w:r>
      <w:r w:rsidR="00BB6C09">
        <w:t xml:space="preserve">förberedelserna och </w:t>
      </w:r>
      <w:r w:rsidR="00554322">
        <w:t xml:space="preserve">de </w:t>
      </w:r>
      <w:r w:rsidR="00BB6C09">
        <w:t>konsekvenser</w:t>
      </w:r>
      <w:r w:rsidR="00554322">
        <w:t xml:space="preserve"> som följer av brexit.</w:t>
      </w:r>
      <w:r w:rsidR="00C876D8">
        <w:t xml:space="preserve"> </w:t>
      </w:r>
      <w:r w:rsidR="00213082">
        <w:t>Tullverkets anslag ökade 2018 med 115</w:t>
      </w:r>
      <w:r w:rsidR="005505B3">
        <w:t> </w:t>
      </w:r>
      <w:bookmarkStart w:id="1" w:name="_GoBack"/>
      <w:bookmarkEnd w:id="1"/>
      <w:r w:rsidR="00213082">
        <w:t xml:space="preserve">miljoner kronor för ökade tullkontroller och med 72 miljoner kronor engångsvis för bl.a. inköp av teknisk utrustning. </w:t>
      </w:r>
      <w:r w:rsidR="00C876D8">
        <w:t xml:space="preserve">Myndigheten </w:t>
      </w:r>
      <w:r w:rsidR="00942274">
        <w:t>har</w:t>
      </w:r>
      <w:r w:rsidRPr="00571B7C">
        <w:t xml:space="preserve"> </w:t>
      </w:r>
      <w:r w:rsidR="008767F7">
        <w:t xml:space="preserve">för 2019 </w:t>
      </w:r>
      <w:r w:rsidR="0095388D">
        <w:t>i den av riksdagen beslutade</w:t>
      </w:r>
      <w:r w:rsidRPr="00571B7C">
        <w:t xml:space="preserve"> </w:t>
      </w:r>
      <w:r w:rsidR="00942274">
        <w:t>budget</w:t>
      </w:r>
      <w:r w:rsidR="0095388D">
        <w:t>en</w:t>
      </w:r>
      <w:r w:rsidRPr="00571B7C">
        <w:t xml:space="preserve"> fått </w:t>
      </w:r>
      <w:r w:rsidR="0037710A">
        <w:t xml:space="preserve">en förstärkning av sitt </w:t>
      </w:r>
      <w:r w:rsidR="00EC44F3">
        <w:softHyphen/>
      </w:r>
      <w:r w:rsidR="0037710A">
        <w:t>anslag med 90</w:t>
      </w:r>
      <w:r w:rsidR="00C876D8">
        <w:t> </w:t>
      </w:r>
      <w:r w:rsidR="0037710A">
        <w:t>miljoner kronor.</w:t>
      </w:r>
      <w:r w:rsidRPr="00571B7C">
        <w:t xml:space="preserve"> När det gäller bedömningen av Tullverkets behov av resurser för följande år avser regering</w:t>
      </w:r>
      <w:r w:rsidR="00310F6A">
        <w:t xml:space="preserve">en att återkomma till riksdagen </w:t>
      </w:r>
      <w:r w:rsidR="00C876D8">
        <w:t xml:space="preserve">i kommande </w:t>
      </w:r>
      <w:r w:rsidRPr="00571B7C">
        <w:t>budgetpropositione</w:t>
      </w:r>
      <w:r w:rsidR="00C876D8">
        <w:t>r</w:t>
      </w:r>
      <w:r w:rsidRPr="00571B7C">
        <w:t xml:space="preserve">.  </w:t>
      </w:r>
    </w:p>
    <w:p w14:paraId="667CFFE1" w14:textId="1BB01054" w:rsidR="002A24D8" w:rsidRDefault="00E56175" w:rsidP="002749F7">
      <w:pPr>
        <w:pStyle w:val="Brdtext"/>
      </w:pPr>
      <w:r>
        <w:t xml:space="preserve">Regeringen </w:t>
      </w:r>
      <w:r w:rsidR="00E3351D">
        <w:t xml:space="preserve">följer utvecklingen av </w:t>
      </w:r>
      <w:r w:rsidR="00571B7C">
        <w:t>b</w:t>
      </w:r>
      <w:r w:rsidR="00E3351D">
        <w:t>rexit noga</w:t>
      </w:r>
      <w:r w:rsidR="007C15EC">
        <w:t xml:space="preserve">. </w:t>
      </w:r>
      <w:r w:rsidR="00E63189" w:rsidRPr="00E63189">
        <w:t>Förberedelser för ett eventuellt avtalslöst brittiskt utträde pågå</w:t>
      </w:r>
      <w:r w:rsidR="00FA4571">
        <w:t>r</w:t>
      </w:r>
      <w:r w:rsidR="00E63189" w:rsidRPr="00E63189">
        <w:t xml:space="preserve"> i Regeringskanslie</w:t>
      </w:r>
      <w:r w:rsidR="00FA4571">
        <w:t>t. Det rör bland annat frågor som rör t</w:t>
      </w:r>
      <w:r w:rsidR="00E63189" w:rsidRPr="00E63189">
        <w:t>illgång</w:t>
      </w:r>
      <w:r w:rsidR="00FA4571">
        <w:t>en</w:t>
      </w:r>
      <w:r w:rsidR="00E63189" w:rsidRPr="00E63189">
        <w:t xml:space="preserve"> till vissa finansiella tjänster</w:t>
      </w:r>
      <w:r w:rsidR="007D4E9B">
        <w:t xml:space="preserve">, </w:t>
      </w:r>
      <w:r w:rsidR="00E63189" w:rsidRPr="00E63189">
        <w:t>medborgar</w:t>
      </w:r>
      <w:r w:rsidR="00FA4571">
        <w:t>e</w:t>
      </w:r>
      <w:r w:rsidR="00E63189" w:rsidRPr="00E63189">
        <w:t xml:space="preserve"> </w:t>
      </w:r>
      <w:r w:rsidR="007D4E9B">
        <w:t>och handel.</w:t>
      </w:r>
      <w:r w:rsidR="00FA4571">
        <w:t xml:space="preserve"> </w:t>
      </w:r>
      <w:r w:rsidR="007C15EC">
        <w:t xml:space="preserve">Det är </w:t>
      </w:r>
      <w:r w:rsidR="00ED7A23">
        <w:t xml:space="preserve">i dag oklart om Storbritannien kommer att lämna EU med eller utan ett </w:t>
      </w:r>
      <w:r w:rsidR="00E3351D">
        <w:t>utträde</w:t>
      </w:r>
      <w:r w:rsidR="00ED7A23">
        <w:t xml:space="preserve">savtal. </w:t>
      </w:r>
      <w:r w:rsidR="007F7E34">
        <w:t xml:space="preserve">Denna fråga har stor betydelse för Tullverkets verksamhet. </w:t>
      </w:r>
      <w:r w:rsidR="00ED7A23">
        <w:t xml:space="preserve">När detta </w:t>
      </w:r>
      <w:r w:rsidR="007F7E34">
        <w:t xml:space="preserve">har klarnat </w:t>
      </w:r>
      <w:r w:rsidR="00E3351D">
        <w:t xml:space="preserve">kommer </w:t>
      </w:r>
      <w:r w:rsidR="007F7E34">
        <w:t xml:space="preserve">regeringen </w:t>
      </w:r>
      <w:r w:rsidR="0095388D">
        <w:t xml:space="preserve">bedöma om </w:t>
      </w:r>
      <w:r w:rsidR="007F7E34">
        <w:t xml:space="preserve">åtgärder </w:t>
      </w:r>
      <w:r w:rsidR="0095388D">
        <w:t xml:space="preserve">behöver vidtas </w:t>
      </w:r>
      <w:r w:rsidR="007F7E34">
        <w:t>för att Tullverket ska kunna utföra sina uppgifter.</w:t>
      </w:r>
    </w:p>
    <w:p w14:paraId="64714343" w14:textId="77777777" w:rsidR="008D6564" w:rsidRDefault="008D656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E59B3812E7A4FFBB5349BF2FADF4883"/>
          </w:placeholder>
          <w:dataBinding w:prefixMappings="xmlns:ns0='http://lp/documentinfo/RK' " w:xpath="/ns0:DocumentInfo[1]/ns0:BaseInfo[1]/ns0:HeaderDate[1]" w:storeItemID="{737F79B8-5412-4756-A185-CF8F38AE5B7D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februari 2019</w:t>
          </w:r>
        </w:sdtContent>
      </w:sdt>
    </w:p>
    <w:p w14:paraId="09E04A3D" w14:textId="599F4628" w:rsidR="007A7CDD" w:rsidRDefault="002A0D76" w:rsidP="00A654D8">
      <w:pPr>
        <w:pStyle w:val="Brdtext"/>
        <w:tabs>
          <w:tab w:val="clear" w:pos="1701"/>
          <w:tab w:val="clear" w:pos="3600"/>
          <w:tab w:val="clear" w:pos="5387"/>
          <w:tab w:val="left" w:pos="6510"/>
        </w:tabs>
      </w:pPr>
      <w:r>
        <w:br/>
      </w:r>
      <w:r>
        <w:br/>
      </w:r>
      <w:r w:rsidR="008D6564">
        <w:t>Magdalena Andersson</w:t>
      </w:r>
      <w:r w:rsidR="00A654D8">
        <w:tab/>
      </w:r>
    </w:p>
    <w:sectPr w:rsidR="007A7CDD" w:rsidSect="002A0D76">
      <w:footerReference w:type="default" r:id="rId15"/>
      <w:headerReference w:type="first" r:id="rId16"/>
      <w:footerReference w:type="first" r:id="rId17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95952" w14:textId="77777777" w:rsidR="007A7CDD" w:rsidRDefault="007A7CDD" w:rsidP="00A87A54">
      <w:pPr>
        <w:spacing w:after="0" w:line="240" w:lineRule="auto"/>
      </w:pPr>
      <w:r>
        <w:separator/>
      </w:r>
    </w:p>
  </w:endnote>
  <w:endnote w:type="continuationSeparator" w:id="0">
    <w:p w14:paraId="17948B5D" w14:textId="77777777" w:rsidR="007A7CDD" w:rsidRDefault="007A7C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6089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A98BAF" w14:textId="77CAC74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26EA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26EA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BA79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794E3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DFCE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1C69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5197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9CA8EA" w14:textId="77777777" w:rsidTr="00C26068">
      <w:trPr>
        <w:trHeight w:val="227"/>
      </w:trPr>
      <w:tc>
        <w:tcPr>
          <w:tcW w:w="4074" w:type="dxa"/>
        </w:tcPr>
        <w:p w14:paraId="05005C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E7B1C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08EF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085F0" w14:textId="77777777" w:rsidR="007A7CDD" w:rsidRDefault="007A7CDD" w:rsidP="00A87A54">
      <w:pPr>
        <w:spacing w:after="0" w:line="240" w:lineRule="auto"/>
      </w:pPr>
      <w:r>
        <w:separator/>
      </w:r>
    </w:p>
  </w:footnote>
  <w:footnote w:type="continuationSeparator" w:id="0">
    <w:p w14:paraId="327F0ED9" w14:textId="77777777" w:rsidR="007A7CDD" w:rsidRDefault="007A7C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7CDD" w14:paraId="75040722" w14:textId="77777777" w:rsidTr="00C93EBA">
      <w:trPr>
        <w:trHeight w:val="227"/>
      </w:trPr>
      <w:tc>
        <w:tcPr>
          <w:tcW w:w="5534" w:type="dxa"/>
        </w:tcPr>
        <w:p w14:paraId="7DABFB08" w14:textId="77777777" w:rsidR="007A7CDD" w:rsidRPr="007D73AB" w:rsidRDefault="007A7CDD">
          <w:pPr>
            <w:pStyle w:val="Sidhuvud"/>
          </w:pPr>
        </w:p>
      </w:tc>
      <w:tc>
        <w:tcPr>
          <w:tcW w:w="3170" w:type="dxa"/>
          <w:vAlign w:val="bottom"/>
        </w:tcPr>
        <w:p w14:paraId="49CA6076" w14:textId="77777777" w:rsidR="007A7CDD" w:rsidRPr="007D73AB" w:rsidRDefault="007A7CDD" w:rsidP="00340DE0">
          <w:pPr>
            <w:pStyle w:val="Sidhuvud"/>
          </w:pPr>
        </w:p>
      </w:tc>
      <w:tc>
        <w:tcPr>
          <w:tcW w:w="1134" w:type="dxa"/>
        </w:tcPr>
        <w:p w14:paraId="73E360C3" w14:textId="77777777" w:rsidR="007A7CDD" w:rsidRDefault="007A7CDD" w:rsidP="005A703A">
          <w:pPr>
            <w:pStyle w:val="Sidhuvud"/>
          </w:pPr>
        </w:p>
      </w:tc>
    </w:tr>
    <w:tr w:rsidR="007A7CDD" w14:paraId="38A58BF5" w14:textId="77777777" w:rsidTr="00C93EBA">
      <w:trPr>
        <w:trHeight w:val="1928"/>
      </w:trPr>
      <w:tc>
        <w:tcPr>
          <w:tcW w:w="5534" w:type="dxa"/>
        </w:tcPr>
        <w:p w14:paraId="36928B94" w14:textId="77777777" w:rsidR="007A7CDD" w:rsidRPr="00340DE0" w:rsidRDefault="007A7CD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0179B8" w14:textId="77777777" w:rsidR="007A7CDD" w:rsidRPr="00710A6C" w:rsidRDefault="007A7CDD" w:rsidP="00EE3C0F">
          <w:pPr>
            <w:pStyle w:val="Sidhuvud"/>
            <w:rPr>
              <w:b/>
            </w:rPr>
          </w:pPr>
        </w:p>
        <w:p w14:paraId="66A75039" w14:textId="77777777" w:rsidR="007A7CDD" w:rsidRDefault="007A7CDD" w:rsidP="00EE3C0F">
          <w:pPr>
            <w:pStyle w:val="Sidhuvud"/>
          </w:pPr>
        </w:p>
        <w:p w14:paraId="3BBD8661" w14:textId="77777777" w:rsidR="007A7CDD" w:rsidRDefault="007A7CDD" w:rsidP="00EE3C0F">
          <w:pPr>
            <w:pStyle w:val="Sidhuvud"/>
          </w:pPr>
        </w:p>
        <w:p w14:paraId="70D911C0" w14:textId="77777777" w:rsidR="007A7CDD" w:rsidRDefault="007A7CDD" w:rsidP="00EE3C0F">
          <w:pPr>
            <w:pStyle w:val="Sidhuvud"/>
          </w:pPr>
        </w:p>
        <w:sdt>
          <w:sdtPr>
            <w:alias w:val="Dnr"/>
            <w:tag w:val="ccRKShow_Dnr"/>
            <w:id w:val="1998833224"/>
            <w:placeholder>
              <w:docPart w:val="AD7E926DF77D4CD1A8BBDB4F349E5A1E"/>
            </w:placeholder>
            <w:dataBinding w:prefixMappings="xmlns:ns0='http://lp/documentinfo/RK' " w:xpath="/ns0:DocumentInfo[1]/ns0:BaseInfo[1]/ns0:Dnr[1]" w:storeItemID="{737F79B8-5412-4756-A185-CF8F38AE5B7D}"/>
            <w:text/>
          </w:sdtPr>
          <w:sdtEndPr/>
          <w:sdtContent>
            <w:p w14:paraId="528ADCC6" w14:textId="77777777" w:rsidR="007A7CDD" w:rsidRDefault="00A654D8" w:rsidP="00EE3C0F">
              <w:pPr>
                <w:pStyle w:val="Sidhuvud"/>
              </w:pPr>
              <w:r>
                <w:t>Fi2019/00242/S3</w:t>
              </w:r>
            </w:p>
          </w:sdtContent>
        </w:sdt>
        <w:sdt>
          <w:sdtPr>
            <w:alias w:val="DocNumber"/>
            <w:tag w:val="DocNumber"/>
            <w:id w:val="257034130"/>
            <w:placeholder>
              <w:docPart w:val="2929F5F36A624D1CB660811BF5A3856A"/>
            </w:placeholder>
            <w:showingPlcHdr/>
            <w:dataBinding w:prefixMappings="xmlns:ns0='http://lp/documentinfo/RK' " w:xpath="/ns0:DocumentInfo[1]/ns0:BaseInfo[1]/ns0:DocNumber[1]" w:storeItemID="{737F79B8-5412-4756-A185-CF8F38AE5B7D}"/>
            <w:text/>
          </w:sdtPr>
          <w:sdtEndPr/>
          <w:sdtContent>
            <w:p w14:paraId="344472AB" w14:textId="77777777" w:rsidR="007A7CDD" w:rsidRDefault="007A7C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EFE2B0" w14:textId="77777777" w:rsidR="007A7CDD" w:rsidRDefault="007A7CDD" w:rsidP="00EE3C0F">
          <w:pPr>
            <w:pStyle w:val="Sidhuvud"/>
          </w:pPr>
        </w:p>
      </w:tc>
      <w:tc>
        <w:tcPr>
          <w:tcW w:w="1134" w:type="dxa"/>
        </w:tcPr>
        <w:p w14:paraId="4DD8483D" w14:textId="77777777" w:rsidR="007A7CDD" w:rsidRDefault="007A7CDD" w:rsidP="0094502D">
          <w:pPr>
            <w:pStyle w:val="Sidhuvud"/>
          </w:pPr>
        </w:p>
        <w:p w14:paraId="7D581EE1" w14:textId="77777777" w:rsidR="007A7CDD" w:rsidRPr="0094502D" w:rsidRDefault="007A7CDD" w:rsidP="00EC71A6">
          <w:pPr>
            <w:pStyle w:val="Sidhuvud"/>
          </w:pPr>
        </w:p>
      </w:tc>
    </w:tr>
    <w:tr w:rsidR="007A7CDD" w14:paraId="5737AE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0740071"/>
          <w:placeholder>
            <w:docPart w:val="6AF04E6E8266489D9128CC8294693E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F71756" w14:textId="77777777" w:rsidR="00A654D8" w:rsidRPr="00A654D8" w:rsidRDefault="00A654D8" w:rsidP="00340DE0">
              <w:pPr>
                <w:pStyle w:val="Sidhuvud"/>
                <w:rPr>
                  <w:b/>
                </w:rPr>
              </w:pPr>
              <w:r w:rsidRPr="00A654D8">
                <w:rPr>
                  <w:b/>
                </w:rPr>
                <w:t>Finansdepartementet</w:t>
              </w:r>
            </w:p>
            <w:p w14:paraId="3F471635" w14:textId="77777777" w:rsidR="008D6564" w:rsidRDefault="00A654D8" w:rsidP="00340DE0">
              <w:pPr>
                <w:pStyle w:val="Sidhuvud"/>
              </w:pPr>
              <w:r w:rsidRPr="00A654D8">
                <w:t>Finansministern</w:t>
              </w:r>
            </w:p>
            <w:p w14:paraId="252BD289" w14:textId="77777777" w:rsidR="008D6564" w:rsidRDefault="008D6564" w:rsidP="00340DE0">
              <w:pPr>
                <w:pStyle w:val="Sidhuvud"/>
              </w:pPr>
            </w:p>
            <w:p w14:paraId="1D389F19" w14:textId="37A18C19" w:rsidR="00CF4083" w:rsidRDefault="00CF4083" w:rsidP="00CF4083">
              <w:pPr>
                <w:pStyle w:val="Sidhuvud"/>
              </w:pPr>
            </w:p>
            <w:p w14:paraId="203C46F2" w14:textId="27C323BB" w:rsidR="007A7CDD" w:rsidRPr="00340DE0" w:rsidRDefault="007A7CDD" w:rsidP="008D656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171073252"/>
          <w:placeholder>
            <w:docPart w:val="59B82416069C4A3BA6D921AA795EBB69"/>
          </w:placeholder>
          <w:dataBinding w:prefixMappings="xmlns:ns0='http://lp/documentinfo/RK' " w:xpath="/ns0:DocumentInfo[1]/ns0:BaseInfo[1]/ns0:Recipient[1]" w:storeItemID="{737F79B8-5412-4756-A185-CF8F38AE5B7D}"/>
          <w:text w:multiLine="1"/>
        </w:sdtPr>
        <w:sdtEndPr/>
        <w:sdtContent>
          <w:tc>
            <w:tcPr>
              <w:tcW w:w="3170" w:type="dxa"/>
            </w:tcPr>
            <w:p w14:paraId="437A629E" w14:textId="67F5E68E" w:rsidR="007A7CDD" w:rsidRDefault="00433C3A" w:rsidP="00547B89">
              <w:pPr>
                <w:pStyle w:val="Sidhuvud"/>
              </w:pPr>
              <w:r>
                <w:t>Till Riksdagen</w:t>
              </w:r>
              <w:r w:rsidR="004E7F04">
                <w:br/>
              </w:r>
            </w:p>
          </w:tc>
        </w:sdtContent>
      </w:sdt>
      <w:tc>
        <w:tcPr>
          <w:tcW w:w="1134" w:type="dxa"/>
        </w:tcPr>
        <w:p w14:paraId="492623C9" w14:textId="77777777" w:rsidR="007A7CDD" w:rsidRDefault="007A7CDD" w:rsidP="003E6020">
          <w:pPr>
            <w:pStyle w:val="Sidhuvud"/>
          </w:pPr>
        </w:p>
      </w:tc>
    </w:tr>
  </w:tbl>
  <w:p w14:paraId="0E2BBF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DD"/>
    <w:rsid w:val="00000290"/>
    <w:rsid w:val="0000412C"/>
    <w:rsid w:val="00004D5C"/>
    <w:rsid w:val="00005F68"/>
    <w:rsid w:val="00006CA7"/>
    <w:rsid w:val="00006FB9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27FF5"/>
    <w:rsid w:val="00030276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903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4B4B"/>
    <w:rsid w:val="000F6462"/>
    <w:rsid w:val="00106F29"/>
    <w:rsid w:val="00113168"/>
    <w:rsid w:val="0011413E"/>
    <w:rsid w:val="0012033A"/>
    <w:rsid w:val="00121002"/>
    <w:rsid w:val="00122D16"/>
    <w:rsid w:val="00125B5E"/>
    <w:rsid w:val="00126528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2F32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082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D76"/>
    <w:rsid w:val="002A24D8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0F6A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57B"/>
    <w:rsid w:val="0033367C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710A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3C3A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C2E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FA0"/>
    <w:rsid w:val="0049768A"/>
    <w:rsid w:val="004976A9"/>
    <w:rsid w:val="004A66B1"/>
    <w:rsid w:val="004A7C79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5051"/>
    <w:rsid w:val="004D766C"/>
    <w:rsid w:val="004E1DE3"/>
    <w:rsid w:val="004E251B"/>
    <w:rsid w:val="004E25CD"/>
    <w:rsid w:val="004E2A4B"/>
    <w:rsid w:val="004E6D22"/>
    <w:rsid w:val="004E7F04"/>
    <w:rsid w:val="004F0448"/>
    <w:rsid w:val="004F1EA0"/>
    <w:rsid w:val="004F30C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0393"/>
    <w:rsid w:val="00521192"/>
    <w:rsid w:val="0052127C"/>
    <w:rsid w:val="00526AEB"/>
    <w:rsid w:val="00526B7F"/>
    <w:rsid w:val="005302E0"/>
    <w:rsid w:val="00544738"/>
    <w:rsid w:val="005456E4"/>
    <w:rsid w:val="00547B89"/>
    <w:rsid w:val="005505B3"/>
    <w:rsid w:val="00554322"/>
    <w:rsid w:val="005568AF"/>
    <w:rsid w:val="00556AF5"/>
    <w:rsid w:val="005606BC"/>
    <w:rsid w:val="00563E73"/>
    <w:rsid w:val="00565792"/>
    <w:rsid w:val="00567799"/>
    <w:rsid w:val="005710DE"/>
    <w:rsid w:val="00571A0B"/>
    <w:rsid w:val="00571B7C"/>
    <w:rsid w:val="00573DFD"/>
    <w:rsid w:val="005747D0"/>
    <w:rsid w:val="00577B89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1F78"/>
    <w:rsid w:val="005E2F29"/>
    <w:rsid w:val="005E400D"/>
    <w:rsid w:val="005E4E79"/>
    <w:rsid w:val="005E5CE7"/>
    <w:rsid w:val="005E790C"/>
    <w:rsid w:val="005F08C5"/>
    <w:rsid w:val="005F75FD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5A50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0C86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FBB"/>
    <w:rsid w:val="007A629C"/>
    <w:rsid w:val="007A6348"/>
    <w:rsid w:val="007A7CDD"/>
    <w:rsid w:val="007B023C"/>
    <w:rsid w:val="007B3B75"/>
    <w:rsid w:val="007C15EC"/>
    <w:rsid w:val="007C44FF"/>
    <w:rsid w:val="007C6456"/>
    <w:rsid w:val="007C7BDB"/>
    <w:rsid w:val="007D2FF5"/>
    <w:rsid w:val="007D4E9B"/>
    <w:rsid w:val="007D73AB"/>
    <w:rsid w:val="007D790E"/>
    <w:rsid w:val="007E2712"/>
    <w:rsid w:val="007E4A9C"/>
    <w:rsid w:val="007E5516"/>
    <w:rsid w:val="007E7EE2"/>
    <w:rsid w:val="007F06CA"/>
    <w:rsid w:val="007F77AC"/>
    <w:rsid w:val="007F7E34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767F7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656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2274"/>
    <w:rsid w:val="0094502D"/>
    <w:rsid w:val="00946561"/>
    <w:rsid w:val="00946B39"/>
    <w:rsid w:val="00947013"/>
    <w:rsid w:val="0095388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4D8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C09"/>
    <w:rsid w:val="00BC112B"/>
    <w:rsid w:val="00BC17DF"/>
    <w:rsid w:val="00BC6832"/>
    <w:rsid w:val="00BD0826"/>
    <w:rsid w:val="00BD15AB"/>
    <w:rsid w:val="00BD181D"/>
    <w:rsid w:val="00BD4157"/>
    <w:rsid w:val="00BE0567"/>
    <w:rsid w:val="00BE302F"/>
    <w:rsid w:val="00BE3210"/>
    <w:rsid w:val="00BE350E"/>
    <w:rsid w:val="00BE3E56"/>
    <w:rsid w:val="00BE4205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3D25"/>
    <w:rsid w:val="00C76D49"/>
    <w:rsid w:val="00C80AD4"/>
    <w:rsid w:val="00C80B5E"/>
    <w:rsid w:val="00C876D8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4D45"/>
    <w:rsid w:val="00CF16D8"/>
    <w:rsid w:val="00CF1FD8"/>
    <w:rsid w:val="00CF20D0"/>
    <w:rsid w:val="00CF4083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351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175"/>
    <w:rsid w:val="00E63189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44F3"/>
    <w:rsid w:val="00EC5EB9"/>
    <w:rsid w:val="00EC6006"/>
    <w:rsid w:val="00EC71A6"/>
    <w:rsid w:val="00EC73EB"/>
    <w:rsid w:val="00ED592E"/>
    <w:rsid w:val="00ED6ABD"/>
    <w:rsid w:val="00ED72E1"/>
    <w:rsid w:val="00ED7A23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26EAB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571"/>
    <w:rsid w:val="00FA5DDD"/>
    <w:rsid w:val="00FA7644"/>
    <w:rsid w:val="00FB0647"/>
    <w:rsid w:val="00FC069A"/>
    <w:rsid w:val="00FC08A9"/>
    <w:rsid w:val="00FC0E1F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F8456D"/>
  <w15:docId w15:val="{49507F84-FA2F-41A3-9111-9E3F7E9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7E926DF77D4CD1A8BBDB4F349E5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6EA0C-9ACC-4716-B085-19B6B24D03EF}"/>
      </w:docPartPr>
      <w:docPartBody>
        <w:p w:rsidR="007A30E5" w:rsidRDefault="00D01183" w:rsidP="00D01183">
          <w:pPr>
            <w:pStyle w:val="AD7E926DF77D4CD1A8BBDB4F349E5A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29F5F36A624D1CB660811BF5A38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35FE1-0F59-40CA-895B-8E5B778EF72D}"/>
      </w:docPartPr>
      <w:docPartBody>
        <w:p w:rsidR="007A30E5" w:rsidRDefault="00D01183" w:rsidP="00D01183">
          <w:pPr>
            <w:pStyle w:val="2929F5F36A624D1CB660811BF5A385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F04E6E8266489D9128CC8294693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8A7FC-DB54-4397-83F7-F7835E00C3F7}"/>
      </w:docPartPr>
      <w:docPartBody>
        <w:p w:rsidR="007A30E5" w:rsidRDefault="00D01183" w:rsidP="00D01183">
          <w:pPr>
            <w:pStyle w:val="6AF04E6E8266489D9128CC8294693E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82416069C4A3BA6D921AA795EBB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6E815-4185-4848-BB16-4948354A36BF}"/>
      </w:docPartPr>
      <w:docPartBody>
        <w:p w:rsidR="007A30E5" w:rsidRDefault="00D01183" w:rsidP="00D01183">
          <w:pPr>
            <w:pStyle w:val="59B82416069C4A3BA6D921AA795EBB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BC53ADEB8D4974A5C8FE7D5A6D7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97CA4-62B3-486E-9CEF-2E07E3CD9A5B}"/>
      </w:docPartPr>
      <w:docPartBody>
        <w:p w:rsidR="007A30E5" w:rsidRDefault="00D01183" w:rsidP="00D01183">
          <w:pPr>
            <w:pStyle w:val="23BC53ADEB8D4974A5C8FE7D5A6D7ED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813FAB258C3461BB92F829A9127B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FB82C-8165-45B1-8E17-2838E0271762}"/>
      </w:docPartPr>
      <w:docPartBody>
        <w:p w:rsidR="007A30E5" w:rsidRDefault="00D01183" w:rsidP="00D01183">
          <w:pPr>
            <w:pStyle w:val="6813FAB258C3461BB92F829A9127B2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1C4A18299FD4E7DA167BBA253DD6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16851-DB25-4B84-A43E-8188E401FDE0}"/>
      </w:docPartPr>
      <w:docPartBody>
        <w:p w:rsidR="00BA2252" w:rsidRDefault="00BC7ADA" w:rsidP="00BC7ADA">
          <w:pPr>
            <w:pStyle w:val="B1C4A18299FD4E7DA167BBA253DD6FA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E59B3812E7A4FFBB5349BF2FADF4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5EDFA-A4A6-42F7-B628-2E8AFBA75851}"/>
      </w:docPartPr>
      <w:docPartBody>
        <w:p w:rsidR="00BA2252" w:rsidRDefault="00BC7ADA" w:rsidP="00BC7ADA">
          <w:pPr>
            <w:pStyle w:val="4E59B3812E7A4FFBB5349BF2FADF48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83"/>
    <w:rsid w:val="007A30E5"/>
    <w:rsid w:val="00BA2252"/>
    <w:rsid w:val="00BC7ADA"/>
    <w:rsid w:val="00D0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2C9A2F61324DC8907509C640ADA939">
    <w:name w:val="142C9A2F61324DC8907509C640ADA939"/>
    <w:rsid w:val="00D01183"/>
  </w:style>
  <w:style w:type="character" w:styleId="Platshllartext">
    <w:name w:val="Placeholder Text"/>
    <w:basedOn w:val="Standardstycketeckensnitt"/>
    <w:uiPriority w:val="99"/>
    <w:semiHidden/>
    <w:rsid w:val="00BC7ADA"/>
    <w:rPr>
      <w:noProof w:val="0"/>
      <w:color w:val="808080"/>
    </w:rPr>
  </w:style>
  <w:style w:type="paragraph" w:customStyle="1" w:styleId="B72115A5D5C24A97ACD77FFF8C252A99">
    <w:name w:val="B72115A5D5C24A97ACD77FFF8C252A99"/>
    <w:rsid w:val="00D01183"/>
  </w:style>
  <w:style w:type="paragraph" w:customStyle="1" w:styleId="88913A1C4ACA4979ABD7D90ADAF2C961">
    <w:name w:val="88913A1C4ACA4979ABD7D90ADAF2C961"/>
    <w:rsid w:val="00D01183"/>
  </w:style>
  <w:style w:type="paragraph" w:customStyle="1" w:styleId="4D5A2F43DA8B4A5C9329429E79D4E592">
    <w:name w:val="4D5A2F43DA8B4A5C9329429E79D4E592"/>
    <w:rsid w:val="00D01183"/>
  </w:style>
  <w:style w:type="paragraph" w:customStyle="1" w:styleId="AD7E926DF77D4CD1A8BBDB4F349E5A1E">
    <w:name w:val="AD7E926DF77D4CD1A8BBDB4F349E5A1E"/>
    <w:rsid w:val="00D01183"/>
  </w:style>
  <w:style w:type="paragraph" w:customStyle="1" w:styleId="2929F5F36A624D1CB660811BF5A3856A">
    <w:name w:val="2929F5F36A624D1CB660811BF5A3856A"/>
    <w:rsid w:val="00D01183"/>
  </w:style>
  <w:style w:type="paragraph" w:customStyle="1" w:styleId="7658F3F61AC74BADB92860DB52425964">
    <w:name w:val="7658F3F61AC74BADB92860DB52425964"/>
    <w:rsid w:val="00D01183"/>
  </w:style>
  <w:style w:type="paragraph" w:customStyle="1" w:styleId="901C20B2DC4D4B1B9AA5730D79D72E1A">
    <w:name w:val="901C20B2DC4D4B1B9AA5730D79D72E1A"/>
    <w:rsid w:val="00D01183"/>
  </w:style>
  <w:style w:type="paragraph" w:customStyle="1" w:styleId="4EBEF25F02F84BC0AAAF94682EBC7D23">
    <w:name w:val="4EBEF25F02F84BC0AAAF94682EBC7D23"/>
    <w:rsid w:val="00D01183"/>
  </w:style>
  <w:style w:type="paragraph" w:customStyle="1" w:styleId="6AF04E6E8266489D9128CC8294693EDA">
    <w:name w:val="6AF04E6E8266489D9128CC8294693EDA"/>
    <w:rsid w:val="00D01183"/>
  </w:style>
  <w:style w:type="paragraph" w:customStyle="1" w:styleId="59B82416069C4A3BA6D921AA795EBB69">
    <w:name w:val="59B82416069C4A3BA6D921AA795EBB69"/>
    <w:rsid w:val="00D01183"/>
  </w:style>
  <w:style w:type="paragraph" w:customStyle="1" w:styleId="23BC53ADEB8D4974A5C8FE7D5A6D7ED6">
    <w:name w:val="23BC53ADEB8D4974A5C8FE7D5A6D7ED6"/>
    <w:rsid w:val="00D01183"/>
  </w:style>
  <w:style w:type="paragraph" w:customStyle="1" w:styleId="6813FAB258C3461BB92F829A9127B2F3">
    <w:name w:val="6813FAB258C3461BB92F829A9127B2F3"/>
    <w:rsid w:val="00D01183"/>
  </w:style>
  <w:style w:type="paragraph" w:customStyle="1" w:styleId="AACC1563983F4004B07C0B69D0757EF9">
    <w:name w:val="AACC1563983F4004B07C0B69D0757EF9"/>
    <w:rsid w:val="00D01183"/>
  </w:style>
  <w:style w:type="paragraph" w:customStyle="1" w:styleId="F204F68E0A6848FAAAC42D0CD909B1CB">
    <w:name w:val="F204F68E0A6848FAAAC42D0CD909B1CB"/>
    <w:rsid w:val="00D01183"/>
  </w:style>
  <w:style w:type="paragraph" w:customStyle="1" w:styleId="B1C4A18299FD4E7DA167BBA253DD6FAF">
    <w:name w:val="B1C4A18299FD4E7DA167BBA253DD6FAF"/>
    <w:rsid w:val="00BC7ADA"/>
  </w:style>
  <w:style w:type="paragraph" w:customStyle="1" w:styleId="4E59B3812E7A4FFBB5349BF2FADF4883">
    <w:name w:val="4E59B3812E7A4FFBB5349BF2FADF4883"/>
    <w:rsid w:val="00BC7ADA"/>
  </w:style>
  <w:style w:type="paragraph" w:customStyle="1" w:styleId="688F0389390548D2BD3C1480D98AF553">
    <w:name w:val="688F0389390548D2BD3C1480D98AF553"/>
    <w:rsid w:val="00BC7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9bbd7447-9c9b-4797-8f60-e24af5ac2ade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2019-02-06T00:00:00</HeaderDate>
    <Office/>
    <Dnr>Fi2019/00242/S3</Dnr>
    <ParagrafNr/>
    <DocumentTitle/>
    <VisitingAddress/>
    <Extra1/>
    <Extra2/>
    <Extra3>Cecilia Widegren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2AD5-9336-4330-8AFF-596628079871}"/>
</file>

<file path=customXml/itemProps2.xml><?xml version="1.0" encoding="utf-8"?>
<ds:datastoreItem xmlns:ds="http://schemas.openxmlformats.org/officeDocument/2006/customXml" ds:itemID="{19E9529F-0136-4415-987E-754FDB3E0F91}"/>
</file>

<file path=customXml/itemProps3.xml><?xml version="1.0" encoding="utf-8"?>
<ds:datastoreItem xmlns:ds="http://schemas.openxmlformats.org/officeDocument/2006/customXml" ds:itemID="{156E84C5-D407-4404-BC2E-46EC9E442C1F}"/>
</file>

<file path=customXml/itemProps4.xml><?xml version="1.0" encoding="utf-8"?>
<ds:datastoreItem xmlns:ds="http://schemas.openxmlformats.org/officeDocument/2006/customXml" ds:itemID="{B6F727BB-8AC8-42E7-896D-0496B69A77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5C8C2B-6B4A-4F69-8333-099296F8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9E9529F-0136-4415-987E-754FDB3E0F9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37F79B8-5412-4756-A185-CF8F38AE5B7D}"/>
</file>

<file path=customXml/itemProps8.xml><?xml version="1.0" encoding="utf-8"?>
<ds:datastoreItem xmlns:ds="http://schemas.openxmlformats.org/officeDocument/2006/customXml" ds:itemID="{5EB0772C-BD4C-49D6-B371-B09D245F86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Ganeteg</dc:creator>
  <cp:keywords/>
  <dc:description/>
  <cp:lastModifiedBy>Lotta Ganeteg</cp:lastModifiedBy>
  <cp:revision>51</cp:revision>
  <cp:lastPrinted>2019-02-05T10:49:00Z</cp:lastPrinted>
  <dcterms:created xsi:type="dcterms:W3CDTF">2019-01-30T08:46:00Z</dcterms:created>
  <dcterms:modified xsi:type="dcterms:W3CDTF">2019-02-05T10:53:00Z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a5ce86b8-1dc4-4e81-8260-bc98dbdb0105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