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AEC92E1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9F6979">
              <w:rPr>
                <w:b/>
              </w:rPr>
              <w:t>10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7702ABB1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9F6979">
              <w:t>10</w:t>
            </w:r>
            <w:r w:rsidR="00520D71">
              <w:t>-</w:t>
            </w:r>
            <w:r w:rsidR="009F6979">
              <w:t>23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4F5FC10" w:rsidR="00447E69" w:rsidRDefault="009F6979">
            <w:r>
              <w:t>10</w:t>
            </w:r>
            <w:r w:rsidR="00306F1B">
              <w:t>:00</w:t>
            </w:r>
            <w:r w:rsidR="00FA543D">
              <w:t>–</w:t>
            </w:r>
            <w:r w:rsidR="00E539C4" w:rsidRPr="00E539C4">
              <w:t>11</w:t>
            </w:r>
            <w:r w:rsidR="00A77DB6" w:rsidRPr="00E539C4">
              <w:t>:</w:t>
            </w:r>
            <w:r w:rsidR="00E36D84" w:rsidRPr="00E539C4">
              <w:t>0</w:t>
            </w:r>
            <w:r w:rsidR="00E539C4" w:rsidRPr="00E539C4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56EE03F" w14:textId="77777777" w:rsidR="00135867" w:rsidRDefault="009F6979">
            <w:pPr>
              <w:tabs>
                <w:tab w:val="left" w:pos="1701"/>
              </w:tabs>
              <w:rPr>
                <w:b/>
              </w:rPr>
            </w:pPr>
            <w:r w:rsidRPr="00EF0FEE">
              <w:rPr>
                <w:b/>
              </w:rPr>
              <w:t xml:space="preserve">Information </w:t>
            </w:r>
            <w:r>
              <w:rPr>
                <w:b/>
              </w:rPr>
              <w:t>från</w:t>
            </w:r>
            <w:r w:rsidRPr="00EF0FEE">
              <w:rPr>
                <w:b/>
              </w:rPr>
              <w:t xml:space="preserve"> </w:t>
            </w:r>
            <w:r w:rsidRPr="00F44C16">
              <w:rPr>
                <w:b/>
              </w:rPr>
              <w:t>Myndigheten för yrkeshögskolan</w:t>
            </w:r>
          </w:p>
          <w:p w14:paraId="3A70CDFC" w14:textId="77777777" w:rsidR="00C10178" w:rsidRDefault="00C1017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F7015B" w14:textId="77777777" w:rsidR="00C10178" w:rsidRDefault="00C1017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10178">
              <w:rPr>
                <w:bCs/>
                <w:snapToGrid w:val="0"/>
              </w:rPr>
              <w:t>Generaldirektör Magnus Wallerå med medarbetare informera</w:t>
            </w:r>
            <w:r>
              <w:rPr>
                <w:bCs/>
                <w:snapToGrid w:val="0"/>
              </w:rPr>
              <w:t>de</w:t>
            </w:r>
            <w:r w:rsidRPr="00C10178">
              <w:rPr>
                <w:bCs/>
                <w:snapToGrid w:val="0"/>
              </w:rPr>
              <w:t xml:space="preserve"> om aktuella frågor i myndighetens verksamhet</w:t>
            </w:r>
            <w:r>
              <w:rPr>
                <w:bCs/>
                <w:snapToGrid w:val="0"/>
              </w:rPr>
              <w:t>.</w:t>
            </w:r>
          </w:p>
          <w:p w14:paraId="7846DED4" w14:textId="5115F223" w:rsidR="00C10178" w:rsidRPr="00C10178" w:rsidRDefault="00C1017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24640EC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9F6979">
              <w:rPr>
                <w:snapToGrid w:val="0"/>
                <w:sz w:val="23"/>
                <w:szCs w:val="23"/>
              </w:rPr>
              <w:t>8 och 2025/26:9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625B6634" w:rsidR="00306F1B" w:rsidRDefault="00BD0D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5867">
              <w:rPr>
                <w:b/>
                <w:snapToGrid w:val="0"/>
              </w:rPr>
              <w:t>Inkom</w:t>
            </w:r>
            <w:r w:rsidR="009F6979">
              <w:rPr>
                <w:b/>
                <w:snapToGrid w:val="0"/>
              </w:rPr>
              <w:t xml:space="preserve">men </w:t>
            </w:r>
            <w:r w:rsidRPr="00135867">
              <w:rPr>
                <w:b/>
                <w:snapToGrid w:val="0"/>
              </w:rPr>
              <w:t>skrivelse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1B661996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>Inkom</w:t>
            </w:r>
            <w:r w:rsidR="009F6979">
              <w:rPr>
                <w:bCs/>
                <w:snapToGrid w:val="0"/>
              </w:rPr>
              <w:t>men</w:t>
            </w:r>
            <w:r w:rsidRPr="00306F1B">
              <w:rPr>
                <w:bCs/>
                <w:snapToGrid w:val="0"/>
              </w:rPr>
              <w:t xml:space="preserve"> skrivelse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592EA281" w:rsidR="00306F1B" w:rsidRPr="00306F1B" w:rsidRDefault="0019344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sammanställning över EU-dokument som inkommit</w:t>
            </w:r>
            <w:r w:rsidR="009F6979">
              <w:rPr>
                <w:bCs/>
                <w:snapToGrid w:val="0"/>
              </w:rPr>
              <w:t xml:space="preserve"> 20 oktober 2025</w:t>
            </w:r>
            <w:r>
              <w:rPr>
                <w:bCs/>
                <w:snapToGrid w:val="0"/>
              </w:rPr>
              <w:t xml:space="preserve"> 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2C434016" w:rsidR="00BD0D32" w:rsidRDefault="00091286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091286">
              <w:rPr>
                <w:b/>
                <w:bCs/>
              </w:rPr>
              <w:t>Utgiftsramar för utgiftsområdena 15 och 16 (UbU3y)</w:t>
            </w:r>
          </w:p>
          <w:p w14:paraId="2AFE43F7" w14:textId="77777777" w:rsidR="00091286" w:rsidRDefault="00091286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CD943ED" w14:textId="27B99CBF" w:rsidR="00091286" w:rsidRDefault="00091286" w:rsidP="00091286">
            <w:pPr>
              <w:tabs>
                <w:tab w:val="left" w:pos="1701"/>
              </w:tabs>
            </w:pPr>
            <w:r>
              <w:t xml:space="preserve">Utskottet fortsatte behandlingen av frågan om yttrande till finansutskottet över utgiftsramar för utgiftsområdena 15 och 16 i proposition 2025/26:1 och motioner. </w:t>
            </w:r>
          </w:p>
          <w:p w14:paraId="760FB29C" w14:textId="77777777" w:rsidR="00091286" w:rsidRDefault="00091286" w:rsidP="00091286">
            <w:pPr>
              <w:tabs>
                <w:tab w:val="left" w:pos="1701"/>
              </w:tabs>
            </w:pPr>
          </w:p>
          <w:p w14:paraId="38B730C9" w14:textId="4E4D2FF4" w:rsidR="00BD0D32" w:rsidRDefault="00091286" w:rsidP="00091286">
            <w:pPr>
              <w:tabs>
                <w:tab w:val="left" w:pos="1701"/>
              </w:tabs>
            </w:pPr>
            <w:r>
              <w:t>Frågan bordlades.</w:t>
            </w:r>
          </w:p>
          <w:p w14:paraId="0100ED28" w14:textId="16BF01DD" w:rsidR="00091286" w:rsidRDefault="00091286" w:rsidP="00091286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52ADAFD3" w:rsidR="008D4BF2" w:rsidRDefault="00091286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091286">
              <w:rPr>
                <w:b/>
                <w:bCs/>
              </w:rPr>
              <w:t xml:space="preserve">EU-kommissionens arbetsprogram 2026 </w:t>
            </w:r>
          </w:p>
          <w:p w14:paraId="6C3F0DE3" w14:textId="77777777" w:rsidR="00091286" w:rsidRDefault="00091286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43A743BD" w:rsidR="008D4BF2" w:rsidRPr="008D4BF2" w:rsidRDefault="00091286" w:rsidP="00BB7028">
            <w:pPr>
              <w:tabs>
                <w:tab w:val="left" w:pos="1701"/>
              </w:tabs>
            </w:pPr>
            <w:r>
              <w:t xml:space="preserve">Utskottet behandlade fråga om yttrande till utrikesutskottet över EU-kommissionens arbetsprogram 2026.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412F36C4" w:rsidR="008D4BF2" w:rsidRDefault="00091286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t>Utskottet beslutade att inte yttra sig.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0C5DEE" w14:paraId="4CCD7F89" w14:textId="77777777" w:rsidTr="0001177E">
        <w:tc>
          <w:tcPr>
            <w:tcW w:w="567" w:type="dxa"/>
          </w:tcPr>
          <w:p w14:paraId="60795884" w14:textId="77777777" w:rsidR="000C5DEE" w:rsidRPr="003B4DE8" w:rsidRDefault="000C5DE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8C7F0D5" w14:textId="77777777" w:rsidR="000C5DEE" w:rsidRDefault="000C5DEE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 fråga</w:t>
            </w:r>
          </w:p>
          <w:p w14:paraId="00749A83" w14:textId="77777777" w:rsidR="000C5DEE" w:rsidRDefault="000C5DE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E0D7717" w14:textId="485520BF" w:rsidR="000C5DEE" w:rsidRDefault="000C5DEE" w:rsidP="00BB7028">
            <w:pPr>
              <w:tabs>
                <w:tab w:val="left" w:pos="1701"/>
              </w:tabs>
            </w:pPr>
            <w:r w:rsidRPr="000C5DEE">
              <w:t>S-</w:t>
            </w:r>
            <w:r>
              <w:t>ledamöterna föreslog att utskottet skulle ta ett initiativ om behöriga lärare i alla skolor</w:t>
            </w:r>
            <w:r w:rsidR="00552EB3">
              <w:t>, se bilaga 3</w:t>
            </w:r>
            <w:r>
              <w:t>.</w:t>
            </w:r>
          </w:p>
          <w:p w14:paraId="01FC8991" w14:textId="77777777" w:rsidR="000C5DEE" w:rsidRDefault="000C5DEE" w:rsidP="00BB7028">
            <w:pPr>
              <w:tabs>
                <w:tab w:val="left" w:pos="1701"/>
              </w:tabs>
            </w:pPr>
          </w:p>
          <w:p w14:paraId="179A45AA" w14:textId="77777777" w:rsidR="000C5DEE" w:rsidRDefault="000C5DEE" w:rsidP="00BB7028">
            <w:pPr>
              <w:tabs>
                <w:tab w:val="left" w:pos="1701"/>
              </w:tabs>
            </w:pPr>
            <w:r>
              <w:t>Frågan bordlades.</w:t>
            </w:r>
          </w:p>
          <w:p w14:paraId="2A45A4BC" w14:textId="68F4EFA4" w:rsidR="000C5DEE" w:rsidRPr="000C5DEE" w:rsidRDefault="000C5DEE" w:rsidP="00BB7028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7D2F5B60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91286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091286">
              <w:rPr>
                <w:szCs w:val="24"/>
              </w:rPr>
              <w:t>4</w:t>
            </w:r>
            <w:r w:rsidR="00575176">
              <w:rPr>
                <w:szCs w:val="24"/>
              </w:rPr>
              <w:t xml:space="preserve"> </w:t>
            </w:r>
            <w:r w:rsidR="00091286">
              <w:rPr>
                <w:szCs w:val="24"/>
              </w:rPr>
              <w:t>november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091286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54E0AB6" w:rsidR="00D817DA" w:rsidRDefault="00091286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B2629D0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91286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091286">
              <w:t>4</w:t>
            </w:r>
            <w:r w:rsidR="008D4BF2">
              <w:t xml:space="preserve"> </w:t>
            </w:r>
            <w:r w:rsidR="00091286">
              <w:t>november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27697F36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091286">
              <w:t>10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652608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10178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6C789C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B148A">
              <w:rPr>
                <w:sz w:val="22"/>
              </w:rPr>
              <w:t>2–8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E539C4" w:rsidRPr="00C145F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E539C4" w:rsidRPr="003F58FF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53965BD0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E539C4" w:rsidRPr="00C145F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Pr="00C145F4">
              <w:rPr>
                <w:sz w:val="22"/>
                <w:szCs w:val="22"/>
              </w:rPr>
              <w:t xml:space="preserve">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E539C4" w:rsidRPr="003F58FF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4A4D15AD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E539C4" w:rsidRPr="00C145F4" w:rsidRDefault="00E539C4" w:rsidP="00E539C4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087480C2" w:rsidR="00E539C4" w:rsidRPr="003F58FF" w:rsidRDefault="00E539C4" w:rsidP="00E539C4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E539C4" w:rsidRPr="00C145F4" w:rsidRDefault="00E539C4" w:rsidP="00E539C4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6AEFA9D" w:rsidR="00E539C4" w:rsidRPr="003F58FF" w:rsidRDefault="00E539C4" w:rsidP="00E539C4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E539C4" w:rsidRPr="00001172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E539C4" w:rsidRPr="00001172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E539C4" w:rsidRPr="00001172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E539C4" w:rsidRPr="00001172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E539C4" w:rsidRPr="00001172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E539C4" w:rsidRPr="00001172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E539C4" w:rsidRPr="00001172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E539C4" w:rsidRPr="00001172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E539C4" w:rsidRPr="00001172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E539C4" w:rsidRPr="00001172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E539C4" w:rsidRPr="00001172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E539C4" w:rsidRPr="00C145F4" w:rsidRDefault="00E539C4" w:rsidP="00E539C4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E539C4" w:rsidRPr="003F58FF" w:rsidRDefault="00E539C4" w:rsidP="00E539C4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A4562E5" w:rsidR="00E539C4" w:rsidRDefault="00E539C4" w:rsidP="00E539C4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E539C4" w:rsidRPr="00C145F4" w:rsidRDefault="00E539C4" w:rsidP="00E539C4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E539C4" w:rsidRPr="003F58FF" w:rsidRDefault="00E539C4" w:rsidP="00E539C4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22EFA4E3" w:rsidR="00E539C4" w:rsidRDefault="00E539C4" w:rsidP="00E539C4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E539C4" w:rsidRPr="00C145F4" w:rsidRDefault="00E539C4" w:rsidP="00E539C4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E539C4" w:rsidRPr="003F58FF" w:rsidRDefault="00E539C4" w:rsidP="00E539C4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5E956D0F" w:rsidR="00E539C4" w:rsidRDefault="00E539C4" w:rsidP="00E539C4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E539C4" w:rsidRPr="00EC27A5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01527E99" w:rsidR="00E539C4" w:rsidRPr="00C145F4" w:rsidRDefault="00E539C4" w:rsidP="00E539C4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 xml:space="preserve">Marie-Louise Hänel Sandström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E539C4" w:rsidRPr="003F58FF" w:rsidRDefault="00E539C4" w:rsidP="00E539C4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2585B510" w:rsidR="00E539C4" w:rsidRDefault="00E539C4" w:rsidP="00E539C4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E539C4" w:rsidRPr="00C145F4" w:rsidRDefault="00E539C4" w:rsidP="00E539C4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E539C4" w:rsidRPr="003F58FF" w:rsidRDefault="00E539C4" w:rsidP="00E539C4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157FEDC6" w:rsidR="00E539C4" w:rsidRDefault="00E539C4" w:rsidP="00E539C4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E539C4" w:rsidRPr="00C145F4" w:rsidRDefault="00E539C4" w:rsidP="00E539C4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E539C4" w:rsidRPr="003F58FF" w:rsidRDefault="00E539C4" w:rsidP="00E539C4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67D178EE" w:rsidR="00E539C4" w:rsidRDefault="00E539C4" w:rsidP="00E539C4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E539C4" w:rsidRPr="00C145F4" w:rsidRDefault="00E539C4" w:rsidP="00E539C4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E539C4" w:rsidRPr="003F58FF" w:rsidRDefault="00E539C4" w:rsidP="00E53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6A191E8C" w:rsidR="00E539C4" w:rsidRDefault="00E539C4" w:rsidP="00E539C4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5566754D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254E225F" w:rsidR="00822AF4" w:rsidRPr="003F58FF" w:rsidRDefault="007021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60B5C3C3" w:rsidR="00822AF4" w:rsidRDefault="00E539C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E539C4" w:rsidRPr="00C145F4" w:rsidRDefault="00E539C4" w:rsidP="00E53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E539C4" w:rsidRPr="003F58FF" w:rsidRDefault="00E539C4" w:rsidP="00E539C4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5BD9CD85" w:rsidR="00E539C4" w:rsidRDefault="00E539C4" w:rsidP="00E539C4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E539C4" w:rsidRPr="00C145F4" w:rsidRDefault="00E539C4" w:rsidP="00E53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E539C4" w:rsidRPr="003F58FF" w:rsidRDefault="00E539C4" w:rsidP="00E539C4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4DAE5A42" w:rsidR="00E539C4" w:rsidRDefault="00E539C4" w:rsidP="00E539C4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E539C4" w:rsidRPr="00C145F4" w:rsidRDefault="00E539C4" w:rsidP="00E539C4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E539C4" w:rsidRPr="003F58FF" w:rsidRDefault="00E539C4" w:rsidP="00E539C4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34C961E1" w:rsidR="00E539C4" w:rsidRDefault="00E539C4" w:rsidP="00E539C4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9C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E539C4" w:rsidRPr="00C145F4" w:rsidRDefault="00E539C4" w:rsidP="00E539C4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E539C4" w:rsidRPr="003F58FF" w:rsidRDefault="00E539C4" w:rsidP="00E539C4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2CBCCEA7" w:rsidR="00E539C4" w:rsidRDefault="00E539C4" w:rsidP="00E539C4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E539C4" w:rsidRDefault="00E539C4" w:rsidP="00E539C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E539C4" w:rsidRDefault="00E539C4" w:rsidP="00E539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6250B54E" w:rsidR="00822AF4" w:rsidRPr="009E1FCA" w:rsidRDefault="00E539C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E019CE3" w:rsidR="00F44908" w:rsidRPr="003F58FF" w:rsidRDefault="007021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4D486CF8" w:rsidR="00F44908" w:rsidRPr="009E1FCA" w:rsidRDefault="00E539C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3F58FF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6E8934B1" w:rsidR="00822AF4" w:rsidRPr="009E1FCA" w:rsidRDefault="00E539C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4576CD81" w:rsidR="00822AF4" w:rsidRPr="003F58FF" w:rsidRDefault="007021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20B758E6" w:rsidR="00822AF4" w:rsidRDefault="00E539C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9B6B31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5D28FCBB" w:rsidR="00822AF4" w:rsidRPr="003F58FF" w:rsidRDefault="007021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34DA26ED" w:rsidR="00822AF4" w:rsidRDefault="00E539C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5E8F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4E735E0C" w:rsidR="00975E8F" w:rsidRDefault="00975E8F" w:rsidP="007A14AA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975E8F" w:rsidRPr="003F58F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69B2CBF9" w14:textId="51C2D68C" w:rsidR="00A40F5D" w:rsidRPr="00A40F5D" w:rsidRDefault="00A40F5D" w:rsidP="00B07D78">
      <w:pPr>
        <w:widowControl/>
      </w:pPr>
    </w:p>
    <w:sectPr w:rsidR="00A40F5D" w:rsidRPr="00A40F5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1286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C5DEE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0421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52EB3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48A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0218C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9F6979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0F5D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07D78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B3A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0178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539C4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2025-11-04T14:09:00Z</dcterms:created>
  <dcterms:modified xsi:type="dcterms:W3CDTF">2025-11-04T14:09:00Z</dcterms:modified>
</cp:coreProperties>
</file>