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0664FCC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8A750E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FF0A71F" w:rsidR="0096348C" w:rsidRPr="00477C9F" w:rsidRDefault="009D1BB5" w:rsidP="008A750E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8A750E">
              <w:rPr>
                <w:sz w:val="22"/>
                <w:szCs w:val="22"/>
              </w:rPr>
              <w:t>02</w:t>
            </w:r>
            <w:r w:rsidR="00A37318">
              <w:rPr>
                <w:sz w:val="22"/>
                <w:szCs w:val="22"/>
              </w:rPr>
              <w:t>-</w:t>
            </w:r>
            <w:r w:rsidR="008A750E">
              <w:rPr>
                <w:sz w:val="22"/>
                <w:szCs w:val="22"/>
              </w:rPr>
              <w:t>07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1999A0B" w:rsidR="0096348C" w:rsidRPr="00477C9F" w:rsidRDefault="00EC735D" w:rsidP="008A750E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8A750E">
              <w:rPr>
                <w:sz w:val="22"/>
                <w:szCs w:val="22"/>
              </w:rPr>
              <w:t>22</w:t>
            </w:r>
            <w:r w:rsidRPr="00477C9F">
              <w:rPr>
                <w:sz w:val="22"/>
                <w:szCs w:val="22"/>
              </w:rPr>
              <w:t>–</w:t>
            </w:r>
            <w:r w:rsidR="00CF625B">
              <w:rPr>
                <w:sz w:val="22"/>
                <w:szCs w:val="22"/>
              </w:rPr>
              <w:t>9.</w:t>
            </w:r>
            <w:r w:rsidR="008A750E">
              <w:rPr>
                <w:sz w:val="22"/>
                <w:szCs w:val="22"/>
              </w:rPr>
              <w:t>33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50BF9" w:rsidRPr="00477C9F" w14:paraId="40538025" w14:textId="77777777" w:rsidTr="001533A7">
        <w:tc>
          <w:tcPr>
            <w:tcW w:w="567" w:type="dxa"/>
          </w:tcPr>
          <w:p w14:paraId="40538021" w14:textId="1D5143DC" w:rsidR="00A50BF9" w:rsidRPr="00477C9F" w:rsidRDefault="00A50BF9" w:rsidP="00A50B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1A50DF0" w14:textId="77777777" w:rsidR="00A50BF9" w:rsidRPr="00477C9F" w:rsidRDefault="00A50BF9" w:rsidP="00A50B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41480CF" w14:textId="77777777" w:rsidR="00A50BF9" w:rsidRPr="00477C9F" w:rsidRDefault="00A50BF9" w:rsidP="00A50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9E701F" w14:textId="77777777" w:rsidR="00A50BF9" w:rsidRPr="00477C9F" w:rsidRDefault="00A50BF9" w:rsidP="00A50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särskilt protokoll 201</w:t>
            </w:r>
            <w:r>
              <w:rPr>
                <w:snapToGrid w:val="0"/>
                <w:sz w:val="22"/>
                <w:szCs w:val="22"/>
              </w:rPr>
              <w:t>8/19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A50BF9" w:rsidRPr="00477C9F" w:rsidRDefault="00A50BF9" w:rsidP="00A50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50BF9" w:rsidRPr="00477C9F" w14:paraId="4053802F" w14:textId="77777777" w:rsidTr="001533A7">
        <w:tc>
          <w:tcPr>
            <w:tcW w:w="567" w:type="dxa"/>
          </w:tcPr>
          <w:p w14:paraId="4053802B" w14:textId="3883DCCC" w:rsidR="00A50BF9" w:rsidRPr="00477C9F" w:rsidRDefault="00A50BF9" w:rsidP="00A50B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5BA5507" w14:textId="77777777" w:rsidR="00A50BF9" w:rsidRDefault="00A50BF9" w:rsidP="00A50B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56B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85CBBFE" w14:textId="77777777" w:rsidR="00A50BF9" w:rsidRDefault="00A50BF9" w:rsidP="00A50B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A4DFEF" w14:textId="77777777" w:rsidR="00A50BF9" w:rsidRDefault="00A50BF9" w:rsidP="00A50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r w:rsidRPr="00DE6866">
              <w:rPr>
                <w:snapToGrid w:val="0"/>
                <w:sz w:val="22"/>
                <w:szCs w:val="22"/>
              </w:rPr>
              <w:t>att följande granskningsanmäl</w:t>
            </w:r>
            <w:r>
              <w:rPr>
                <w:snapToGrid w:val="0"/>
                <w:sz w:val="22"/>
                <w:szCs w:val="22"/>
              </w:rPr>
              <w:t>ningar</w:t>
            </w:r>
            <w:r w:rsidRPr="00DE6866">
              <w:rPr>
                <w:snapToGrid w:val="0"/>
                <w:sz w:val="22"/>
                <w:szCs w:val="22"/>
              </w:rPr>
              <w:t xml:space="preserve"> hade inkommit: </w:t>
            </w:r>
          </w:p>
          <w:p w14:paraId="582F9370" w14:textId="77777777" w:rsidR="00A50BF9" w:rsidRDefault="00A50BF9" w:rsidP="00A50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3811B2" w14:textId="47046DD2" w:rsidR="00A50BF9" w:rsidRDefault="00A50BF9" w:rsidP="00A50BF9">
            <w:pPr>
              <w:numPr>
                <w:ilvl w:val="0"/>
                <w:numId w:val="2"/>
              </w:numPr>
              <w:tabs>
                <w:tab w:val="left" w:pos="2410"/>
              </w:tabs>
              <w:outlineLvl w:val="0"/>
              <w:rPr>
                <w:snapToGrid w:val="0"/>
                <w:sz w:val="22"/>
                <w:szCs w:val="22"/>
              </w:rPr>
            </w:pPr>
            <w:r w:rsidRPr="00853FEA">
              <w:rPr>
                <w:snapToGrid w:val="0"/>
                <w:sz w:val="22"/>
                <w:szCs w:val="22"/>
              </w:rPr>
              <w:t xml:space="preserve">Granskning av regeringens styrning av Svenska kraftnät (anmäld av Lars </w:t>
            </w:r>
            <w:proofErr w:type="spellStart"/>
            <w:r w:rsidRPr="00853FEA">
              <w:rPr>
                <w:snapToGrid w:val="0"/>
                <w:sz w:val="22"/>
                <w:szCs w:val="22"/>
              </w:rPr>
              <w:t>Hjälmered</w:t>
            </w:r>
            <w:proofErr w:type="spellEnd"/>
            <w:r w:rsidRPr="00853FEA">
              <w:rPr>
                <w:snapToGrid w:val="0"/>
                <w:sz w:val="22"/>
                <w:szCs w:val="22"/>
              </w:rPr>
              <w:t xml:space="preserve"> (M), inkom 2019-01-31, dnr 1428-2018/19).</w:t>
            </w:r>
          </w:p>
          <w:p w14:paraId="0FF5EC1B" w14:textId="77777777" w:rsidR="00F230A4" w:rsidRDefault="00F230A4" w:rsidP="00F230A4">
            <w:pPr>
              <w:tabs>
                <w:tab w:val="left" w:pos="2410"/>
              </w:tabs>
              <w:ind w:left="360"/>
              <w:outlineLvl w:val="0"/>
              <w:rPr>
                <w:snapToGrid w:val="0"/>
                <w:sz w:val="22"/>
                <w:szCs w:val="22"/>
              </w:rPr>
            </w:pPr>
          </w:p>
          <w:p w14:paraId="660BA39E" w14:textId="46925B24" w:rsidR="00A50BF9" w:rsidRDefault="00A50BF9" w:rsidP="00A50BF9">
            <w:pPr>
              <w:numPr>
                <w:ilvl w:val="0"/>
                <w:numId w:val="2"/>
              </w:numPr>
              <w:tabs>
                <w:tab w:val="left" w:pos="2410"/>
              </w:tabs>
              <w:outlineLvl w:val="0"/>
              <w:rPr>
                <w:snapToGrid w:val="0"/>
                <w:sz w:val="22"/>
                <w:szCs w:val="22"/>
              </w:rPr>
            </w:pPr>
            <w:r w:rsidRPr="00513896">
              <w:rPr>
                <w:snapToGrid w:val="0"/>
                <w:sz w:val="22"/>
                <w:szCs w:val="22"/>
              </w:rPr>
              <w:t>Granskning av dåvarande arbetsmarknads- och etableringsminister Ylva Johanssons (S) brist på agerande i Europeiska unionens råd (anmäld av Karin Enström (M), inkom 2019-02-01, dnr 1439-2018/19)</w:t>
            </w:r>
            <w:r>
              <w:rPr>
                <w:snapToGrid w:val="0"/>
                <w:sz w:val="22"/>
                <w:szCs w:val="22"/>
              </w:rPr>
              <w:t>.</w:t>
            </w:r>
            <w:r w:rsidRPr="00513896">
              <w:rPr>
                <w:snapToGrid w:val="0"/>
                <w:sz w:val="22"/>
                <w:szCs w:val="22"/>
              </w:rPr>
              <w:t xml:space="preserve"> </w:t>
            </w:r>
          </w:p>
          <w:p w14:paraId="77BF4F0A" w14:textId="77777777" w:rsidR="00F230A4" w:rsidRPr="00EC2FE4" w:rsidRDefault="00F230A4" w:rsidP="00F230A4">
            <w:pPr>
              <w:tabs>
                <w:tab w:val="left" w:pos="2410"/>
              </w:tabs>
              <w:ind w:left="360"/>
              <w:outlineLvl w:val="0"/>
              <w:rPr>
                <w:snapToGrid w:val="0"/>
                <w:sz w:val="22"/>
                <w:szCs w:val="22"/>
              </w:rPr>
            </w:pPr>
          </w:p>
          <w:p w14:paraId="6790C8F3" w14:textId="62FDFD09" w:rsidR="00A50BF9" w:rsidRDefault="00A50BF9" w:rsidP="00A50BF9">
            <w:pPr>
              <w:numPr>
                <w:ilvl w:val="0"/>
                <w:numId w:val="2"/>
              </w:numPr>
              <w:tabs>
                <w:tab w:val="left" w:pos="2410"/>
              </w:tabs>
              <w:outlineLvl w:val="0"/>
              <w:rPr>
                <w:snapToGrid w:val="0"/>
                <w:sz w:val="22"/>
                <w:szCs w:val="22"/>
              </w:rPr>
            </w:pPr>
            <w:r w:rsidRPr="00EC2FE4">
              <w:rPr>
                <w:snapToGrid w:val="0"/>
                <w:sz w:val="22"/>
                <w:szCs w:val="22"/>
              </w:rPr>
              <w:t>Granskning</w:t>
            </w:r>
            <w:r w:rsidRPr="00513896">
              <w:rPr>
                <w:snapToGrid w:val="0"/>
                <w:sz w:val="22"/>
                <w:szCs w:val="22"/>
              </w:rPr>
              <w:t xml:space="preserve"> av dåvarande arbetsmarknads- och etableringsminister Ylva Johanssons (S) agerande gällande den Europeiska arbetsmyndigheten (anmäld av Jessika Roswall (M) inkom 2019-02-01, dnr 1440-2018/19)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4E11EA8" w14:textId="77777777" w:rsidR="00F230A4" w:rsidRPr="00EC2FE4" w:rsidRDefault="00F230A4" w:rsidP="00F230A4">
            <w:pPr>
              <w:tabs>
                <w:tab w:val="left" w:pos="2410"/>
              </w:tabs>
              <w:ind w:left="360"/>
              <w:outlineLvl w:val="0"/>
              <w:rPr>
                <w:snapToGrid w:val="0"/>
                <w:sz w:val="22"/>
                <w:szCs w:val="22"/>
              </w:rPr>
            </w:pPr>
          </w:p>
          <w:p w14:paraId="387A0957" w14:textId="77777777" w:rsidR="00A50BF9" w:rsidRPr="00EC2FE4" w:rsidRDefault="00A50BF9" w:rsidP="00A50BF9">
            <w:pPr>
              <w:numPr>
                <w:ilvl w:val="0"/>
                <w:numId w:val="2"/>
              </w:numPr>
              <w:tabs>
                <w:tab w:val="left" w:pos="2410"/>
              </w:tabs>
              <w:outlineLvl w:val="0"/>
              <w:rPr>
                <w:snapToGrid w:val="0"/>
                <w:sz w:val="22"/>
                <w:szCs w:val="22"/>
              </w:rPr>
            </w:pPr>
            <w:r w:rsidRPr="00513896">
              <w:rPr>
                <w:snapToGrid w:val="0"/>
                <w:sz w:val="22"/>
                <w:szCs w:val="22"/>
              </w:rPr>
              <w:t>Utrikesministerns uttalande om Storbritanniens utträde ur EU (anmäld av Lars Adaktusson (KD) inkom 2019-02-01, dnr -2018/19)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CC51A22" w14:textId="77777777" w:rsidR="00A50BF9" w:rsidRDefault="00A50BF9" w:rsidP="00A50B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8867C9" w14:textId="77777777" w:rsidR="00A50BF9" w:rsidRDefault="00A50BF9" w:rsidP="00A50B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1ABA">
              <w:rPr>
                <w:snapToGrid w:val="0"/>
                <w:sz w:val="22"/>
                <w:szCs w:val="22"/>
              </w:rPr>
              <w:t xml:space="preserve">Kanslichefen anmälde därutöver granskningslistan som för närvarande upptar </w:t>
            </w:r>
            <w:r>
              <w:rPr>
                <w:snapToGrid w:val="0"/>
                <w:sz w:val="22"/>
                <w:szCs w:val="22"/>
              </w:rPr>
              <w:t>arton</w:t>
            </w:r>
            <w:r w:rsidRPr="00631ABA">
              <w:rPr>
                <w:snapToGrid w:val="0"/>
                <w:sz w:val="22"/>
                <w:szCs w:val="22"/>
              </w:rPr>
              <w:t xml:space="preserve"> ärenden, se </w:t>
            </w:r>
            <w:r w:rsidRPr="00631ABA">
              <w:rPr>
                <w:i/>
                <w:snapToGrid w:val="0"/>
                <w:sz w:val="22"/>
                <w:szCs w:val="22"/>
              </w:rPr>
              <w:t>bilaga 2</w:t>
            </w:r>
            <w:r w:rsidRPr="00631ABA">
              <w:rPr>
                <w:snapToGrid w:val="0"/>
                <w:sz w:val="22"/>
                <w:szCs w:val="22"/>
              </w:rPr>
              <w:t>.</w:t>
            </w:r>
          </w:p>
          <w:p w14:paraId="4053802E" w14:textId="77777777" w:rsidR="00A50BF9" w:rsidRPr="00477C9F" w:rsidRDefault="00A50BF9" w:rsidP="00A50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50BF9" w:rsidRPr="00477C9F" w14:paraId="40538034" w14:textId="77777777" w:rsidTr="001533A7">
        <w:tc>
          <w:tcPr>
            <w:tcW w:w="567" w:type="dxa"/>
          </w:tcPr>
          <w:p w14:paraId="40538030" w14:textId="45A63F40" w:rsidR="00A50BF9" w:rsidRPr="00477C9F" w:rsidRDefault="00A50BF9" w:rsidP="00A50B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5D54209" w14:textId="77777777" w:rsidR="00A50BF9" w:rsidRDefault="00A50BF9" w:rsidP="00A50B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3FEA">
              <w:rPr>
                <w:b/>
                <w:snapToGrid w:val="0"/>
                <w:sz w:val="22"/>
                <w:szCs w:val="22"/>
              </w:rPr>
              <w:t xml:space="preserve">Utbildningsministerns uttalande i Sveriges television om företaget Vattenfall </w:t>
            </w:r>
            <w:r w:rsidRPr="00F74B21">
              <w:rPr>
                <w:b/>
                <w:snapToGrid w:val="0"/>
                <w:sz w:val="22"/>
                <w:szCs w:val="22"/>
              </w:rPr>
              <w:t>– G</w:t>
            </w:r>
            <w:r>
              <w:rPr>
                <w:b/>
                <w:snapToGrid w:val="0"/>
                <w:sz w:val="22"/>
                <w:szCs w:val="22"/>
              </w:rPr>
              <w:t>10</w:t>
            </w:r>
          </w:p>
          <w:p w14:paraId="31530732" w14:textId="77777777" w:rsidR="00A50BF9" w:rsidRPr="006D3C00" w:rsidRDefault="00A50BF9" w:rsidP="00A50BF9">
            <w:pPr>
              <w:rPr>
                <w:b/>
                <w:bCs/>
                <w:sz w:val="22"/>
              </w:rPr>
            </w:pPr>
          </w:p>
          <w:p w14:paraId="5947DE48" w14:textId="77777777" w:rsidR="00A50BF9" w:rsidRDefault="00A50BF9" w:rsidP="00A50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527572F" w14:textId="678CCC53" w:rsidR="00A50BF9" w:rsidRPr="006D3C00" w:rsidRDefault="00A50BF9" w:rsidP="00A50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48768C" w14:textId="77777777" w:rsidR="00A50BF9" w:rsidRDefault="00A50BF9" w:rsidP="00A50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425D9097" w:rsidR="00A50BF9" w:rsidRPr="00477C9F" w:rsidRDefault="00A50BF9" w:rsidP="00A50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1533A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956CA5B" w14:textId="77777777" w:rsidR="001A3B82" w:rsidRDefault="001A3B82" w:rsidP="001A3B8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40538052" w14:textId="1A3AF529" w:rsidR="0096348C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Justera</w:t>
            </w:r>
            <w:r w:rsidR="00DA4B0E">
              <w:rPr>
                <w:sz w:val="22"/>
                <w:szCs w:val="22"/>
              </w:rPr>
              <w:t>t 2019-02-12</w:t>
            </w:r>
            <w:r w:rsidR="00906C2D" w:rsidRPr="00477C9F">
              <w:rPr>
                <w:sz w:val="22"/>
                <w:szCs w:val="22"/>
              </w:rPr>
              <w:t xml:space="preserve"> </w:t>
            </w:r>
          </w:p>
          <w:p w14:paraId="40538056" w14:textId="1CD3D964" w:rsidR="00FD13A3" w:rsidRPr="001A3B82" w:rsidRDefault="00792D8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</w:tc>
      </w:tr>
    </w:tbl>
    <w:p w14:paraId="550D1923" w14:textId="77777777" w:rsidR="001533A7" w:rsidRDefault="001533A7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CE1224" w14:paraId="2596E00A" w14:textId="77777777" w:rsidTr="001533A7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E4A16" w14:textId="4BB0B498" w:rsidR="00CE1224" w:rsidRPr="00E931D7" w:rsidRDefault="00CE1224" w:rsidP="002852D0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30CEAAF" w14:textId="77777777" w:rsidR="00CE1224" w:rsidRPr="008E2326" w:rsidRDefault="00CE1224" w:rsidP="002852D0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1941A5C" w14:textId="77777777" w:rsidR="00CE1224" w:rsidRPr="004C2FEE" w:rsidRDefault="00CE1224" w:rsidP="002852D0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2019-02-06)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C40CA6" w14:textId="77777777" w:rsidR="00CE1224" w:rsidRPr="008E2326" w:rsidRDefault="00CE1224" w:rsidP="002852D0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5EBE3" w14:textId="77777777" w:rsidR="00CE1224" w:rsidRPr="00E931D7" w:rsidRDefault="00CE1224" w:rsidP="002852D0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76D7240D" w14:textId="77777777" w:rsidR="00CE1224" w:rsidRPr="006009F3" w:rsidRDefault="00CE1224" w:rsidP="002852D0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>till särskilt protokoll</w:t>
            </w:r>
          </w:p>
          <w:p w14:paraId="368EF697" w14:textId="77777777" w:rsidR="00CE1224" w:rsidRDefault="00CE1224" w:rsidP="002852D0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>
              <w:rPr>
                <w:sz w:val="16"/>
                <w:szCs w:val="16"/>
              </w:rPr>
              <w:t>17</w:t>
            </w:r>
          </w:p>
        </w:tc>
      </w:tr>
      <w:tr w:rsidR="00CE1224" w:rsidRPr="00E931D7" w14:paraId="4ABFD9EC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A9AA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A3EB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3AF3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482E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E6A1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60C3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1479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34B6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CE1224" w:rsidRPr="00E931D7" w14:paraId="5199F3A0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083A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7C93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F5A2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26B6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EC4F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6486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29A4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64ED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A4C0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2C9F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A58E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1199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12B2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F0A9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4D80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CE1224" w:rsidRPr="008E2326" w14:paraId="09F90C26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2FF2" w14:textId="77777777" w:rsidR="00CE1224" w:rsidRPr="00F24B88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Ekström</w:t>
            </w:r>
            <w:proofErr w:type="spellEnd"/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233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E53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734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228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E75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D5D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968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BC1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8C8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D5C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74D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F00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6F3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A5E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12F2F8E9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CBF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</w:t>
            </w:r>
            <w:proofErr w:type="spellStart"/>
            <w:r w:rsidRPr="000700C4">
              <w:rPr>
                <w:sz w:val="22"/>
                <w:szCs w:val="22"/>
              </w:rPr>
              <w:t>Obminska</w:t>
            </w:r>
            <w:proofErr w:type="spellEnd"/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C65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9CC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0F0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603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244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BE5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D85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6FC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ACF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60F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9AE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9DA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0F8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766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185D1571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B6D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 xml:space="preserve">Ida </w:t>
            </w:r>
            <w:proofErr w:type="spellStart"/>
            <w:r w:rsidRPr="008E2326">
              <w:rPr>
                <w:sz w:val="22"/>
                <w:szCs w:val="22"/>
              </w:rPr>
              <w:t>Karkiainen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53A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911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243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E0B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F0C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82D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7BA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3C1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EFD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D3A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E77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6C2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65A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FFC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224" w:rsidRPr="008E2326" w14:paraId="2660C0FE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409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48C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1B2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CD5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F18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6BA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0A6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087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223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4F0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930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E75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908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AE2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31F3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224" w:rsidRPr="008E2326" w14:paraId="57DCD719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A57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4A2966">
              <w:rPr>
                <w:sz w:val="22"/>
                <w:szCs w:val="22"/>
                <w:lang w:val="en-US"/>
              </w:rPr>
              <w:t>Matheus</w:t>
            </w:r>
            <w:proofErr w:type="spellEnd"/>
            <w:r w:rsidRPr="004A29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2966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4A296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B43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E16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99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B27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89B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8B6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9D7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E16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EEB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4C5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2EE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F51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1EE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FED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224" w:rsidRPr="008E2326" w14:paraId="68E930A2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B51F" w14:textId="77777777" w:rsidR="00CE1224" w:rsidRPr="000700C4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345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AB6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227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9C4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04F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5CC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928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689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169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8A9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176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969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676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F11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224" w:rsidRPr="008E2326" w14:paraId="3F1761A6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ADE9" w14:textId="77777777" w:rsidR="00CE1224" w:rsidRPr="000700C4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proofErr w:type="spellStart"/>
            <w:r>
              <w:rPr>
                <w:sz w:val="22"/>
                <w:szCs w:val="22"/>
              </w:rPr>
              <w:t>Ylivainio</w:t>
            </w:r>
            <w:proofErr w:type="spellEnd"/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58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263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862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C01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D26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B5C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AE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30E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949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1EC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7B6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FB3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0EB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B8D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224" w:rsidRPr="008E2326" w14:paraId="735C6264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05D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7EC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FCA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1EC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AF2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881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DBA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699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8A1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669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391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2FC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E29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A9A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646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224" w:rsidRPr="008E2326" w14:paraId="4B9809E6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8A8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Ottoson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C5D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D70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5D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60A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0B0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061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D9C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C31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0F1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EFB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8F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39E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861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FFC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62274F88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948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959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DBE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3E8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B1E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044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CB9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20F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C41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283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6DE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7CF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332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EC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224" w:rsidRPr="008E2326" w14:paraId="08AF388C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076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 xml:space="preserve">Laila </w:t>
            </w:r>
            <w:proofErr w:type="spellStart"/>
            <w:r w:rsidRPr="008E2326">
              <w:rPr>
                <w:sz w:val="22"/>
                <w:szCs w:val="22"/>
              </w:rPr>
              <w:t>Naraghi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8D1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1A9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5F0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B4F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03C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008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F71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A10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315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4EB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7FB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DEF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356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309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224" w:rsidRPr="008E2326" w14:paraId="7D5BD153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19F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010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63C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A07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5F7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DE0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7F5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0DB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C27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816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4AA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5EB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F32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489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4A0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224" w:rsidRPr="008E2326" w14:paraId="524BF819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5FF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Erik </w:t>
            </w:r>
            <w:proofErr w:type="spellStart"/>
            <w:r>
              <w:rPr>
                <w:sz w:val="22"/>
                <w:szCs w:val="22"/>
              </w:rPr>
              <w:t>Ezelius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D95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423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F14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355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0AB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E15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0FA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C72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861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5AB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A15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0FB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389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EEA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593579F7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ADD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44B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BCA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37E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353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585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48F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D2E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5B2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186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A9D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AFB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D18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240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180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17D79CF1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E63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1AD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0AD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7D9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609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97A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E0F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7B5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712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846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A68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9FF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006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273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0F4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33350CF7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78F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0E3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8C4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39C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C47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BB8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659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1E2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D4B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676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716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533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D2B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10A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6DE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096F2B9C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40E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1B0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13C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1F5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7F0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160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D6A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26D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219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274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7B1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954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74F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375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CCC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E931D7" w14:paraId="006FCC6A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030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B3F9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3CAF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EE9F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3D14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0B9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B57B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2C71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AF29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9602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8399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5940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FD5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E137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D5B8" w14:textId="77777777" w:rsidR="00CE1224" w:rsidRPr="00E931D7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E1224" w:rsidRPr="008E2326" w14:paraId="7A0FE348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A671" w14:textId="77777777" w:rsidR="00CE1224" w:rsidRPr="008E2326" w:rsidRDefault="00CE1224" w:rsidP="002852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</w:t>
            </w:r>
            <w:proofErr w:type="spellStart"/>
            <w:r>
              <w:rPr>
                <w:sz w:val="22"/>
                <w:szCs w:val="22"/>
                <w:lang w:val="en-US"/>
              </w:rPr>
              <w:t>Hammarberg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362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B00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228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BBE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7AE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094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556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8F1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E37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D12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CAF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0F6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48D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544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7D37ECFE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4A0D" w14:textId="77777777" w:rsidR="00CE1224" w:rsidRPr="008E2326" w:rsidRDefault="00CE1224" w:rsidP="002852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John </w:t>
            </w:r>
            <w:proofErr w:type="spellStart"/>
            <w:r>
              <w:rPr>
                <w:sz w:val="22"/>
                <w:szCs w:val="22"/>
                <w:lang w:val="en-US"/>
              </w:rPr>
              <w:t>Widegren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A92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A54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23C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5D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2FB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7F0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092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4CC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B8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8EC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8B7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DF5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222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47E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5227405A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B865" w14:textId="77777777" w:rsidR="00CE1224" w:rsidRPr="008E2326" w:rsidRDefault="00CE1224" w:rsidP="002852D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Åsa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D8B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2FD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FD8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2D9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A66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39A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522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684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72A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A41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EE2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57D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4DA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5C2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2E461581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AF43" w14:textId="77777777" w:rsidR="00CE1224" w:rsidRPr="00B91BEE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6CC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635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973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F37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ECB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926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56A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F09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484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508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9C8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2F2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8B5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530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4A378D09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D266" w14:textId="77777777" w:rsidR="00CE1224" w:rsidRPr="008E2326" w:rsidRDefault="00CE1224" w:rsidP="002852D0">
            <w:pPr>
              <w:rPr>
                <w:sz w:val="22"/>
                <w:szCs w:val="22"/>
                <w:lang w:val="en-US"/>
              </w:rPr>
            </w:pPr>
            <w:r w:rsidRPr="004A2966"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 w:rsidRPr="004A2966">
              <w:rPr>
                <w:sz w:val="22"/>
                <w:szCs w:val="22"/>
                <w:lang w:val="en-US"/>
              </w:rPr>
              <w:t>Söderlund</w:t>
            </w:r>
            <w:proofErr w:type="spellEnd"/>
            <w:r w:rsidRPr="004A296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796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94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317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75C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412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F20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B7F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218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0FD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404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464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AF8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1F5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4CA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50500BB0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7639" w14:textId="77777777" w:rsidR="00CE1224" w:rsidRPr="008E2326" w:rsidRDefault="00CE1224" w:rsidP="002852D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4E6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F21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838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687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C32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15B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308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39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A1A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2FA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E50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CCD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E30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160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7570A680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4B49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FC0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371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319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864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372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A9D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16B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19A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7F4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59F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927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372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7F8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62F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1D510E20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82D8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8C8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252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459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1FE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976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6CF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327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1CC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BE3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CEC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3B6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9E1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5AC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96D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05BDAC3D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AEE0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ABA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1AA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3AD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E5D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FDE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ECE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CC1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443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55E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BA9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34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AC6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03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8B2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7AA55F72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5090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B3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995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5D7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ADA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5FB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DCD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A4E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183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33C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07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A3F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15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23B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B60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40ED15C2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9E50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2D5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567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DFF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B9F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FB8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9E5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8AA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F55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43C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16A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192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ADA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1B5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72E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2F726627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8765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185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A11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862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CEA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9F6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58F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672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125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53A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ACA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AD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12F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700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EF1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1E66B6F2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B85D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AB9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79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96F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0EB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867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B88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0F4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F68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A48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BDF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737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3B9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20F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3E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4C6F1A92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11B7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955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E7C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6C9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C84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645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572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852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3CB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91E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C33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608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158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A6E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40D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4319B5D4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4228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E0A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5F7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DD9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663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F6B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661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210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C48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AD8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040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E8B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977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61C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2BC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2A971FD6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70F0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88B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CDE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A11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7DA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1D6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77D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AD4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4B4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904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B11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62C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02C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526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404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3BF319B4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11E3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ED5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B4B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A5D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8B5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643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57E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8B7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17B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7AA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5B3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50A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C99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E63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A3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752D8746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EA8D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0D1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44E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72E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223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B1E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C22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A2D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0D4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9B0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893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51B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6C3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3D3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580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2F555008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8DA6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180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E48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280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70F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ECB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877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CFA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F0F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0FA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E81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37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553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8F1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787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06F7C652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19BF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A23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965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3AF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CCC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C1B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833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9B5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47A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B29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5D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760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1D0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625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D0D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6096084A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D9F4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5F4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EC8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951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66F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539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DE4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4C9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28C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634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DCA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C2E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BFC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015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4EB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775F7B75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ED19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DFB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CD8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61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54E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2B3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5B1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4C7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D21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9A2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26FA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505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D57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61D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674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6C41035F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3CF4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237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BF3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1237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D08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968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166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76C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A86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7DD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9BC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950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4F6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6FF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33C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097837BF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3D50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EBD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B54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298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CC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B46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76F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8C6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6CF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21F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B93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BE6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A1F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D9E0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28F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216E3CA8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58F3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55D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103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C6E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4DB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04C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49B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BC2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0E7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C7F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766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AE3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9183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144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986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8E2326" w14:paraId="2BC7FD0F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AF35" w14:textId="77777777" w:rsidR="00CE1224" w:rsidRPr="008E2326" w:rsidRDefault="00CE1224" w:rsidP="00285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443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DD0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718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9BF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F3E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D6B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9AA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85C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416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A34D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9D5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AAD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BA78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688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4A2966" w14:paraId="16C66715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EA63" w14:textId="77777777" w:rsidR="00CE1224" w:rsidRPr="004A2966" w:rsidRDefault="00CE1224" w:rsidP="002852D0">
            <w:pPr>
              <w:rPr>
                <w:sz w:val="22"/>
                <w:szCs w:val="22"/>
                <w:lang w:val="en-US"/>
              </w:rPr>
            </w:pPr>
            <w:proofErr w:type="spellStart"/>
            <w:r w:rsidRPr="004A2966">
              <w:rPr>
                <w:sz w:val="22"/>
                <w:szCs w:val="22"/>
                <w:lang w:val="en-US"/>
              </w:rPr>
              <w:t>Nermina</w:t>
            </w:r>
            <w:proofErr w:type="spellEnd"/>
            <w:r w:rsidRPr="004A29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2966">
              <w:rPr>
                <w:sz w:val="22"/>
                <w:szCs w:val="22"/>
                <w:lang w:val="en-US"/>
              </w:rPr>
              <w:t>Mizimovic</w:t>
            </w:r>
            <w:proofErr w:type="spellEnd"/>
            <w:r w:rsidRPr="004A2966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ABCF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07DB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2684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5425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23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909C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67BE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D144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179D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A9D2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9136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C01A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661B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0A4" w14:textId="77777777" w:rsidR="00CE1224" w:rsidRPr="004A296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224" w:rsidRPr="008E2326" w14:paraId="4D1D7975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3BB6" w14:textId="77777777" w:rsidR="00CE1224" w:rsidRPr="004A2966" w:rsidRDefault="00CE1224" w:rsidP="002852D0">
            <w:pPr>
              <w:rPr>
                <w:sz w:val="22"/>
                <w:szCs w:val="22"/>
                <w:lang w:val="en-US"/>
              </w:rPr>
            </w:pPr>
            <w:proofErr w:type="spellStart"/>
            <w:r w:rsidRPr="004A2966">
              <w:rPr>
                <w:sz w:val="22"/>
                <w:szCs w:val="22"/>
                <w:lang w:val="en-US"/>
              </w:rPr>
              <w:t>Abir</w:t>
            </w:r>
            <w:proofErr w:type="spellEnd"/>
            <w:r w:rsidRPr="004A2966">
              <w:rPr>
                <w:sz w:val="22"/>
                <w:szCs w:val="22"/>
                <w:lang w:val="en-US"/>
              </w:rPr>
              <w:t xml:space="preserve"> Al-</w:t>
            </w:r>
            <w:proofErr w:type="spellStart"/>
            <w:r w:rsidRPr="004A2966">
              <w:rPr>
                <w:sz w:val="22"/>
                <w:szCs w:val="22"/>
                <w:lang w:val="en-US"/>
              </w:rPr>
              <w:t>Sahlani</w:t>
            </w:r>
            <w:proofErr w:type="spellEnd"/>
            <w:r w:rsidRPr="004A2966"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9FF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15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917E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6C4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FA5F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DDC9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489B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1AF4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E8C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9726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4E85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0341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C4A2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439C" w14:textId="77777777" w:rsidR="00CE1224" w:rsidRPr="008E2326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224" w:rsidRPr="00794BEC" w14:paraId="61B7DA12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7EC969C6" w14:textId="77777777" w:rsidR="00CE1224" w:rsidRPr="00794BEC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0FEBBCD4" w14:textId="77777777" w:rsidR="00CE1224" w:rsidRPr="00794BEC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CE1224" w:rsidRPr="00794BEC" w14:paraId="61FABC75" w14:textId="77777777" w:rsidTr="00153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6535C233" w14:textId="77777777" w:rsidR="00CE1224" w:rsidRPr="00794BEC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A67FA50" w14:textId="77777777" w:rsidR="00CE1224" w:rsidRPr="00794BEC" w:rsidRDefault="00CE1224" w:rsidP="002852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6B1CB5D5" w14:textId="77777777" w:rsidR="00CE1224" w:rsidRDefault="00CE1224" w:rsidP="00CE1224">
      <w:pPr>
        <w:rPr>
          <w:sz w:val="22"/>
          <w:szCs w:val="22"/>
        </w:rPr>
      </w:pPr>
    </w:p>
    <w:p w14:paraId="4778AAB5" w14:textId="77777777" w:rsidR="00CE1224" w:rsidRPr="00EC2FE4" w:rsidRDefault="00CE1224" w:rsidP="00CE1224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ab/>
      </w:r>
      <w:r w:rsidRPr="00EC2FE4">
        <w:rPr>
          <w:b/>
          <w:sz w:val="22"/>
          <w:szCs w:val="22"/>
        </w:rPr>
        <w:t>Bilaga 2</w:t>
      </w:r>
    </w:p>
    <w:p w14:paraId="7B39C52E" w14:textId="77777777" w:rsidR="00CE1224" w:rsidRPr="00EC2FE4" w:rsidRDefault="00CE1224" w:rsidP="00CE1224">
      <w:pPr>
        <w:jc w:val="right"/>
        <w:rPr>
          <w:sz w:val="16"/>
          <w:szCs w:val="16"/>
        </w:rPr>
      </w:pPr>
      <w:r w:rsidRPr="00CB0A45">
        <w:rPr>
          <w:sz w:val="22"/>
          <w:szCs w:val="22"/>
        </w:rPr>
        <w:tab/>
      </w:r>
      <w:r w:rsidRPr="00EC2FE4">
        <w:rPr>
          <w:sz w:val="16"/>
          <w:szCs w:val="16"/>
        </w:rPr>
        <w:t>till särskilt protokoll</w:t>
      </w:r>
    </w:p>
    <w:p w14:paraId="724E7756" w14:textId="77777777" w:rsidR="00CE1224" w:rsidRPr="00EC2FE4" w:rsidRDefault="00CE1224" w:rsidP="00CE1224">
      <w:pPr>
        <w:jc w:val="right"/>
        <w:rPr>
          <w:sz w:val="16"/>
          <w:szCs w:val="16"/>
        </w:rPr>
      </w:pPr>
      <w:r w:rsidRPr="00EC2FE4">
        <w:rPr>
          <w:sz w:val="16"/>
          <w:szCs w:val="16"/>
        </w:rPr>
        <w:tab/>
        <w:t>2018/19:17</w:t>
      </w:r>
    </w:p>
    <w:p w14:paraId="4745015F" w14:textId="77777777" w:rsidR="00CE1224" w:rsidRPr="00CB10D5" w:rsidRDefault="00CE1224" w:rsidP="00CE1224">
      <w:pPr>
        <w:tabs>
          <w:tab w:val="left" w:pos="7797"/>
          <w:tab w:val="right" w:pos="10206"/>
        </w:tabs>
        <w:ind w:right="567"/>
        <w:contextualSpacing/>
        <w:outlineLvl w:val="0"/>
        <w:rPr>
          <w:b/>
          <w:sz w:val="28"/>
          <w:u w:val="single"/>
        </w:rPr>
      </w:pPr>
      <w:r w:rsidRPr="00CB10D5">
        <w:rPr>
          <w:b/>
          <w:sz w:val="28"/>
          <w:u w:val="single"/>
        </w:rPr>
        <w:t xml:space="preserve">Granskningsärenden  </w:t>
      </w:r>
      <w:r>
        <w:rPr>
          <w:b/>
          <w:sz w:val="28"/>
          <w:u w:val="single"/>
        </w:rPr>
        <w:t>2018</w:t>
      </w:r>
      <w:r w:rsidRPr="00CB10D5">
        <w:rPr>
          <w:b/>
          <w:sz w:val="28"/>
          <w:u w:val="single"/>
        </w:rPr>
        <w:t>/</w:t>
      </w:r>
      <w:r>
        <w:rPr>
          <w:b/>
          <w:sz w:val="28"/>
          <w:u w:val="single"/>
        </w:rPr>
        <w:t>19</w:t>
      </w:r>
    </w:p>
    <w:p w14:paraId="3D527F57" w14:textId="77777777" w:rsidR="00CE1224" w:rsidRDefault="00CE1224" w:rsidP="00CE1224">
      <w:pPr>
        <w:tabs>
          <w:tab w:val="left" w:pos="7797"/>
          <w:tab w:val="right" w:pos="10206"/>
        </w:tabs>
        <w:ind w:right="567"/>
        <w:contextualSpacing/>
        <w:outlineLvl w:val="0"/>
        <w:rPr>
          <w:b/>
          <w:u w:val="single"/>
        </w:rPr>
      </w:pPr>
    </w:p>
    <w:p w14:paraId="20EC00AD" w14:textId="77777777" w:rsidR="00CE1224" w:rsidRDefault="00CE1224" w:rsidP="00CE1224">
      <w:pPr>
        <w:tabs>
          <w:tab w:val="left" w:pos="7797"/>
          <w:tab w:val="right" w:pos="10206"/>
        </w:tabs>
        <w:ind w:right="567"/>
        <w:contextualSpacing/>
        <w:outlineLvl w:val="0"/>
        <w:rPr>
          <w:b/>
          <w:u w:val="single"/>
        </w:rPr>
      </w:pPr>
    </w:p>
    <w:tbl>
      <w:tblPr>
        <w:tblW w:w="8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2"/>
      </w:tblGrid>
      <w:tr w:rsidR="00CE1224" w14:paraId="307CA85B" w14:textId="77777777" w:rsidTr="002852D0">
        <w:trPr>
          <w:trHeight w:val="1140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18E2BF0C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>Frågan om regeringens påverkan på tillsättande av posten som chef för ledningsstabens totalförsvarsavdelning (anmäld av Jan Björklund (L), inkom 2018-01-30, dnr 1087-2017/18)</w:t>
            </w:r>
          </w:p>
          <w:p w14:paraId="4DC7ECCD" w14:textId="77777777" w:rsidR="00CE1224" w:rsidRDefault="00CE1224" w:rsidP="002852D0">
            <w:pPr>
              <w:pStyle w:val="Liststycke"/>
              <w:ind w:left="492" w:right="34"/>
              <w:outlineLvl w:val="0"/>
              <w:rPr>
                <w:i/>
                <w:color w:val="FF0000"/>
              </w:rPr>
            </w:pPr>
            <w:r w:rsidRPr="003A7746">
              <w:rPr>
                <w:i/>
                <w:color w:val="FF0000"/>
              </w:rPr>
              <w:t>f.d. G34</w:t>
            </w:r>
          </w:p>
          <w:p w14:paraId="09D44C38" w14:textId="77777777" w:rsidR="00CE1224" w:rsidRPr="005F34EF" w:rsidRDefault="00CE1224" w:rsidP="002852D0">
            <w:pPr>
              <w:ind w:right="34"/>
              <w:outlineLvl w:val="0"/>
              <w:rPr>
                <w:i/>
              </w:rPr>
            </w:pPr>
          </w:p>
        </w:tc>
      </w:tr>
      <w:tr w:rsidR="00CE1224" w14:paraId="7F9BE3AF" w14:textId="77777777" w:rsidTr="002852D0">
        <w:trPr>
          <w:trHeight w:val="1140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395384C0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>Miljöministerns agerande och uttalande om statliga bolag och myndigheters representation i branschorganisationen Svenskt Flyg (anmäld av Anders Åkesson (C), inkom 2018-02-16, dnr 1222-2017/18)</w:t>
            </w:r>
          </w:p>
          <w:p w14:paraId="54187D7C" w14:textId="77777777" w:rsidR="00CE1224" w:rsidRDefault="00CE1224" w:rsidP="002852D0">
            <w:pPr>
              <w:pStyle w:val="Liststycke"/>
              <w:ind w:left="492" w:right="34"/>
              <w:outlineLvl w:val="0"/>
              <w:rPr>
                <w:i/>
                <w:color w:val="FF0000"/>
              </w:rPr>
            </w:pPr>
            <w:r w:rsidRPr="003A7746">
              <w:rPr>
                <w:i/>
                <w:color w:val="FF0000"/>
              </w:rPr>
              <w:t>f.d. G35</w:t>
            </w:r>
          </w:p>
          <w:p w14:paraId="4A92DFAE" w14:textId="77777777" w:rsidR="00CE1224" w:rsidRPr="003A7746" w:rsidRDefault="00CE1224" w:rsidP="002852D0">
            <w:pPr>
              <w:pStyle w:val="Liststycke"/>
              <w:ind w:left="492" w:right="34"/>
              <w:outlineLvl w:val="0"/>
              <w:rPr>
                <w:i/>
              </w:rPr>
            </w:pPr>
          </w:p>
        </w:tc>
      </w:tr>
      <w:tr w:rsidR="00CE1224" w14:paraId="74F41E51" w14:textId="77777777" w:rsidTr="002852D0">
        <w:trPr>
          <w:trHeight w:val="989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1A7AA9BC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 w:rsidRPr="0041079F">
              <w:t>Miljömin</w:t>
            </w:r>
            <w:r>
              <w:t>i</w:t>
            </w:r>
            <w:r w:rsidRPr="0041079F">
              <w:t>stern</w:t>
            </w:r>
            <w:r>
              <w:t>s</w:t>
            </w:r>
            <w:r w:rsidRPr="0041079F">
              <w:t xml:space="preserve"> </w:t>
            </w:r>
            <w:r>
              <w:t xml:space="preserve">uttalanden om branschorganisationen Svenskt Flyg </w:t>
            </w:r>
            <w:r w:rsidRPr="0041079F">
              <w:t>(anmäld</w:t>
            </w:r>
            <w:r>
              <w:t xml:space="preserve"> av Robert Stenkvist (SD), inkom 2018</w:t>
            </w:r>
            <w:r>
              <w:noBreakHyphen/>
              <w:t>02</w:t>
            </w:r>
            <w:r>
              <w:noBreakHyphen/>
              <w:t>16, dnr 1225</w:t>
            </w:r>
            <w:r>
              <w:noBreakHyphen/>
              <w:t>2017/18)</w:t>
            </w:r>
          </w:p>
          <w:p w14:paraId="6ECE6032" w14:textId="77777777" w:rsidR="00CE1224" w:rsidRDefault="00CE1224" w:rsidP="002852D0">
            <w:pPr>
              <w:pStyle w:val="Liststycke"/>
              <w:ind w:left="492" w:right="34"/>
              <w:outlineLvl w:val="0"/>
              <w:rPr>
                <w:i/>
                <w:color w:val="FF0000"/>
              </w:rPr>
            </w:pPr>
            <w:r w:rsidRPr="003A7746">
              <w:rPr>
                <w:i/>
                <w:color w:val="FF0000"/>
              </w:rPr>
              <w:t>f.d. G36</w:t>
            </w:r>
          </w:p>
          <w:p w14:paraId="7E4D4244" w14:textId="77777777" w:rsidR="00CE1224" w:rsidRPr="003A7746" w:rsidRDefault="00CE1224" w:rsidP="002852D0">
            <w:pPr>
              <w:pStyle w:val="Liststycke"/>
              <w:ind w:left="492" w:right="34"/>
              <w:outlineLvl w:val="0"/>
              <w:rPr>
                <w:i/>
              </w:rPr>
            </w:pPr>
          </w:p>
        </w:tc>
      </w:tr>
      <w:tr w:rsidR="00CE1224" w14:paraId="01F41236" w14:textId="77777777" w:rsidTr="002852D0">
        <w:trPr>
          <w:trHeight w:val="90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543BEDC1" w14:textId="77777777" w:rsidR="00CE1224" w:rsidRPr="003A7746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 xml:space="preserve">Utrikesdepartementets hantering av utvärderingen av säkerhetsrådskampanjen </w:t>
            </w:r>
            <w:r w:rsidRPr="00D1366B">
              <w:rPr>
                <w:bCs/>
              </w:rPr>
              <w:t xml:space="preserve"> (anmäld av </w:t>
            </w:r>
            <w:r w:rsidRPr="00D1366B">
              <w:t xml:space="preserve">Jonas Jacobsson </w:t>
            </w:r>
            <w:proofErr w:type="spellStart"/>
            <w:r w:rsidRPr="00D1366B">
              <w:t>Gjörtler</w:t>
            </w:r>
            <w:proofErr w:type="spellEnd"/>
            <w:r w:rsidRPr="00D1366B">
              <w:t xml:space="preserve"> (M)</w:t>
            </w:r>
            <w:r w:rsidRPr="00D1366B">
              <w:rPr>
                <w:color w:val="000000"/>
              </w:rPr>
              <w:t>, inkom 2018</w:t>
            </w:r>
            <w:r w:rsidRPr="00D1366B">
              <w:rPr>
                <w:color w:val="000000"/>
              </w:rPr>
              <w:noBreakHyphen/>
              <w:t>0</w:t>
            </w:r>
            <w:r>
              <w:rPr>
                <w:color w:val="000000"/>
              </w:rPr>
              <w:t>2</w:t>
            </w:r>
            <w:r w:rsidRPr="00D1366B">
              <w:rPr>
                <w:color w:val="000000"/>
              </w:rPr>
              <w:noBreakHyphen/>
              <w:t>2</w:t>
            </w:r>
            <w:r>
              <w:rPr>
                <w:color w:val="000000"/>
              </w:rPr>
              <w:t>2</w:t>
            </w:r>
            <w:r w:rsidRPr="00D1366B">
              <w:rPr>
                <w:color w:val="000000"/>
              </w:rPr>
              <w:t xml:space="preserve">, dnr </w:t>
            </w:r>
            <w:r>
              <w:rPr>
                <w:color w:val="000000"/>
              </w:rPr>
              <w:t>1275</w:t>
            </w:r>
            <w:r>
              <w:rPr>
                <w:color w:val="000000"/>
              </w:rPr>
              <w:noBreakHyphen/>
            </w:r>
            <w:r w:rsidRPr="00D1366B">
              <w:rPr>
                <w:color w:val="000000"/>
              </w:rPr>
              <w:t>2017/18)</w:t>
            </w:r>
          </w:p>
          <w:p w14:paraId="1A1CE759" w14:textId="77777777" w:rsidR="00CE1224" w:rsidRDefault="00CE1224" w:rsidP="002852D0">
            <w:pPr>
              <w:pStyle w:val="Liststycke"/>
              <w:ind w:left="492" w:right="34"/>
              <w:outlineLvl w:val="0"/>
              <w:rPr>
                <w:i/>
                <w:color w:val="FF0000"/>
              </w:rPr>
            </w:pPr>
            <w:r w:rsidRPr="003A7746">
              <w:rPr>
                <w:i/>
                <w:color w:val="FF0000"/>
              </w:rPr>
              <w:t>f.d. G37</w:t>
            </w:r>
          </w:p>
          <w:p w14:paraId="61E3F9D4" w14:textId="77777777" w:rsidR="00CE1224" w:rsidRPr="003A7746" w:rsidRDefault="00CE1224" w:rsidP="002852D0">
            <w:pPr>
              <w:pStyle w:val="Liststycke"/>
              <w:ind w:left="492" w:right="34"/>
              <w:outlineLvl w:val="0"/>
              <w:rPr>
                <w:i/>
              </w:rPr>
            </w:pPr>
          </w:p>
        </w:tc>
      </w:tr>
      <w:tr w:rsidR="00CE1224" w14:paraId="4F153BB2" w14:textId="77777777" w:rsidTr="002852D0">
        <w:trPr>
          <w:trHeight w:val="1030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0B6B4D14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>Kultur- och demokratiministerns uttalanden med anledning av en nedlagd polisutredning (anmäld av Mikael Jansson (SD), inkom 2018</w:t>
            </w:r>
            <w:r>
              <w:noBreakHyphen/>
              <w:t>03</w:t>
            </w:r>
            <w:r>
              <w:noBreakHyphen/>
              <w:t>07, dnr 1381</w:t>
            </w:r>
            <w:r>
              <w:noBreakHyphen/>
              <w:t>2017/18)</w:t>
            </w:r>
          </w:p>
          <w:p w14:paraId="2E78B93B" w14:textId="77777777" w:rsidR="00CE1224" w:rsidRDefault="00CE1224" w:rsidP="002852D0">
            <w:pPr>
              <w:pStyle w:val="Liststycke"/>
              <w:ind w:left="492" w:right="34"/>
              <w:outlineLvl w:val="0"/>
              <w:rPr>
                <w:i/>
                <w:color w:val="FF0000"/>
              </w:rPr>
            </w:pPr>
            <w:r w:rsidRPr="003A7746">
              <w:rPr>
                <w:i/>
                <w:color w:val="FF0000"/>
              </w:rPr>
              <w:t>f.d. G38</w:t>
            </w:r>
          </w:p>
          <w:p w14:paraId="6866E968" w14:textId="77777777" w:rsidR="00CE1224" w:rsidRPr="003A7746" w:rsidRDefault="00CE1224" w:rsidP="002852D0">
            <w:pPr>
              <w:pStyle w:val="Liststycke"/>
              <w:ind w:left="492" w:right="34"/>
              <w:outlineLvl w:val="0"/>
              <w:rPr>
                <w:i/>
              </w:rPr>
            </w:pPr>
          </w:p>
        </w:tc>
      </w:tr>
      <w:tr w:rsidR="00CE1224" w14:paraId="3985E069" w14:textId="77777777" w:rsidTr="002852D0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7C9FF606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 xml:space="preserve">Bostadsministerns uttalande gällande Lidingö kommuns tillämpning av lag (anmäld av Roger Hedlund och </w:t>
            </w:r>
            <w:r>
              <w:rPr>
                <w:spacing w:val="4"/>
              </w:rPr>
              <w:t xml:space="preserve">Mikael </w:t>
            </w:r>
            <w:proofErr w:type="spellStart"/>
            <w:r>
              <w:rPr>
                <w:spacing w:val="4"/>
              </w:rPr>
              <w:t>Eskilandersson</w:t>
            </w:r>
            <w:proofErr w:type="spellEnd"/>
            <w:r>
              <w:t xml:space="preserve"> </w:t>
            </w:r>
            <w:r>
              <w:rPr>
                <w:color w:val="000000"/>
              </w:rPr>
              <w:t>[</w:t>
            </w:r>
            <w:r>
              <w:t>båda (SD)</w:t>
            </w:r>
            <w:r>
              <w:rPr>
                <w:color w:val="000000"/>
              </w:rPr>
              <w:t>]</w:t>
            </w:r>
            <w:r>
              <w:t>, inkom 2018</w:t>
            </w:r>
            <w:r>
              <w:noBreakHyphen/>
              <w:t>03-14, dnr 1457-2017/18)</w:t>
            </w:r>
          </w:p>
          <w:p w14:paraId="1FAE46A2" w14:textId="77777777" w:rsidR="00CE1224" w:rsidRDefault="00CE1224" w:rsidP="002852D0">
            <w:pPr>
              <w:pStyle w:val="Liststycke"/>
              <w:ind w:left="492" w:right="34"/>
              <w:outlineLvl w:val="0"/>
              <w:rPr>
                <w:i/>
                <w:color w:val="FF0000"/>
              </w:rPr>
            </w:pPr>
            <w:r w:rsidRPr="003A7746">
              <w:rPr>
                <w:i/>
                <w:color w:val="FF0000"/>
              </w:rPr>
              <w:t>f.d. G39</w:t>
            </w:r>
          </w:p>
          <w:p w14:paraId="7BD87177" w14:textId="77777777" w:rsidR="00CE1224" w:rsidRPr="003A7746" w:rsidRDefault="00CE1224" w:rsidP="002852D0">
            <w:pPr>
              <w:pStyle w:val="Liststycke"/>
              <w:ind w:left="492" w:right="34"/>
              <w:outlineLvl w:val="0"/>
              <w:rPr>
                <w:i/>
              </w:rPr>
            </w:pPr>
          </w:p>
        </w:tc>
      </w:tr>
      <w:tr w:rsidR="00CE1224" w14:paraId="2F261D5B" w14:textId="77777777" w:rsidTr="002852D0">
        <w:trPr>
          <w:trHeight w:val="903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5FFEF17C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>Regeringens beredning och hantering av extra ändringsbudget för 2018 (anmäld av Mattias Karlsson (SD), inkom 2018-04-24, dnr 1826</w:t>
            </w:r>
            <w:r>
              <w:noBreakHyphen/>
              <w:t>2017/18)</w:t>
            </w:r>
          </w:p>
          <w:p w14:paraId="52831DFA" w14:textId="77777777" w:rsidR="00CE1224" w:rsidRDefault="00CE1224" w:rsidP="002852D0">
            <w:pPr>
              <w:pStyle w:val="Liststycke"/>
              <w:ind w:left="492" w:right="34"/>
              <w:outlineLvl w:val="0"/>
              <w:rPr>
                <w:i/>
                <w:color w:val="FF0000"/>
              </w:rPr>
            </w:pPr>
            <w:r w:rsidRPr="003A7746">
              <w:rPr>
                <w:i/>
                <w:color w:val="FF0000"/>
              </w:rPr>
              <w:t>f.d. G40</w:t>
            </w:r>
          </w:p>
          <w:p w14:paraId="0B21EA4C" w14:textId="77777777" w:rsidR="00CE1224" w:rsidRPr="003A7746" w:rsidRDefault="00CE1224" w:rsidP="002852D0">
            <w:pPr>
              <w:pStyle w:val="Liststycke"/>
              <w:ind w:left="492" w:right="34"/>
              <w:outlineLvl w:val="0"/>
              <w:rPr>
                <w:i/>
              </w:rPr>
            </w:pPr>
          </w:p>
        </w:tc>
      </w:tr>
      <w:tr w:rsidR="00CE1224" w14:paraId="2A1697B1" w14:textId="77777777" w:rsidTr="002852D0">
        <w:trPr>
          <w:trHeight w:val="889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64410B4A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>Förflyttningen av Försäkringskassans generaldirektör (anmäld av Christer Nylander (L), inkom 2018-05-04, dnr 1878</w:t>
            </w:r>
            <w:r>
              <w:noBreakHyphen/>
              <w:t>2017/18)</w:t>
            </w:r>
          </w:p>
          <w:p w14:paraId="2E5B10EB" w14:textId="77777777" w:rsidR="00CE1224" w:rsidRDefault="00CE1224" w:rsidP="002852D0">
            <w:pPr>
              <w:pStyle w:val="Liststycke"/>
              <w:ind w:left="492" w:right="34"/>
              <w:outlineLvl w:val="0"/>
              <w:rPr>
                <w:i/>
                <w:color w:val="FF0000"/>
              </w:rPr>
            </w:pPr>
            <w:r w:rsidRPr="003A7746">
              <w:rPr>
                <w:i/>
                <w:color w:val="FF0000"/>
              </w:rPr>
              <w:t>f.d. G41</w:t>
            </w:r>
          </w:p>
          <w:p w14:paraId="76A4C496" w14:textId="77777777" w:rsidR="00CE1224" w:rsidRPr="003A7746" w:rsidRDefault="00CE1224" w:rsidP="002852D0">
            <w:pPr>
              <w:pStyle w:val="Liststycke"/>
              <w:ind w:left="492" w:right="34"/>
              <w:outlineLvl w:val="0"/>
              <w:rPr>
                <w:i/>
              </w:rPr>
            </w:pPr>
          </w:p>
        </w:tc>
      </w:tr>
      <w:tr w:rsidR="00CE1224" w14:paraId="098045BD" w14:textId="77777777" w:rsidTr="002852D0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3FC63C0A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 xml:space="preserve">Kultur- och demokratiministerns uttalande med anledning av regeringens </w:t>
            </w:r>
            <w:proofErr w:type="spellStart"/>
            <w:r>
              <w:t>vårändringsbudget</w:t>
            </w:r>
            <w:proofErr w:type="spellEnd"/>
            <w:r>
              <w:t xml:space="preserve"> (anmäld av Cecilia Magnusson (M), inkom 2018-05-17, dnr 1978</w:t>
            </w:r>
            <w:r>
              <w:noBreakHyphen/>
              <w:t>2017/18)</w:t>
            </w:r>
          </w:p>
          <w:p w14:paraId="32FA2433" w14:textId="77777777" w:rsidR="00CE1224" w:rsidRDefault="00CE1224" w:rsidP="002852D0">
            <w:pPr>
              <w:pStyle w:val="Liststycke"/>
              <w:ind w:left="492" w:right="34"/>
              <w:outlineLvl w:val="0"/>
              <w:rPr>
                <w:i/>
                <w:color w:val="FF0000"/>
              </w:rPr>
            </w:pPr>
            <w:r w:rsidRPr="003A7746">
              <w:rPr>
                <w:i/>
                <w:color w:val="FF0000"/>
              </w:rPr>
              <w:t>f.d. G42</w:t>
            </w:r>
          </w:p>
          <w:p w14:paraId="414B86D4" w14:textId="77777777" w:rsidR="00CE1224" w:rsidRPr="003A7746" w:rsidRDefault="00CE1224" w:rsidP="002852D0">
            <w:pPr>
              <w:pStyle w:val="Liststycke"/>
              <w:ind w:left="492" w:right="34"/>
              <w:outlineLvl w:val="0"/>
              <w:rPr>
                <w:i/>
              </w:rPr>
            </w:pPr>
          </w:p>
        </w:tc>
      </w:tr>
      <w:tr w:rsidR="00CE1224" w14:paraId="1C2F3E70" w14:textId="77777777" w:rsidTr="002852D0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19002B85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 xml:space="preserve">Utbildningsministerns uttalande i Sveriges television om företaget Vattenfall </w:t>
            </w:r>
            <w:r w:rsidRPr="001646EA">
              <w:t xml:space="preserve">(anmäld av </w:t>
            </w:r>
            <w:r>
              <w:t xml:space="preserve">Mattias Bäckström Johansson </w:t>
            </w:r>
            <w:r w:rsidRPr="001646EA">
              <w:t>(SD), inkom 201</w:t>
            </w:r>
            <w:r>
              <w:t>8</w:t>
            </w:r>
            <w:r w:rsidRPr="001646EA">
              <w:noBreakHyphen/>
              <w:t>05</w:t>
            </w:r>
            <w:r w:rsidRPr="001646EA">
              <w:noBreakHyphen/>
            </w:r>
            <w:r>
              <w:t>23</w:t>
            </w:r>
            <w:r w:rsidRPr="001646EA">
              <w:t xml:space="preserve">, dnr </w:t>
            </w:r>
            <w:r>
              <w:t>2031</w:t>
            </w:r>
            <w:r w:rsidRPr="001646EA">
              <w:noBreakHyphen/>
              <w:t>201</w:t>
            </w:r>
            <w:r>
              <w:t>7</w:t>
            </w:r>
            <w:r w:rsidRPr="001646EA">
              <w:t>/1</w:t>
            </w:r>
            <w:r>
              <w:t>8</w:t>
            </w:r>
            <w:r w:rsidRPr="001646EA">
              <w:t>)</w:t>
            </w:r>
          </w:p>
          <w:p w14:paraId="36924836" w14:textId="77777777" w:rsidR="00CE1224" w:rsidRDefault="00CE1224" w:rsidP="002852D0">
            <w:pPr>
              <w:pStyle w:val="Liststycke"/>
              <w:ind w:left="492" w:right="34"/>
              <w:outlineLvl w:val="0"/>
              <w:rPr>
                <w:i/>
                <w:color w:val="FF0000"/>
              </w:rPr>
            </w:pPr>
            <w:r w:rsidRPr="003A7746">
              <w:rPr>
                <w:i/>
                <w:color w:val="FF0000"/>
              </w:rPr>
              <w:t>f.d. G43</w:t>
            </w:r>
          </w:p>
          <w:p w14:paraId="24E9109E" w14:textId="77777777" w:rsidR="00CE1224" w:rsidRPr="003A7746" w:rsidRDefault="00CE1224" w:rsidP="002852D0">
            <w:pPr>
              <w:pStyle w:val="Liststycke"/>
              <w:ind w:left="492" w:right="34"/>
              <w:outlineLvl w:val="0"/>
              <w:rPr>
                <w:i/>
              </w:rPr>
            </w:pPr>
          </w:p>
        </w:tc>
      </w:tr>
      <w:tr w:rsidR="00CE1224" w14:paraId="5EDCE4AD" w14:textId="77777777" w:rsidTr="002852D0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5B7B1BA3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 w:rsidRPr="00553C57">
              <w:lastRenderedPageBreak/>
              <w:t xml:space="preserve">Granskning av regeringens agerande gentemot riksdagen i frågan om anskaffning av luftvärnssystemet Patriot </w:t>
            </w:r>
            <w:r>
              <w:t>(anmäld av Allan Widman (L), inkom 2018-08-17, dnr 2545</w:t>
            </w:r>
            <w:r>
              <w:noBreakHyphen/>
              <w:t>2017/18)</w:t>
            </w:r>
          </w:p>
          <w:p w14:paraId="1CE02AF6" w14:textId="77777777" w:rsidR="00CE1224" w:rsidRPr="005F5437" w:rsidRDefault="00CE1224" w:rsidP="002852D0">
            <w:pPr>
              <w:pStyle w:val="Liststycke"/>
              <w:ind w:left="492" w:right="34"/>
              <w:outlineLvl w:val="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f.d. G44</w:t>
            </w:r>
          </w:p>
        </w:tc>
      </w:tr>
      <w:tr w:rsidR="00CE1224" w14:paraId="2E30AA14" w14:textId="77777777" w:rsidTr="002852D0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5B3D9B5C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>Förnyad g</w:t>
            </w:r>
            <w:r w:rsidRPr="00553C57">
              <w:t xml:space="preserve">ranskning av regeringens </w:t>
            </w:r>
            <w:r>
              <w:t>hantering av Transportstyrelsen</w:t>
            </w:r>
            <w:r w:rsidRPr="00553C57">
              <w:t xml:space="preserve"> </w:t>
            </w:r>
            <w:r>
              <w:t xml:space="preserve">(anmäld av Mikael </w:t>
            </w:r>
            <w:proofErr w:type="spellStart"/>
            <w:r>
              <w:t>Eskilandersson</w:t>
            </w:r>
            <w:proofErr w:type="spellEnd"/>
            <w:r>
              <w:t xml:space="preserve"> (SD), inkom 2018-09-17, dnr 2662</w:t>
            </w:r>
            <w:r>
              <w:noBreakHyphen/>
              <w:t>2017/18)</w:t>
            </w:r>
          </w:p>
          <w:p w14:paraId="657E0272" w14:textId="77777777" w:rsidR="00CE1224" w:rsidRPr="003A7746" w:rsidRDefault="00CE1224" w:rsidP="002852D0">
            <w:pPr>
              <w:pStyle w:val="Liststycke"/>
              <w:ind w:left="492" w:right="34"/>
              <w:outlineLvl w:val="0"/>
              <w:rPr>
                <w:i/>
              </w:rPr>
            </w:pPr>
            <w:r w:rsidRPr="003A7746">
              <w:rPr>
                <w:i/>
                <w:color w:val="FF0000"/>
              </w:rPr>
              <w:t>f.d. G45</w:t>
            </w:r>
          </w:p>
        </w:tc>
      </w:tr>
      <w:tr w:rsidR="00CE1224" w14:paraId="7235C419" w14:textId="77777777" w:rsidTr="002852D0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1BF992DD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>G</w:t>
            </w:r>
            <w:r w:rsidRPr="00553C57">
              <w:t xml:space="preserve">ranskning av regeringens </w:t>
            </w:r>
            <w:r>
              <w:t>hantering av oegentligheter inom migrationsverksamheten vid utlandsmyndigheterna (anmäld av Ludvig Aspling (SD), inkom 2018-12-20, dnr 1199</w:t>
            </w:r>
            <w:r>
              <w:noBreakHyphen/>
              <w:t>2018/19)</w:t>
            </w:r>
          </w:p>
          <w:p w14:paraId="5083FAB5" w14:textId="77777777" w:rsidR="00CE1224" w:rsidRDefault="00CE1224" w:rsidP="002852D0">
            <w:pPr>
              <w:pStyle w:val="Liststycke"/>
              <w:ind w:left="492" w:right="34"/>
              <w:outlineLvl w:val="0"/>
            </w:pPr>
          </w:p>
        </w:tc>
      </w:tr>
      <w:tr w:rsidR="00CE1224" w14:paraId="0447424E" w14:textId="77777777" w:rsidTr="002852D0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2B943DA2" w14:textId="77777777" w:rsidR="00CE1224" w:rsidRDefault="00CE1224" w:rsidP="00A24EC2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 w:rsidRPr="00B971DD">
              <w:t>Granskning av försvarsministerns och statsministerns agerande och kunskap om en pressekreterares n</w:t>
            </w:r>
            <w:r>
              <w:t>ära band till försvarsindustrin</w:t>
            </w:r>
            <w:r w:rsidRPr="00B971DD">
              <w:t xml:space="preserve"> (anmäld av Jan R Andersson (M), inkom 2019-01-23, dnr 1365 2018/19)</w:t>
            </w:r>
          </w:p>
          <w:p w14:paraId="13B0E4D4" w14:textId="4F8E926D" w:rsidR="00A24EC2" w:rsidRDefault="00A24EC2" w:rsidP="00A24EC2">
            <w:pPr>
              <w:pStyle w:val="Liststycke"/>
              <w:ind w:left="492" w:right="34"/>
              <w:outlineLvl w:val="0"/>
            </w:pPr>
          </w:p>
        </w:tc>
      </w:tr>
      <w:tr w:rsidR="00CE1224" w14:paraId="47E260AC" w14:textId="77777777" w:rsidTr="002852D0">
        <w:trPr>
          <w:trHeight w:val="708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621B1765" w14:textId="77777777" w:rsidR="00CE1224" w:rsidRDefault="00CE1224" w:rsidP="00A24EC2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 xml:space="preserve">Regeringens styrning av Svenska kraftnät (anmäld av Lars </w:t>
            </w:r>
            <w:proofErr w:type="spellStart"/>
            <w:r>
              <w:t>Hjälmered</w:t>
            </w:r>
            <w:proofErr w:type="spellEnd"/>
            <w:r>
              <w:t xml:space="preserve"> (M), inkom 2019-01-31, dnr 1428-2018/19)</w:t>
            </w:r>
          </w:p>
          <w:p w14:paraId="3CC76109" w14:textId="00053050" w:rsidR="00A24EC2" w:rsidRPr="00807C67" w:rsidRDefault="00A24EC2" w:rsidP="00A24EC2">
            <w:pPr>
              <w:pStyle w:val="Liststycke"/>
              <w:ind w:left="492" w:right="34"/>
              <w:outlineLvl w:val="0"/>
            </w:pPr>
          </w:p>
        </w:tc>
      </w:tr>
      <w:tr w:rsidR="00CE1224" w14:paraId="34DAC261" w14:textId="77777777" w:rsidTr="002852D0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52A38E7C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 xml:space="preserve">Granskning av </w:t>
            </w:r>
            <w:r w:rsidRPr="007940FD">
              <w:t>dåvarande arbetsmarknads- och etableringsminister Ylva Johanssons (S) brist på agerande i Europeiska unionens råd</w:t>
            </w:r>
            <w:r>
              <w:t xml:space="preserve"> (anmäld av </w:t>
            </w:r>
            <w:r w:rsidRPr="007940FD">
              <w:t>Karin Enström (M)</w:t>
            </w:r>
            <w:r>
              <w:t>, inkom 2019-02-01, dnr 1439-2018/19)</w:t>
            </w:r>
          </w:p>
          <w:p w14:paraId="679E0961" w14:textId="77777777" w:rsidR="00CE1224" w:rsidRDefault="00CE1224" w:rsidP="002852D0">
            <w:pPr>
              <w:pStyle w:val="Liststycke"/>
              <w:ind w:left="492" w:right="34"/>
              <w:outlineLvl w:val="0"/>
            </w:pPr>
          </w:p>
        </w:tc>
      </w:tr>
      <w:tr w:rsidR="00CE1224" w14:paraId="2FE01B2A" w14:textId="77777777" w:rsidTr="002852D0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475FCB8B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 w:rsidRPr="001735A3">
              <w:t>Granskning av dåvarande arbetsmarknads- och etableringsminister Ylva Johanssons (S) agerande gällande den Europeiska arbetsmyndigheten (anmäld av Jessika Roswall (M) inkom 2019-02-01, dnr 1440-2018/19</w:t>
            </w:r>
            <w:r>
              <w:t>)</w:t>
            </w:r>
          </w:p>
          <w:p w14:paraId="41107833" w14:textId="77777777" w:rsidR="00CE1224" w:rsidRDefault="00CE1224" w:rsidP="002852D0">
            <w:pPr>
              <w:pStyle w:val="Liststycke"/>
              <w:ind w:left="492" w:right="34"/>
              <w:outlineLvl w:val="0"/>
            </w:pPr>
          </w:p>
        </w:tc>
      </w:tr>
      <w:tr w:rsidR="00CE1224" w14:paraId="0195286B" w14:textId="77777777" w:rsidTr="002852D0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437EDD8B" w14:textId="77777777" w:rsidR="00CE1224" w:rsidRDefault="00CE1224" w:rsidP="002852D0">
            <w:pPr>
              <w:pStyle w:val="Liststycke"/>
              <w:numPr>
                <w:ilvl w:val="0"/>
                <w:numId w:val="4"/>
              </w:numPr>
              <w:ind w:left="492" w:right="34"/>
              <w:outlineLvl w:val="0"/>
            </w:pPr>
            <w:r>
              <w:t>U</w:t>
            </w:r>
            <w:r w:rsidRPr="00465729">
              <w:t xml:space="preserve">trikesministerns uttalande om Storbritanniens hantering av utträdet ur EU </w:t>
            </w:r>
            <w:r w:rsidRPr="00B61098">
              <w:t>(anmäld av Lars Adaktusson (KD) inkom 2019-02-01, dnr 1441-2018/19)</w:t>
            </w:r>
          </w:p>
          <w:p w14:paraId="7505FBAE" w14:textId="77777777" w:rsidR="00CE1224" w:rsidRDefault="00CE1224" w:rsidP="002852D0">
            <w:pPr>
              <w:pStyle w:val="Liststycke"/>
              <w:ind w:left="492" w:right="34"/>
              <w:outlineLvl w:val="0"/>
            </w:pPr>
          </w:p>
        </w:tc>
      </w:tr>
    </w:tbl>
    <w:p w14:paraId="40538328" w14:textId="1F08BCA5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266C"/>
    <w:rsid w:val="0003470E"/>
    <w:rsid w:val="00037EDF"/>
    <w:rsid w:val="000700C4"/>
    <w:rsid w:val="000A10F5"/>
    <w:rsid w:val="000A4BCF"/>
    <w:rsid w:val="000B7C05"/>
    <w:rsid w:val="000C4720"/>
    <w:rsid w:val="000D4D83"/>
    <w:rsid w:val="000E1B2C"/>
    <w:rsid w:val="0010308E"/>
    <w:rsid w:val="001054C7"/>
    <w:rsid w:val="00133B7E"/>
    <w:rsid w:val="00147D20"/>
    <w:rsid w:val="001533A7"/>
    <w:rsid w:val="00161AA6"/>
    <w:rsid w:val="001A1578"/>
    <w:rsid w:val="001A3B82"/>
    <w:rsid w:val="001C092F"/>
    <w:rsid w:val="001E1FAC"/>
    <w:rsid w:val="002174A8"/>
    <w:rsid w:val="00221913"/>
    <w:rsid w:val="002373C0"/>
    <w:rsid w:val="002544E0"/>
    <w:rsid w:val="002624FF"/>
    <w:rsid w:val="00275CD2"/>
    <w:rsid w:val="002858C7"/>
    <w:rsid w:val="00296D10"/>
    <w:rsid w:val="002B51DB"/>
    <w:rsid w:val="002D2AB5"/>
    <w:rsid w:val="002E1047"/>
    <w:rsid w:val="002F284C"/>
    <w:rsid w:val="00347714"/>
    <w:rsid w:val="00360479"/>
    <w:rsid w:val="00375087"/>
    <w:rsid w:val="00392D13"/>
    <w:rsid w:val="00394192"/>
    <w:rsid w:val="003952A4"/>
    <w:rsid w:val="0039591D"/>
    <w:rsid w:val="003A48EB"/>
    <w:rsid w:val="003A69B9"/>
    <w:rsid w:val="003A729A"/>
    <w:rsid w:val="003C3F48"/>
    <w:rsid w:val="003C56B3"/>
    <w:rsid w:val="003E3027"/>
    <w:rsid w:val="00412359"/>
    <w:rsid w:val="0041580F"/>
    <w:rsid w:val="004206DB"/>
    <w:rsid w:val="00436805"/>
    <w:rsid w:val="00441D31"/>
    <w:rsid w:val="004422E8"/>
    <w:rsid w:val="00446353"/>
    <w:rsid w:val="0045192D"/>
    <w:rsid w:val="00476280"/>
    <w:rsid w:val="00477C9F"/>
    <w:rsid w:val="004B6D8F"/>
    <w:rsid w:val="004C5D4F"/>
    <w:rsid w:val="004F1B55"/>
    <w:rsid w:val="004F680C"/>
    <w:rsid w:val="0050040F"/>
    <w:rsid w:val="00502075"/>
    <w:rsid w:val="005108E6"/>
    <w:rsid w:val="00550D4E"/>
    <w:rsid w:val="0056116B"/>
    <w:rsid w:val="00581568"/>
    <w:rsid w:val="005B108B"/>
    <w:rsid w:val="005C1541"/>
    <w:rsid w:val="005C2F5F"/>
    <w:rsid w:val="005D6D10"/>
    <w:rsid w:val="005E28B9"/>
    <w:rsid w:val="005E439C"/>
    <w:rsid w:val="006009F3"/>
    <w:rsid w:val="00640844"/>
    <w:rsid w:val="006608D2"/>
    <w:rsid w:val="006A3E3C"/>
    <w:rsid w:val="006A511D"/>
    <w:rsid w:val="006B7B0C"/>
    <w:rsid w:val="006C21FA"/>
    <w:rsid w:val="006D3126"/>
    <w:rsid w:val="00720332"/>
    <w:rsid w:val="00722C90"/>
    <w:rsid w:val="00723D66"/>
    <w:rsid w:val="00726EE5"/>
    <w:rsid w:val="00750FF0"/>
    <w:rsid w:val="00767BDA"/>
    <w:rsid w:val="00792D85"/>
    <w:rsid w:val="007B5C31"/>
    <w:rsid w:val="007F6B0D"/>
    <w:rsid w:val="00834B38"/>
    <w:rsid w:val="00851611"/>
    <w:rsid w:val="008557FA"/>
    <w:rsid w:val="008808A5"/>
    <w:rsid w:val="008A750E"/>
    <w:rsid w:val="008B3118"/>
    <w:rsid w:val="008F4D68"/>
    <w:rsid w:val="00906C2D"/>
    <w:rsid w:val="00937BF3"/>
    <w:rsid w:val="00946978"/>
    <w:rsid w:val="00961365"/>
    <w:rsid w:val="0096348C"/>
    <w:rsid w:val="009718D5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24EC2"/>
    <w:rsid w:val="00A258F2"/>
    <w:rsid w:val="00A37318"/>
    <w:rsid w:val="00A401A5"/>
    <w:rsid w:val="00A50BF9"/>
    <w:rsid w:val="00A744C3"/>
    <w:rsid w:val="00A84DE6"/>
    <w:rsid w:val="00A9262A"/>
    <w:rsid w:val="00AA5BE7"/>
    <w:rsid w:val="00AB5D34"/>
    <w:rsid w:val="00AC3D90"/>
    <w:rsid w:val="00AD6B3D"/>
    <w:rsid w:val="00AF7C8D"/>
    <w:rsid w:val="00B15788"/>
    <w:rsid w:val="00B54D41"/>
    <w:rsid w:val="00B64A91"/>
    <w:rsid w:val="00B9203B"/>
    <w:rsid w:val="00BB2693"/>
    <w:rsid w:val="00BF6D6B"/>
    <w:rsid w:val="00C02824"/>
    <w:rsid w:val="00C17733"/>
    <w:rsid w:val="00C262FB"/>
    <w:rsid w:val="00C3053A"/>
    <w:rsid w:val="00C35889"/>
    <w:rsid w:val="00C919F3"/>
    <w:rsid w:val="00C92589"/>
    <w:rsid w:val="00C93236"/>
    <w:rsid w:val="00CA39FE"/>
    <w:rsid w:val="00CB6A34"/>
    <w:rsid w:val="00CE1224"/>
    <w:rsid w:val="00CF625B"/>
    <w:rsid w:val="00D44270"/>
    <w:rsid w:val="00D47519"/>
    <w:rsid w:val="00D50F83"/>
    <w:rsid w:val="00D52626"/>
    <w:rsid w:val="00D67826"/>
    <w:rsid w:val="00D75985"/>
    <w:rsid w:val="00D93637"/>
    <w:rsid w:val="00D96F98"/>
    <w:rsid w:val="00DA4B0E"/>
    <w:rsid w:val="00DC58D9"/>
    <w:rsid w:val="00DD2E3A"/>
    <w:rsid w:val="00DD7DC3"/>
    <w:rsid w:val="00DF6898"/>
    <w:rsid w:val="00E33857"/>
    <w:rsid w:val="00E45D77"/>
    <w:rsid w:val="00E57209"/>
    <w:rsid w:val="00E67EBA"/>
    <w:rsid w:val="00E7649D"/>
    <w:rsid w:val="00E916EA"/>
    <w:rsid w:val="00E92A77"/>
    <w:rsid w:val="00EA7B53"/>
    <w:rsid w:val="00EC735D"/>
    <w:rsid w:val="00EE179E"/>
    <w:rsid w:val="00F064EF"/>
    <w:rsid w:val="00F230A4"/>
    <w:rsid w:val="00F70370"/>
    <w:rsid w:val="00F74B21"/>
    <w:rsid w:val="00F77838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0e4b847-d454-401e-b238-4117b4f1204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18</TotalTime>
  <Pages>4</Pages>
  <Words>766</Words>
  <Characters>5566</Characters>
  <Application>Microsoft Office Word</Application>
  <DocSecurity>0</DocSecurity>
  <Lines>2783</Lines>
  <Paragraphs>575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9</cp:revision>
  <cp:lastPrinted>2019-02-07T07:51:00Z</cp:lastPrinted>
  <dcterms:created xsi:type="dcterms:W3CDTF">2019-02-12T17:10:00Z</dcterms:created>
  <dcterms:modified xsi:type="dcterms:W3CDTF">2019-02-12T17:27:00Z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