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947" w:rsidRPr="00825AD8" w:rsidRDefault="00EC1947" w:rsidP="00853EC1">
      <w:pPr>
        <w:pStyle w:val="Hemstlrubrik"/>
      </w:pPr>
      <w:r w:rsidRPr="00825AD8">
        <w:t>Förslag till riksdagsbeslut</w:t>
      </w:r>
    </w:p>
    <w:p w:rsidR="00EC1947" w:rsidRPr="00825AD8" w:rsidRDefault="00EC1947" w:rsidP="00EC1947">
      <w:pPr>
        <w:pStyle w:val="Hemstlatt"/>
      </w:pPr>
      <w:r w:rsidRPr="00825AD8">
        <w:t>Riksdagen tillkännager för regeringen som sin mening vad i motionen anförs om att fordonsskatten på dieselbilar skall jämställas med bensi</w:t>
      </w:r>
      <w:r w:rsidRPr="00825AD8">
        <w:t>n</w:t>
      </w:r>
      <w:r w:rsidRPr="00825AD8">
        <w:t>drivna</w:t>
      </w:r>
      <w:r w:rsidR="0018468B" w:rsidRPr="00825AD8">
        <w:t xml:space="preserve"> bilar</w:t>
      </w:r>
      <w:r w:rsidRPr="00825AD8">
        <w:t>.</w:t>
      </w:r>
    </w:p>
    <w:p w:rsidR="00EC1947" w:rsidRPr="00825AD8" w:rsidRDefault="00EC1947" w:rsidP="00EC1947">
      <w:pPr>
        <w:pStyle w:val="Rubrik1"/>
      </w:pPr>
      <w:r w:rsidRPr="00825AD8">
        <w:t>Motivering</w:t>
      </w:r>
    </w:p>
    <w:p w:rsidR="00EC1947" w:rsidRPr="00825AD8" w:rsidRDefault="00EC1947" w:rsidP="00EC1947">
      <w:r w:rsidRPr="00825AD8">
        <w:t xml:space="preserve">Beskattningen på moderna dieselbilar är i storleksordningen fyra gånger så hög som motsvarande personbil med bensinmotor. Antalet nya dieseldrivna personbilar som säljs med diesel utgör en allt högre andel av den svenska fordonsparken och motsvarar i dag </w:t>
      </w:r>
      <w:r w:rsidR="00853EC1" w:rsidRPr="00825AD8">
        <w:t>ca 10</w:t>
      </w:r>
      <w:r w:rsidRPr="00825AD8">
        <w:t xml:space="preserve"> </w:t>
      </w:r>
      <w:r w:rsidR="00853EC1" w:rsidRPr="00825AD8">
        <w:t>%</w:t>
      </w:r>
      <w:r w:rsidRPr="00825AD8">
        <w:t xml:space="preserve">. Motsvarande siffra för Europa är i genomsnitt 45 </w:t>
      </w:r>
      <w:r w:rsidR="00853EC1" w:rsidRPr="00825AD8">
        <w:t>%</w:t>
      </w:r>
      <w:r w:rsidRPr="00825AD8">
        <w:t xml:space="preserve"> och i många länder säljs mer än 60 </w:t>
      </w:r>
      <w:r w:rsidR="00853EC1" w:rsidRPr="00825AD8">
        <w:t>%</w:t>
      </w:r>
      <w:r w:rsidRPr="00825AD8">
        <w:t xml:space="preserve"> dieselbilar.</w:t>
      </w:r>
    </w:p>
    <w:p w:rsidR="00EC1947" w:rsidRPr="00825AD8" w:rsidRDefault="00EC1947" w:rsidP="00EC1947">
      <w:pPr>
        <w:pStyle w:val="Normaltindrag"/>
      </w:pPr>
      <w:r w:rsidRPr="00825AD8">
        <w:t xml:space="preserve">Skälet till detta är insikten om att moderna dieselmotorer är ett mycket bra miljöalternativ. Förutom effektiva partikelfilter förbrukar dieselbilen 30 </w:t>
      </w:r>
      <w:r w:rsidR="00853EC1" w:rsidRPr="00825AD8">
        <w:t>%</w:t>
      </w:r>
      <w:r w:rsidRPr="00825AD8">
        <w:t xml:space="preserve"> mindre bränsle och släpper ut 20 </w:t>
      </w:r>
      <w:r w:rsidR="00853EC1" w:rsidRPr="00825AD8">
        <w:t>%</w:t>
      </w:r>
      <w:r w:rsidRPr="00825AD8">
        <w:t xml:space="preserve"> mindre koldioxid. </w:t>
      </w:r>
    </w:p>
    <w:p w:rsidR="00EC1947" w:rsidRPr="00825AD8" w:rsidRDefault="00EC1947" w:rsidP="00EC1947">
      <w:pPr>
        <w:pStyle w:val="Normaltindrag"/>
      </w:pPr>
      <w:r w:rsidRPr="00825AD8">
        <w:t>Det som gällde förr gäller inte nu. En modern dieselmotor har hög ver</w:t>
      </w:r>
      <w:r w:rsidRPr="00825AD8">
        <w:t>k</w:t>
      </w:r>
      <w:r w:rsidRPr="00825AD8">
        <w:t xml:space="preserve">ningsgrad och är i grunden mer miljövänlig än bensindrivna motorer. Trots detta straffbeskattas personbilar med dieselmotorer fyra gånger i jämförelse med bensindrivna. </w:t>
      </w:r>
    </w:p>
    <w:p w:rsidR="00EC1947" w:rsidRPr="00825AD8" w:rsidRDefault="00EC1947" w:rsidP="00EC1947">
      <w:pPr>
        <w:pStyle w:val="Normaltindrag"/>
      </w:pPr>
      <w:r w:rsidRPr="00825AD8">
        <w:t>Sammantaget bör en högre andel av dieselmotorer vara eftersträvansvärt, då detta påtagligt medverkar till att minska utsläppen av växthusgasen kold</w:t>
      </w:r>
      <w:r w:rsidRPr="00825AD8">
        <w:t>i</w:t>
      </w:r>
      <w:r w:rsidRPr="00825AD8">
        <w:t>oxid. Den nuvarande fordonsbeskattningen på personbilar med dieselmotor är ur miljösynpunkt mycket olycklig och svår att motivera. Med insikten om moderna dieselmotorers förtjänster bör därför fordonsskatten på dieselbilar harmoniseras med bensindrivna, eller t.o.m. kunna ligga på en lägre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3EC1" w:rsidRPr="00825AD8">
        <w:tblPrEx>
          <w:tblCellMar>
            <w:top w:w="0" w:type="dxa"/>
            <w:bottom w:w="0" w:type="dxa"/>
          </w:tblCellMar>
        </w:tblPrEx>
        <w:trPr>
          <w:cantSplit/>
        </w:trPr>
        <w:tc>
          <w:tcPr>
            <w:tcW w:w="3046" w:type="dxa"/>
          </w:tcPr>
          <w:p w:rsidR="00853EC1" w:rsidRPr="00825AD8" w:rsidRDefault="00853EC1" w:rsidP="00853EC1">
            <w:pPr>
              <w:pStyle w:val="UnderskriftDatum"/>
              <w:spacing w:before="240"/>
            </w:pPr>
            <w:r w:rsidRPr="00825AD8">
              <w:t>Stockholm den 21 september 2005</w:t>
            </w:r>
          </w:p>
        </w:tc>
        <w:tc>
          <w:tcPr>
            <w:tcW w:w="3047" w:type="dxa"/>
          </w:tcPr>
          <w:p w:rsidR="00853EC1" w:rsidRPr="00825AD8" w:rsidRDefault="00853EC1" w:rsidP="00853EC1">
            <w:pPr>
              <w:pStyle w:val="Underskrifter"/>
              <w:spacing w:before="240"/>
            </w:pPr>
          </w:p>
        </w:tc>
      </w:tr>
      <w:tr w:rsidR="00853EC1" w:rsidRPr="00825AD8">
        <w:tblPrEx>
          <w:tblCellMar>
            <w:top w:w="0" w:type="dxa"/>
            <w:bottom w:w="0" w:type="dxa"/>
          </w:tblCellMar>
        </w:tblPrEx>
        <w:trPr>
          <w:cantSplit/>
        </w:trPr>
        <w:tc>
          <w:tcPr>
            <w:tcW w:w="3046" w:type="dxa"/>
          </w:tcPr>
          <w:p w:rsidR="00853EC1" w:rsidRPr="00825AD8" w:rsidRDefault="00853EC1" w:rsidP="00853EC1">
            <w:pPr>
              <w:pStyle w:val="Underskrifter"/>
            </w:pPr>
            <w:r w:rsidRPr="00825AD8">
              <w:t>Jan-Evert Rådhström (m)</w:t>
            </w:r>
          </w:p>
        </w:tc>
        <w:tc>
          <w:tcPr>
            <w:tcW w:w="3047" w:type="dxa"/>
          </w:tcPr>
          <w:p w:rsidR="00853EC1" w:rsidRPr="00825AD8" w:rsidRDefault="00853EC1" w:rsidP="00853EC1">
            <w:pPr>
              <w:pStyle w:val="Underskrifter"/>
            </w:pPr>
            <w:r w:rsidRPr="00825AD8">
              <w:t>Magdalena Andersson (m)</w:t>
            </w:r>
          </w:p>
        </w:tc>
      </w:tr>
    </w:tbl>
    <w:p w:rsidR="00EC1947" w:rsidRPr="00825AD8" w:rsidRDefault="00EC1947" w:rsidP="00853EC1">
      <w:pPr>
        <w:pStyle w:val="Normaltindrag"/>
      </w:pPr>
    </w:p>
    <w:sectPr w:rsidR="00EC1947" w:rsidRPr="00825AD8" w:rsidSect="00853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00C" w:rsidRPr="00825AD8" w:rsidRDefault="0019700C">
      <w:r w:rsidRPr="00825AD8">
        <w:separator/>
      </w:r>
    </w:p>
  </w:endnote>
  <w:endnote w:type="continuationSeparator" w:id="0">
    <w:p w:rsidR="0019700C" w:rsidRPr="00825AD8" w:rsidRDefault="0019700C">
      <w:r w:rsidRPr="00825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8B" w:rsidRPr="00825AD8" w:rsidRDefault="00825AD8" w:rsidP="00853EC1">
    <w:pPr>
      <w:pStyle w:val="Sidfot"/>
    </w:pPr>
    <w:r w:rsidRPr="00825A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344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C1" w:rsidRDefault="00853E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EC1" w:rsidRDefault="00853E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8B" w:rsidRPr="00825AD8" w:rsidRDefault="00825AD8" w:rsidP="00853EC1">
    <w:pPr>
      <w:pStyle w:val="Sidfot"/>
    </w:pPr>
    <w:r w:rsidRPr="00825A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594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C1" w:rsidRDefault="00853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EC1" w:rsidRDefault="00853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8B" w:rsidRPr="00825AD8" w:rsidRDefault="00825AD8" w:rsidP="00853EC1">
    <w:pPr>
      <w:pStyle w:val="Sidfot"/>
    </w:pPr>
    <w:r w:rsidRPr="00825A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183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C1" w:rsidRDefault="00853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EC1" w:rsidRDefault="00853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00C" w:rsidRPr="00825AD8" w:rsidRDefault="0019700C">
      <w:r w:rsidRPr="00825AD8">
        <w:separator/>
      </w:r>
    </w:p>
  </w:footnote>
  <w:footnote w:type="continuationSeparator" w:id="0">
    <w:p w:rsidR="0019700C" w:rsidRPr="00825AD8" w:rsidRDefault="0019700C">
      <w:r w:rsidRPr="00825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8B" w:rsidRPr="00825AD8" w:rsidRDefault="00825AD8" w:rsidP="00853EC1">
    <w:pPr>
      <w:pStyle w:val="Sidhuvud"/>
    </w:pPr>
    <w:r w:rsidRPr="00825A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981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C1" w:rsidRDefault="00853E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EC1" w:rsidRDefault="00853E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8B" w:rsidRPr="00825AD8" w:rsidRDefault="00825AD8" w:rsidP="00853EC1">
    <w:pPr>
      <w:pStyle w:val="Sidhuvud"/>
    </w:pPr>
    <w:r w:rsidRPr="00825A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45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C1" w:rsidRDefault="00853E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EC1" w:rsidRDefault="00853E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C1" w:rsidRPr="00825AD8" w:rsidRDefault="00853EC1">
    <w:pPr>
      <w:pStyle w:val="FSHNormal"/>
      <w:tabs>
        <w:tab w:val="right" w:pos="5840"/>
      </w:tabs>
    </w:pPr>
    <w:r w:rsidRPr="00825AD8">
      <w:br/>
    </w:r>
    <w:r w:rsidRPr="00825AD8">
      <w:fldChar w:fldCharType="begin" w:fldLock="1"/>
    </w:r>
    <w:r w:rsidRPr="00825AD8">
      <w:instrText xml:space="preserve"> DOCPROPERTY</w:instrText>
    </w:r>
    <w:r w:rsidRPr="00825AD8">
      <w:rPr>
        <w:sz w:val="18"/>
      </w:rPr>
      <w:instrText xml:space="preserve"> "YearUser" *\charformat </w:instrText>
    </w:r>
    <w:r w:rsidRPr="00825AD8">
      <w:fldChar w:fldCharType="separate"/>
    </w:r>
    <w:r w:rsidRPr="00825AD8">
      <w:t>2005/06</w:t>
    </w:r>
    <w:r w:rsidRPr="00825AD8">
      <w:fldChar w:fldCharType="end"/>
    </w:r>
    <w:r w:rsidRPr="00825AD8">
      <w:t xml:space="preserve"> </w:t>
    </w:r>
    <w:r w:rsidRPr="00825AD8">
      <w:tab/>
      <w:t xml:space="preserve">mnr: </w:t>
    </w:r>
    <w:r w:rsidRPr="00825AD8">
      <w:fldChar w:fldCharType="begin" w:fldLock="1"/>
    </w:r>
    <w:r w:rsidRPr="00825AD8">
      <w:instrText xml:space="preserve"> DOCPROPERTY</w:instrText>
    </w:r>
    <w:r w:rsidRPr="00825AD8">
      <w:rPr>
        <w:sz w:val="18"/>
      </w:rPr>
      <w:instrText xml:space="preserve"> "Motionsnummer" *\charformat </w:instrText>
    </w:r>
    <w:r w:rsidRPr="00825AD8">
      <w:fldChar w:fldCharType="separate"/>
    </w:r>
    <w:r w:rsidRPr="00825AD8">
      <w:t>Sk244</w:t>
    </w:r>
    <w:r w:rsidRPr="00825AD8">
      <w:fldChar w:fldCharType="end"/>
    </w:r>
    <w:r w:rsidRPr="00825AD8">
      <w:br/>
    </w:r>
    <w:r w:rsidRPr="00825AD8">
      <w:fldChar w:fldCharType="begin" w:fldLock="1"/>
    </w:r>
    <w:r w:rsidRPr="00825AD8">
      <w:instrText xml:space="preserve"> DOCPROPERTY</w:instrText>
    </w:r>
    <w:r w:rsidRPr="00825AD8">
      <w:rPr>
        <w:sz w:val="18"/>
      </w:rPr>
      <w:instrText xml:space="preserve"> "Samling" *\charformat </w:instrText>
    </w:r>
    <w:r w:rsidRPr="00825AD8">
      <w:fldChar w:fldCharType="end"/>
    </w:r>
    <w:r w:rsidRPr="00825AD8">
      <w:tab/>
      <w:t xml:space="preserve">pnr: </w:t>
    </w:r>
    <w:r w:rsidRPr="00825AD8">
      <w:fldChar w:fldCharType="begin" w:fldLock="1"/>
    </w:r>
    <w:r w:rsidRPr="00825AD8">
      <w:instrText xml:space="preserve"> DOCPROPERTY</w:instrText>
    </w:r>
    <w:r w:rsidRPr="00825AD8">
      <w:rPr>
        <w:sz w:val="18"/>
      </w:rPr>
      <w:instrText xml:space="preserve"> "Partinummer" *\charformat </w:instrText>
    </w:r>
    <w:r w:rsidRPr="00825AD8">
      <w:fldChar w:fldCharType="separate"/>
    </w:r>
    <w:r w:rsidRPr="00825AD8">
      <w:t>m1238</w:t>
    </w:r>
    <w:r w:rsidRPr="00825AD8">
      <w:fldChar w:fldCharType="end"/>
    </w:r>
  </w:p>
  <w:p w:rsidR="00853EC1" w:rsidRPr="00825AD8" w:rsidRDefault="00853EC1">
    <w:pPr>
      <w:pStyle w:val="FSHRub1"/>
    </w:pPr>
    <w:r w:rsidRPr="00825AD8">
      <w:t>Motion till riksdagen</w:t>
    </w:r>
    <w:r w:rsidRPr="00825AD8">
      <w:br/>
    </w:r>
    <w:r w:rsidRPr="00825AD8">
      <w:fldChar w:fldCharType="begin" w:fldLock="1"/>
    </w:r>
    <w:r w:rsidRPr="00825AD8">
      <w:instrText xml:space="preserve"> DOCPROPERTY "YearUser" *\charformat </w:instrText>
    </w:r>
    <w:r w:rsidRPr="00825AD8">
      <w:fldChar w:fldCharType="separate"/>
    </w:r>
    <w:r w:rsidRPr="00825AD8">
      <w:t>2005/06</w:t>
    </w:r>
    <w:r w:rsidRPr="00825AD8">
      <w:fldChar w:fldCharType="end"/>
    </w:r>
    <w:r w:rsidRPr="00825AD8">
      <w:t>:</w:t>
    </w:r>
    <w:r w:rsidRPr="00825AD8">
      <w:fldChar w:fldCharType="begin" w:fldLock="1"/>
    </w:r>
    <w:r w:rsidRPr="00825AD8">
      <w:instrText xml:space="preserve"> DOCPROPERTY "Motionsnummer" *\charformat </w:instrText>
    </w:r>
    <w:r w:rsidRPr="00825AD8">
      <w:fldChar w:fldCharType="separate"/>
    </w:r>
    <w:r w:rsidRPr="00825AD8">
      <w:t>Sk244</w:t>
    </w:r>
    <w:r w:rsidRPr="00825AD8">
      <w:fldChar w:fldCharType="end"/>
    </w:r>
  </w:p>
  <w:p w:rsidR="00853EC1" w:rsidRPr="00825AD8" w:rsidRDefault="00853EC1">
    <w:pPr>
      <w:pStyle w:val="FSHNormalS5"/>
    </w:pPr>
    <w:r w:rsidRPr="00825AD8">
      <w:fldChar w:fldCharType="begin" w:fldLock="1"/>
    </w:r>
    <w:r w:rsidRPr="00825AD8">
      <w:instrText xml:space="preserve"> DOCPROPERTY "MotionarText" *\charformat </w:instrText>
    </w:r>
    <w:r w:rsidRPr="00825AD8">
      <w:fldChar w:fldCharType="separate"/>
    </w:r>
    <w:r w:rsidRPr="00825AD8">
      <w:t>av Jan-Evert Rådhström och Magdalena Andersson (m)</w:t>
    </w:r>
    <w:r w:rsidRPr="00825AD8">
      <w:fldChar w:fldCharType="end"/>
    </w:r>
    <w:r w:rsidRPr="00825AD8">
      <w:br/>
    </w:r>
    <w:r w:rsidRPr="00825AD8">
      <w:fldChar w:fldCharType="begin" w:fldLock="1"/>
    </w:r>
    <w:r w:rsidRPr="00825AD8">
      <w:instrText xml:space="preserve"> DOCPROPERTY "SvarFrasKort" *\charformat </w:instrText>
    </w:r>
    <w:r w:rsidRPr="00825AD8">
      <w:fldChar w:fldCharType="end"/>
    </w:r>
  </w:p>
  <w:p w:rsidR="00853EC1" w:rsidRPr="00825AD8" w:rsidRDefault="00853EC1">
    <w:pPr>
      <w:pStyle w:val="FSHTitel"/>
    </w:pPr>
    <w:r w:rsidRPr="00825AD8">
      <w:fldChar w:fldCharType="begin" w:fldLock="1"/>
    </w:r>
    <w:r w:rsidRPr="00825AD8">
      <w:instrText xml:space="preserve"> DOCPROPERTY</w:instrText>
    </w:r>
    <w:r w:rsidRPr="00825AD8">
      <w:rPr>
        <w:sz w:val="18"/>
      </w:rPr>
      <w:instrText xml:space="preserve"> "RubrikSvar" *\charformat </w:instrText>
    </w:r>
    <w:r w:rsidRPr="00825AD8">
      <w:fldChar w:fldCharType="separate"/>
    </w:r>
    <w:r w:rsidRPr="00825AD8">
      <w:t>Skatt på drivmedel</w:t>
    </w:r>
    <w:r w:rsidRPr="00825AD8">
      <w:fldChar w:fldCharType="end"/>
    </w:r>
  </w:p>
  <w:p w:rsidR="00853EC1" w:rsidRPr="00825AD8" w:rsidRDefault="00853EC1" w:rsidP="00853E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7799192">
    <w:abstractNumId w:val="13"/>
  </w:num>
  <w:num w:numId="2" w16cid:durableId="937759637">
    <w:abstractNumId w:val="10"/>
  </w:num>
  <w:num w:numId="3" w16cid:durableId="2055421152">
    <w:abstractNumId w:val="11"/>
  </w:num>
  <w:num w:numId="4" w16cid:durableId="307513275">
    <w:abstractNumId w:val="12"/>
  </w:num>
  <w:num w:numId="5" w16cid:durableId="462578177">
    <w:abstractNumId w:val="8"/>
  </w:num>
  <w:num w:numId="6" w16cid:durableId="355933804">
    <w:abstractNumId w:val="3"/>
  </w:num>
  <w:num w:numId="7" w16cid:durableId="1564833833">
    <w:abstractNumId w:val="2"/>
  </w:num>
  <w:num w:numId="8" w16cid:durableId="489174419">
    <w:abstractNumId w:val="1"/>
  </w:num>
  <w:num w:numId="9" w16cid:durableId="51119167">
    <w:abstractNumId w:val="0"/>
  </w:num>
  <w:num w:numId="10" w16cid:durableId="562106868">
    <w:abstractNumId w:val="9"/>
  </w:num>
  <w:num w:numId="11" w16cid:durableId="1927836171">
    <w:abstractNumId w:val="7"/>
  </w:num>
  <w:num w:numId="12" w16cid:durableId="1728723844">
    <w:abstractNumId w:val="6"/>
  </w:num>
  <w:num w:numId="13" w16cid:durableId="1926064995">
    <w:abstractNumId w:val="5"/>
  </w:num>
  <w:num w:numId="14" w16cid:durableId="300382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F635E3"/>
    <w:rsid w:val="00064BC3"/>
    <w:rsid w:val="00066775"/>
    <w:rsid w:val="00072FB9"/>
    <w:rsid w:val="000A2F16"/>
    <w:rsid w:val="00100531"/>
    <w:rsid w:val="00106F7A"/>
    <w:rsid w:val="0018468B"/>
    <w:rsid w:val="0019700C"/>
    <w:rsid w:val="00201DFB"/>
    <w:rsid w:val="00204A63"/>
    <w:rsid w:val="00212FF1"/>
    <w:rsid w:val="00230193"/>
    <w:rsid w:val="0025068A"/>
    <w:rsid w:val="002818D3"/>
    <w:rsid w:val="002D11A8"/>
    <w:rsid w:val="00445271"/>
    <w:rsid w:val="004A0504"/>
    <w:rsid w:val="004E38D9"/>
    <w:rsid w:val="00697BD1"/>
    <w:rsid w:val="00740D6D"/>
    <w:rsid w:val="00794149"/>
    <w:rsid w:val="007B67A7"/>
    <w:rsid w:val="007C6092"/>
    <w:rsid w:val="00825AD8"/>
    <w:rsid w:val="00853EC1"/>
    <w:rsid w:val="00A053C6"/>
    <w:rsid w:val="00B13BF0"/>
    <w:rsid w:val="00C1285C"/>
    <w:rsid w:val="00C27B7D"/>
    <w:rsid w:val="00D1174F"/>
    <w:rsid w:val="00DC6C70"/>
    <w:rsid w:val="00E22893"/>
    <w:rsid w:val="00E360DE"/>
    <w:rsid w:val="00E75D28"/>
    <w:rsid w:val="00E84F25"/>
    <w:rsid w:val="00EC1947"/>
    <w:rsid w:val="00EE1C62"/>
    <w:rsid w:val="00F635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36934-39F6-428B-A75C-D1D46A9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3EC1"/>
    <w:pPr>
      <w:spacing w:after="250"/>
    </w:pPr>
  </w:style>
  <w:style w:type="paragraph" w:customStyle="1" w:styleId="Hemstlatt">
    <w:name w:val="Hemstl_att"/>
    <w:aliases w:val="HemstPunkt,HemstPunktFlera,HemställansPunkt,Förslagstext"/>
    <w:basedOn w:val="Normal"/>
    <w:next w:val="Normal"/>
    <w:rsid w:val="00853E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1317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Sk244</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Sk244</dc:title>
  <dc:subject>Sk244</dc:subject>
  <dc:creator>Riksdagen</dc:creator>
  <cp:keywords>Riksdagen</cp:keywords>
  <dc:description/>
  <cp:lastModifiedBy>Lars Brink</cp:lastModifiedBy>
  <cp:revision>2</cp:revision>
  <cp:lastPrinted>2005-10-22T13:20:00Z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 på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20052006000000000109000012380069</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20052006000000000109000012380069</vt:lpwstr>
  </property>
  <property fmtid="{D5CDD505-2E9C-101B-9397-08002B2CF9AE}" pid="50" name="nummer">
    <vt:lpwstr>244</vt:lpwstr>
  </property>
  <property fmtid="{D5CDD505-2E9C-101B-9397-08002B2CF9AE}" pid="51" name="utskottsbeteckning">
    <vt:lpwstr>Sk</vt:lpwstr>
  </property>
</Properties>
</file>