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B01" w:rsidRPr="00DD1289" w:rsidRDefault="00501B01" w:rsidP="00501B01">
      <w:pPr>
        <w:pStyle w:val="Hemstlrubrik"/>
      </w:pPr>
      <w:r w:rsidRPr="00DD1289">
        <w:t>Förslag till riksdagsbeslut</w:t>
      </w:r>
    </w:p>
    <w:p w:rsidR="00506578" w:rsidRPr="00DD1289" w:rsidRDefault="00506578">
      <w:pPr>
        <w:pStyle w:val="Hemstlatt"/>
        <w:ind w:left="0"/>
      </w:pPr>
      <w:r w:rsidRPr="00DD1289">
        <w:t xml:space="preserve">Riksdagen tillkännager för regeringen som sin mening </w:t>
      </w:r>
      <w:r w:rsidRPr="00DD1289">
        <w:rPr>
          <w:snapToGrid w:val="0"/>
          <w:color w:val="000000"/>
        </w:rPr>
        <w:t xml:space="preserve">vad i motionen anförs om att </w:t>
      </w:r>
      <w:r w:rsidR="00420B45" w:rsidRPr="00DD1289">
        <w:t xml:space="preserve">länsstyrelsen ska ges möjlighet att </w:t>
      </w:r>
      <w:r w:rsidRPr="00DD1289">
        <w:t>besluta om skyddsjakt.</w:t>
      </w:r>
    </w:p>
    <w:p w:rsidR="00E84F25" w:rsidRPr="00DD1289" w:rsidRDefault="007C6092" w:rsidP="00E22893">
      <w:pPr>
        <w:pStyle w:val="Rubrik1"/>
      </w:pPr>
      <w:r w:rsidRPr="00DD1289">
        <w:t>Motivering</w:t>
      </w:r>
    </w:p>
    <w:p w:rsidR="00501B01" w:rsidRPr="00DD1289" w:rsidRDefault="00501B01" w:rsidP="00501B01">
      <w:r w:rsidRPr="00DD1289">
        <w:t>Sverige har en stark varg- och lodjursstam som gott och väl uppfyller den storlek som anses vara nödvändig för att stammen ska bedömas vara livskra</w:t>
      </w:r>
      <w:r w:rsidRPr="00DD1289">
        <w:t>f</w:t>
      </w:r>
      <w:r w:rsidRPr="00DD1289">
        <w:t>tig rovdjurstam. Inom delar av Sverige är dock problemen med varg- och lodjurstammen</w:t>
      </w:r>
      <w:r w:rsidR="00BC0008" w:rsidRPr="00DD1289">
        <w:t xml:space="preserve"> större. Stora rovdjurstammar gör att </w:t>
      </w:r>
      <w:r w:rsidRPr="00DD1289">
        <w:t>tamdjuren</w:t>
      </w:r>
      <w:r w:rsidR="00BC0008" w:rsidRPr="00DD1289">
        <w:t xml:space="preserve"> blir</w:t>
      </w:r>
      <w:r w:rsidRPr="00DD1289">
        <w:t xml:space="preserve"> </w:t>
      </w:r>
      <w:r w:rsidR="00BC0008" w:rsidRPr="00DD1289">
        <w:t>mer utsa</w:t>
      </w:r>
      <w:r w:rsidR="00BC0008" w:rsidRPr="00DD1289">
        <w:t>t</w:t>
      </w:r>
      <w:r w:rsidR="00BC0008" w:rsidRPr="00DD1289">
        <w:t xml:space="preserve">ta. </w:t>
      </w:r>
      <w:r w:rsidRPr="00DD1289">
        <w:t>Lodjuren orsakar skador på renar och får samt har stor inverkan på rådjur</w:t>
      </w:r>
      <w:r w:rsidRPr="00DD1289">
        <w:t>s</w:t>
      </w:r>
      <w:r w:rsidRPr="00DD1289">
        <w:t>stammen – många jägare har fått kraftigt försämrad rådjursjakt och i andra områden är rådjursstammen inte längre jaktbar. Bilden av vargen är att den i vis</w:t>
      </w:r>
      <w:r w:rsidRPr="00DD1289">
        <w:rPr>
          <w:spacing w:val="-2"/>
        </w:rPr>
        <w:t xml:space="preserve">sa områden är utgör </w:t>
      </w:r>
      <w:r w:rsidR="00260AFF" w:rsidRPr="00DD1289">
        <w:rPr>
          <w:spacing w:val="-2"/>
        </w:rPr>
        <w:t xml:space="preserve">en </w:t>
      </w:r>
      <w:r w:rsidRPr="00DD1289">
        <w:rPr>
          <w:spacing w:val="-2"/>
        </w:rPr>
        <w:t xml:space="preserve">fara </w:t>
      </w:r>
      <w:r w:rsidR="00260AFF" w:rsidRPr="00DD1289">
        <w:rPr>
          <w:spacing w:val="-2"/>
        </w:rPr>
        <w:t xml:space="preserve">både </w:t>
      </w:r>
      <w:r w:rsidRPr="00DD1289">
        <w:rPr>
          <w:spacing w:val="-2"/>
        </w:rPr>
        <w:t>för djurnäringen oc</w:t>
      </w:r>
      <w:r w:rsidR="00192E1E" w:rsidRPr="00DD1289">
        <w:rPr>
          <w:spacing w:val="-2"/>
        </w:rPr>
        <w:t>h</w:t>
      </w:r>
      <w:r w:rsidRPr="00DD1289">
        <w:rPr>
          <w:spacing w:val="-2"/>
        </w:rPr>
        <w:t xml:space="preserve"> för tamdjuren.</w:t>
      </w:r>
    </w:p>
    <w:p w:rsidR="00501B01" w:rsidRPr="00DD1289" w:rsidRDefault="00501B01" w:rsidP="00260AFF">
      <w:pPr>
        <w:pStyle w:val="Normaltindrag"/>
      </w:pPr>
      <w:r w:rsidRPr="00DD1289">
        <w:t xml:space="preserve">Naturvårdsverket </w:t>
      </w:r>
      <w:r w:rsidR="00260AFF" w:rsidRPr="00DD1289">
        <w:t xml:space="preserve">har </w:t>
      </w:r>
      <w:r w:rsidRPr="00DD1289">
        <w:t>de senaste åren beslutat att inte medge någon lojakt utanför renskötselområdet där stammen är stark, medan jakt medgivits i mindre omfattning än tidigare inom renskötselområdet. Även när det gäller vargen har beviljande av skyddsjakt varit sparsam</w:t>
      </w:r>
      <w:r w:rsidR="00BC0008" w:rsidRPr="00DD1289">
        <w:t>,</w:t>
      </w:r>
      <w:r w:rsidRPr="00DD1289">
        <w:t xml:space="preserve"> </w:t>
      </w:r>
      <w:r w:rsidR="00BC0008" w:rsidRPr="00DD1289">
        <w:t>också</w:t>
      </w:r>
      <w:r w:rsidRPr="00DD1289">
        <w:t xml:space="preserve"> i områden där ta</w:t>
      </w:r>
      <w:r w:rsidR="00260AFF" w:rsidRPr="00DD1289">
        <w:t>m</w:t>
      </w:r>
      <w:r w:rsidR="00260AFF" w:rsidRPr="00DD1289">
        <w:t>djur drabbats hårt av skador. Det är b</w:t>
      </w:r>
      <w:r w:rsidRPr="00DD1289">
        <w:t xml:space="preserve">eslut som har väckt en våg av protester och polariserat rovdjurspolitiken på ett olyckligt sätt. Det har också lett </w:t>
      </w:r>
      <w:r w:rsidR="00260AFF" w:rsidRPr="00DD1289">
        <w:t xml:space="preserve">till </w:t>
      </w:r>
      <w:r w:rsidRPr="00DD1289">
        <w:t>brist på förståelse bland lokalbefolkningen.</w:t>
      </w:r>
    </w:p>
    <w:p w:rsidR="00501B01" w:rsidRPr="00DD1289" w:rsidRDefault="00501B01" w:rsidP="00260AFF">
      <w:pPr>
        <w:pStyle w:val="Normaltindrag"/>
      </w:pPr>
      <w:r w:rsidRPr="00DD1289">
        <w:t>Om rovdjurspolitiken ska bli framgångsrik är det viktigt att lokalbefol</w:t>
      </w:r>
      <w:r w:rsidRPr="00DD1289">
        <w:t>k</w:t>
      </w:r>
      <w:r w:rsidRPr="00DD1289">
        <w:t>ningen har förståelse för genomförda åtgärder, och om möjligt bör de också via förankring på regional nivå ha möjlighet att känna delaktighet i beslut</w:t>
      </w:r>
      <w:r w:rsidRPr="00DD1289">
        <w:t>s</w:t>
      </w:r>
      <w:r w:rsidRPr="00DD1289">
        <w:t>processen. Ambitionen måste därför vara att öka det regionala inflytande</w:t>
      </w:r>
      <w:r w:rsidR="00260AFF" w:rsidRPr="00DD1289">
        <w:t>t</w:t>
      </w:r>
      <w:r w:rsidRPr="00DD1289">
        <w:t xml:space="preserve"> i jakt</w:t>
      </w:r>
      <w:r w:rsidR="00260AFF" w:rsidRPr="00DD1289">
        <w:t>-</w:t>
      </w:r>
      <w:r w:rsidRPr="00DD1289">
        <w:t xml:space="preserve"> och viltvårdsfrågor. Att ge </w:t>
      </w:r>
      <w:r w:rsidR="00260AFF" w:rsidRPr="00DD1289">
        <w:t xml:space="preserve">länsstyrelserna </w:t>
      </w:r>
      <w:r w:rsidRPr="00DD1289">
        <w:t>ett större ansvar för besluten som berör skyddsjakten skulle fylla den roll som Naturvårdsverket i dag sa</w:t>
      </w:r>
      <w:r w:rsidRPr="00DD1289">
        <w:t>k</w:t>
      </w:r>
      <w:r w:rsidRPr="00DD1289">
        <w:t xml:space="preserve">nar. Därtill har de också ett ansvar att ta hänsyn till sociala aspekter och att </w:t>
      </w:r>
      <w:r w:rsidRPr="00DD1289">
        <w:lastRenderedPageBreak/>
        <w:t>balansera olika intressen som måste finnas för att få lokal acceptans för en nationell rovdjurspolitik.</w:t>
      </w:r>
    </w:p>
    <w:p w:rsidR="00501B01" w:rsidRPr="00DD1289" w:rsidRDefault="00501B01" w:rsidP="00260AFF">
      <w:pPr>
        <w:pStyle w:val="Normaltindrag"/>
      </w:pPr>
      <w:r w:rsidRPr="00DD1289">
        <w:t>Mot denna bakgrund bör regeringe</w:t>
      </w:r>
      <w:r w:rsidR="00420B45" w:rsidRPr="00DD1289">
        <w:t>n besluta att ge länsstyrelsen möjlig</w:t>
      </w:r>
      <w:r w:rsidR="00260AFF" w:rsidRPr="00DD1289">
        <w:softHyphen/>
      </w:r>
      <w:r w:rsidR="00420B45" w:rsidRPr="00DD1289">
        <w:t>he</w:t>
      </w:r>
      <w:r w:rsidR="00192E1E" w:rsidRPr="00DD1289">
        <w:t xml:space="preserve">ter </w:t>
      </w:r>
      <w:r w:rsidR="00420B45" w:rsidRPr="00DD1289">
        <w:t>att b</w:t>
      </w:r>
      <w:r w:rsidRPr="00DD1289">
        <w:t>esluta om skyddsjakt på varg och lo.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1289">
        <w:trPr>
          <w:cantSplit/>
        </w:trPr>
        <w:tc>
          <w:tcPr>
            <w:tcW w:w="3046" w:type="dxa"/>
          </w:tcPr>
          <w:p w:rsidR="00506578" w:rsidRPr="00DD1289" w:rsidRDefault="00506578">
            <w:pPr>
              <w:pStyle w:val="UnderskriftDatum"/>
              <w:spacing w:before="240"/>
            </w:pPr>
            <w:r w:rsidRPr="00DD1289">
              <w:t>Stockholm den 30 oktober 2006</w:t>
            </w:r>
          </w:p>
        </w:tc>
        <w:tc>
          <w:tcPr>
            <w:tcW w:w="3047" w:type="dxa"/>
          </w:tcPr>
          <w:p w:rsidR="00506578" w:rsidRPr="00DD1289" w:rsidRDefault="00506578">
            <w:pPr>
              <w:pStyle w:val="Underskrifter"/>
              <w:spacing w:before="240"/>
            </w:pPr>
          </w:p>
        </w:tc>
      </w:tr>
      <w:tr w:rsidR="00000000" w:rsidRPr="00DD1289">
        <w:trPr>
          <w:cantSplit/>
        </w:trPr>
        <w:tc>
          <w:tcPr>
            <w:tcW w:w="3046" w:type="dxa"/>
          </w:tcPr>
          <w:p w:rsidR="00506578" w:rsidRPr="00DD1289" w:rsidRDefault="00506578">
            <w:pPr>
              <w:pStyle w:val="Underskrifter"/>
            </w:pPr>
            <w:r w:rsidRPr="00DD1289">
              <w:t>Michael Hagberg (s)</w:t>
            </w:r>
          </w:p>
        </w:tc>
        <w:tc>
          <w:tcPr>
            <w:tcW w:w="3046" w:type="dxa"/>
          </w:tcPr>
          <w:p w:rsidR="00506578" w:rsidRPr="00DD1289" w:rsidRDefault="00506578">
            <w:pPr>
              <w:pStyle w:val="Underskrifter"/>
            </w:pPr>
          </w:p>
        </w:tc>
      </w:tr>
    </w:tbl>
    <w:p w:rsidR="00501B01" w:rsidRPr="00DD1289" w:rsidRDefault="00501B01" w:rsidP="00260AFF">
      <w:pPr>
        <w:pStyle w:val="Normaltindrag"/>
      </w:pPr>
    </w:p>
    <w:sectPr w:rsidR="00501B01" w:rsidRPr="00DD1289" w:rsidSect="00260A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6578" w:rsidRPr="00DD1289" w:rsidRDefault="00506578">
      <w:r w:rsidRPr="00DD1289">
        <w:separator/>
      </w:r>
    </w:p>
  </w:endnote>
  <w:endnote w:type="continuationSeparator" w:id="0">
    <w:p w:rsidR="00506578" w:rsidRPr="00DD1289" w:rsidRDefault="00506578">
      <w:r w:rsidRPr="00DD12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155" w:rsidRPr="00DD1289" w:rsidRDefault="00DD1289" w:rsidP="00260AFF">
    <w:pPr>
      <w:pStyle w:val="Sidfot"/>
    </w:pPr>
    <w:r w:rsidRPr="00DD12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10754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AFF" w:rsidRDefault="005065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60AF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0AFF" w:rsidRDefault="00506578">
                    <w:pPr>
                      <w:pStyle w:val="NormalS5sidnrV"/>
                    </w:pPr>
                    <w:r>
                      <w:fldChar w:fldCharType="begin"/>
                    </w:r>
                    <w:r w:rsidR="00260AF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155" w:rsidRPr="00DD1289" w:rsidRDefault="00DD1289" w:rsidP="00260AFF">
    <w:pPr>
      <w:pStyle w:val="Sidfot"/>
    </w:pPr>
    <w:r w:rsidRPr="00DD12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32508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AFF" w:rsidRDefault="005065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60AF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60AF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0AFF" w:rsidRDefault="005065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60AFF">
                      <w:instrText xml:space="preserve"> PAGE *\charformat</w:instrText>
                    </w:r>
                    <w:r>
                      <w:fldChar w:fldCharType="separate"/>
                    </w:r>
                    <w:r w:rsidR="00260AF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155" w:rsidRPr="00DD1289" w:rsidRDefault="00DD1289" w:rsidP="00260AFF">
    <w:pPr>
      <w:pStyle w:val="Sidfot"/>
    </w:pPr>
    <w:r w:rsidRPr="00DD12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17407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AFF" w:rsidRDefault="005065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60AF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0AFF" w:rsidRDefault="005065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60AF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6578" w:rsidRPr="00DD1289" w:rsidRDefault="00506578">
      <w:r w:rsidRPr="00DD1289">
        <w:separator/>
      </w:r>
    </w:p>
  </w:footnote>
  <w:footnote w:type="continuationSeparator" w:id="0">
    <w:p w:rsidR="00506578" w:rsidRPr="00DD1289" w:rsidRDefault="00506578">
      <w:r w:rsidRPr="00DD12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155" w:rsidRPr="00DD1289" w:rsidRDefault="00DD1289" w:rsidP="00260AFF">
    <w:pPr>
      <w:pStyle w:val="Sidhuvud"/>
    </w:pPr>
    <w:r w:rsidRPr="00DD12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12184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AFF" w:rsidRDefault="005065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60AF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2E1E">
                            <w:t>2006/07</w:t>
                          </w:r>
                          <w:r>
                            <w:fldChar w:fldCharType="end"/>
                          </w:r>
                          <w:r w:rsidR="00260AFF">
                            <w:t>:</w:t>
                          </w:r>
                          <w:r>
                            <w:fldChar w:fldCharType="begin"/>
                          </w:r>
                          <w:r w:rsidR="00260AF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2E1E">
                            <w:t>MJ347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0AFF" w:rsidRDefault="00506578">
                    <w:pPr>
                      <w:pStyle w:val="KantRubrikS5V"/>
                    </w:pPr>
                    <w:r>
                      <w:fldChar w:fldCharType="begin"/>
                    </w:r>
                    <w:r w:rsidR="00260AF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2E1E">
                      <w:t>2006/07</w:t>
                    </w:r>
                    <w:r>
                      <w:fldChar w:fldCharType="end"/>
                    </w:r>
                    <w:r w:rsidR="00260AFF">
                      <w:t>:</w:t>
                    </w:r>
                    <w:r>
                      <w:fldChar w:fldCharType="begin"/>
                    </w:r>
                    <w:r w:rsidR="00260AF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2E1E">
                      <w:t>MJ347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155" w:rsidRPr="00DD1289" w:rsidRDefault="00DD1289" w:rsidP="00260AFF">
    <w:pPr>
      <w:pStyle w:val="Sidhuvud"/>
    </w:pPr>
    <w:r w:rsidRPr="00DD12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98756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AFF" w:rsidRDefault="005065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60AF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2E1E">
                            <w:t>2006/07</w:t>
                          </w:r>
                          <w:r>
                            <w:fldChar w:fldCharType="end"/>
                          </w:r>
                          <w:r w:rsidR="00260AFF">
                            <w:t>:</w:t>
                          </w:r>
                          <w:r>
                            <w:fldChar w:fldCharType="begin"/>
                          </w:r>
                          <w:r w:rsidR="00260AF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2E1E">
                            <w:t>MJ347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0AFF" w:rsidRDefault="005065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60AF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2E1E">
                      <w:t>2006/07</w:t>
                    </w:r>
                    <w:r>
                      <w:fldChar w:fldCharType="end"/>
                    </w:r>
                    <w:r w:rsidR="00260AFF">
                      <w:t>:</w:t>
                    </w:r>
                    <w:r>
                      <w:fldChar w:fldCharType="begin"/>
                    </w:r>
                    <w:r w:rsidR="00260AF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2E1E">
                      <w:t>MJ347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578" w:rsidRPr="00DD1289" w:rsidRDefault="00506578">
    <w:pPr>
      <w:pStyle w:val="FSHNormal"/>
      <w:tabs>
        <w:tab w:val="right" w:pos="5840"/>
      </w:tabs>
    </w:pPr>
    <w:r w:rsidRPr="00DD1289">
      <w:br/>
    </w:r>
    <w:r w:rsidRPr="00DD1289">
      <w:fldChar w:fldCharType="begin" w:fldLock="1"/>
    </w:r>
    <w:r w:rsidRPr="00DD1289">
      <w:instrText xml:space="preserve"> DOCPROPERTY</w:instrText>
    </w:r>
    <w:r w:rsidRPr="00DD1289">
      <w:rPr>
        <w:sz w:val="18"/>
      </w:rPr>
      <w:instrText xml:space="preserve"> "YearUser" *\charformat </w:instrText>
    </w:r>
    <w:r w:rsidRPr="00DD1289">
      <w:fldChar w:fldCharType="separate"/>
    </w:r>
    <w:r w:rsidRPr="00DD1289">
      <w:t>2006/07</w:t>
    </w:r>
    <w:r w:rsidRPr="00DD1289">
      <w:fldChar w:fldCharType="end"/>
    </w:r>
    <w:r w:rsidRPr="00DD1289">
      <w:t xml:space="preserve"> </w:t>
    </w:r>
    <w:r w:rsidRPr="00DD1289">
      <w:tab/>
      <w:t xml:space="preserve">mnr: </w:t>
    </w:r>
    <w:r w:rsidRPr="00DD1289">
      <w:fldChar w:fldCharType="begin" w:fldLock="1"/>
    </w:r>
    <w:r w:rsidRPr="00DD1289">
      <w:instrText xml:space="preserve"> DOCPROPERTY</w:instrText>
    </w:r>
    <w:r w:rsidRPr="00DD1289">
      <w:rPr>
        <w:sz w:val="18"/>
      </w:rPr>
      <w:instrText xml:space="preserve"> "Motionsnummer" *\charformat </w:instrText>
    </w:r>
    <w:r w:rsidRPr="00DD1289">
      <w:fldChar w:fldCharType="separate"/>
    </w:r>
    <w:r w:rsidRPr="00DD1289">
      <w:t>MJ347</w:t>
    </w:r>
    <w:r w:rsidRPr="00DD1289">
      <w:fldChar w:fldCharType="end"/>
    </w:r>
    <w:r w:rsidRPr="00DD1289">
      <w:br/>
    </w:r>
    <w:r w:rsidRPr="00DD1289">
      <w:fldChar w:fldCharType="begin" w:fldLock="1"/>
    </w:r>
    <w:r w:rsidRPr="00DD1289">
      <w:instrText xml:space="preserve"> DOCPROPERTY</w:instrText>
    </w:r>
    <w:r w:rsidRPr="00DD1289">
      <w:rPr>
        <w:sz w:val="18"/>
      </w:rPr>
      <w:instrText xml:space="preserve"> "Samling" *\charformat </w:instrText>
    </w:r>
    <w:r w:rsidRPr="00DD1289">
      <w:fldChar w:fldCharType="end"/>
    </w:r>
    <w:r w:rsidRPr="00DD1289">
      <w:tab/>
      <w:t xml:space="preserve">pnr: </w:t>
    </w:r>
    <w:r w:rsidRPr="00DD1289">
      <w:fldChar w:fldCharType="begin" w:fldLock="1"/>
    </w:r>
    <w:r w:rsidRPr="00DD1289">
      <w:instrText xml:space="preserve"> DOCPROPERTY</w:instrText>
    </w:r>
    <w:r w:rsidRPr="00DD1289">
      <w:rPr>
        <w:sz w:val="18"/>
      </w:rPr>
      <w:instrText xml:space="preserve"> "Partinummer" *\charformat </w:instrText>
    </w:r>
    <w:r w:rsidRPr="00DD1289">
      <w:fldChar w:fldCharType="separate"/>
    </w:r>
    <w:r w:rsidRPr="00DD1289">
      <w:t>s29413</w:t>
    </w:r>
    <w:r w:rsidRPr="00DD1289">
      <w:fldChar w:fldCharType="end"/>
    </w:r>
  </w:p>
  <w:p w:rsidR="00506578" w:rsidRPr="00DD1289" w:rsidRDefault="00506578">
    <w:pPr>
      <w:pStyle w:val="FSHRub1"/>
    </w:pPr>
    <w:r w:rsidRPr="00DD1289">
      <w:t>Motion till riksdagen</w:t>
    </w:r>
    <w:r w:rsidRPr="00DD1289">
      <w:br/>
    </w:r>
    <w:r w:rsidRPr="00DD1289">
      <w:fldChar w:fldCharType="begin" w:fldLock="1"/>
    </w:r>
    <w:r w:rsidRPr="00DD1289">
      <w:instrText xml:space="preserve"> DOCPROPERTY "YearUser" *\charformat </w:instrText>
    </w:r>
    <w:r w:rsidRPr="00DD1289">
      <w:fldChar w:fldCharType="separate"/>
    </w:r>
    <w:r w:rsidRPr="00DD1289">
      <w:t>2006/07</w:t>
    </w:r>
    <w:r w:rsidRPr="00DD1289">
      <w:fldChar w:fldCharType="end"/>
    </w:r>
    <w:r w:rsidRPr="00DD1289">
      <w:t>:</w:t>
    </w:r>
    <w:r w:rsidRPr="00DD1289">
      <w:fldChar w:fldCharType="begin" w:fldLock="1"/>
    </w:r>
    <w:r w:rsidRPr="00DD1289">
      <w:instrText xml:space="preserve"> DOCPROPERTY "Motionsnummer" *\charformat </w:instrText>
    </w:r>
    <w:r w:rsidRPr="00DD1289">
      <w:fldChar w:fldCharType="separate"/>
    </w:r>
    <w:r w:rsidRPr="00DD1289">
      <w:t>MJ347</w:t>
    </w:r>
    <w:r w:rsidRPr="00DD1289">
      <w:fldChar w:fldCharType="end"/>
    </w:r>
  </w:p>
  <w:p w:rsidR="00506578" w:rsidRPr="00DD1289" w:rsidRDefault="00506578">
    <w:pPr>
      <w:pStyle w:val="FSHNormalS5"/>
    </w:pPr>
    <w:r w:rsidRPr="00DD1289">
      <w:fldChar w:fldCharType="begin" w:fldLock="1"/>
    </w:r>
    <w:r w:rsidRPr="00DD1289">
      <w:instrText xml:space="preserve"> DOCPROPERTY "MotionarText" *\charformat </w:instrText>
    </w:r>
    <w:r w:rsidRPr="00DD1289">
      <w:fldChar w:fldCharType="separate"/>
    </w:r>
    <w:r w:rsidRPr="00DD1289">
      <w:t>av Michael Hagberg (s)</w:t>
    </w:r>
    <w:r w:rsidRPr="00DD1289">
      <w:fldChar w:fldCharType="end"/>
    </w:r>
    <w:r w:rsidRPr="00DD1289">
      <w:br/>
    </w:r>
    <w:r w:rsidRPr="00DD1289">
      <w:fldChar w:fldCharType="begin" w:fldLock="1"/>
    </w:r>
    <w:r w:rsidRPr="00DD1289">
      <w:instrText xml:space="preserve"> DOCPROPERTY "SvarFrasKort" *\charformat </w:instrText>
    </w:r>
    <w:r w:rsidRPr="00DD1289">
      <w:fldChar w:fldCharType="end"/>
    </w:r>
  </w:p>
  <w:p w:rsidR="00506578" w:rsidRPr="00DD1289" w:rsidRDefault="00506578">
    <w:pPr>
      <w:pStyle w:val="FSHTitel"/>
    </w:pPr>
    <w:r w:rsidRPr="00DD1289">
      <w:fldChar w:fldCharType="begin" w:fldLock="1"/>
    </w:r>
    <w:r w:rsidRPr="00DD1289">
      <w:instrText xml:space="preserve"> DOCPROPERTY</w:instrText>
    </w:r>
    <w:r w:rsidRPr="00DD1289">
      <w:rPr>
        <w:sz w:val="18"/>
      </w:rPr>
      <w:instrText xml:space="preserve"> "RubrikSvar" *\charformat </w:instrText>
    </w:r>
    <w:r w:rsidRPr="00DD1289">
      <w:fldChar w:fldCharType="separate"/>
    </w:r>
    <w:r w:rsidRPr="00DD1289">
      <w:t>Skyddsjakt</w:t>
    </w:r>
    <w:r w:rsidRPr="00DD1289">
      <w:fldChar w:fldCharType="end"/>
    </w:r>
  </w:p>
  <w:p w:rsidR="00506578" w:rsidRPr="00DD1289" w:rsidRDefault="00506578">
    <w:pPr>
      <w:pStyle w:val="Normal00"/>
    </w:pPr>
  </w:p>
  <w:p w:rsidR="00260AFF" w:rsidRPr="00DD1289" w:rsidRDefault="00260A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8281416">
    <w:abstractNumId w:val="13"/>
  </w:num>
  <w:num w:numId="2" w16cid:durableId="1370450411">
    <w:abstractNumId w:val="10"/>
  </w:num>
  <w:num w:numId="3" w16cid:durableId="481697080">
    <w:abstractNumId w:val="11"/>
  </w:num>
  <w:num w:numId="4" w16cid:durableId="648828495">
    <w:abstractNumId w:val="12"/>
  </w:num>
  <w:num w:numId="5" w16cid:durableId="1237858513">
    <w:abstractNumId w:val="8"/>
  </w:num>
  <w:num w:numId="6" w16cid:durableId="1726955032">
    <w:abstractNumId w:val="3"/>
  </w:num>
  <w:num w:numId="7" w16cid:durableId="1591041494">
    <w:abstractNumId w:val="2"/>
  </w:num>
  <w:num w:numId="8" w16cid:durableId="727414667">
    <w:abstractNumId w:val="1"/>
  </w:num>
  <w:num w:numId="9" w16cid:durableId="1727802912">
    <w:abstractNumId w:val="0"/>
  </w:num>
  <w:num w:numId="10" w16cid:durableId="1005862043">
    <w:abstractNumId w:val="9"/>
  </w:num>
  <w:num w:numId="11" w16cid:durableId="1150096450">
    <w:abstractNumId w:val="7"/>
  </w:num>
  <w:num w:numId="12" w16cid:durableId="1849756182">
    <w:abstractNumId w:val="6"/>
  </w:num>
  <w:num w:numId="13" w16cid:durableId="441457949">
    <w:abstractNumId w:val="5"/>
  </w:num>
  <w:num w:numId="14" w16cid:durableId="671645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90DE8CB7-4529-46A3-B9CA-8FC406FE53F4}"/>
  </w:docVars>
  <w:rsids>
    <w:rsidRoot w:val="00DD128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759F7"/>
    <w:rsid w:val="000A57F3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92E1E"/>
    <w:rsid w:val="001A25D5"/>
    <w:rsid w:val="001A2624"/>
    <w:rsid w:val="001A2A2B"/>
    <w:rsid w:val="001D389A"/>
    <w:rsid w:val="001E0043"/>
    <w:rsid w:val="00201DFB"/>
    <w:rsid w:val="00204A63"/>
    <w:rsid w:val="00212FF1"/>
    <w:rsid w:val="00230193"/>
    <w:rsid w:val="00244D0B"/>
    <w:rsid w:val="0025068A"/>
    <w:rsid w:val="00260AFF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20B45"/>
    <w:rsid w:val="00445271"/>
    <w:rsid w:val="00447A04"/>
    <w:rsid w:val="004527C3"/>
    <w:rsid w:val="00472058"/>
    <w:rsid w:val="00487F7A"/>
    <w:rsid w:val="004971B2"/>
    <w:rsid w:val="004A0504"/>
    <w:rsid w:val="004A4155"/>
    <w:rsid w:val="004B5278"/>
    <w:rsid w:val="004E38D9"/>
    <w:rsid w:val="005000F2"/>
    <w:rsid w:val="00501B01"/>
    <w:rsid w:val="00506578"/>
    <w:rsid w:val="00521244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124E0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35FF6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C0008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1692B"/>
    <w:rsid w:val="00D44527"/>
    <w:rsid w:val="00D46200"/>
    <w:rsid w:val="00D52681"/>
    <w:rsid w:val="00D53D04"/>
    <w:rsid w:val="00D55EF7"/>
    <w:rsid w:val="00DC0DF0"/>
    <w:rsid w:val="00DC6C70"/>
    <w:rsid w:val="00DD1289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A61BE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A528E1-E7F0-49A1-9E31-B391276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501B01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1771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s29413</vt:lpstr>
    </vt:vector>
  </TitlesOfParts>
  <Company>Riksdagen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s29413</dc:title>
  <dc:subject>s29413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2007-01-11T13:34:00Z</cp:lastPrinted>
  <dcterms:created xsi:type="dcterms:W3CDTF">2025-12-17T00:45:00Z</dcterms:created>
  <dcterms:modified xsi:type="dcterms:W3CDTF">2025-12-17T00:45:00Z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Skyddsjakt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Skyddsjakt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s29413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Hagberg (s)</vt:lpwstr>
  </property>
  <property fmtid="{D5CDD505-2E9C-101B-9397-08002B2CF9AE}" pid="26" name="MotionarLista">
    <vt:lpwstr>Hagberg, Michael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20062007000000000115000294130069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20062007000000000115000294130069</vt:lpwstr>
  </property>
  <property fmtid="{D5CDD505-2E9C-101B-9397-08002B2CF9AE}" pid="50" name="nummer">
    <vt:lpwstr>347</vt:lpwstr>
  </property>
  <property fmtid="{D5CDD505-2E9C-101B-9397-08002B2CF9AE}" pid="51" name="utskottsbeteckning">
    <vt:lpwstr>MJ</vt:lpwstr>
  </property>
  <property fmtid="{D5CDD505-2E9C-101B-9397-08002B2CF9AE}" pid="52" name="GlobalUID">
    <vt:lpwstr>{35AAEC68-92B7-45FD-BE8D-787FE6315B4E}</vt:lpwstr>
  </property>
  <property fmtid="{D5CDD505-2E9C-101B-9397-08002B2CF9AE}" pid="53" name="Överföringar">
    <vt:i4>0</vt:i4>
  </property>
  <property fmtid="{D5CDD505-2E9C-101B-9397-08002B2CF9AE}" pid="54" name="Checksum">
    <vt:lpwstr>*1011305092811*</vt:lpwstr>
  </property>
  <property fmtid="{D5CDD505-2E9C-101B-9397-08002B2CF9AE}" pid="55" name="IdNummer">
    <vt:lpwstr>448955</vt:lpwstr>
  </property>
  <property fmtid="{D5CDD505-2E9C-101B-9397-08002B2CF9AE}" pid="56" name="skuggnummer">
    <vt:lpwstr>1507</vt:lpwstr>
  </property>
  <property fmtid="{D5CDD505-2E9C-101B-9397-08002B2CF9AE}" pid="57" name="urixVersion">
    <vt:lpwstr>3.1.4.1</vt:lpwstr>
  </property>
  <property fmtid="{D5CDD505-2E9C-101B-9397-08002B2CF9AE}" pid="58" name="urixOrigin">
    <vt:lpwstr>070621 15:01:35.085</vt:lpwstr>
  </property>
  <property fmtid="{D5CDD505-2E9C-101B-9397-08002B2CF9AE}" pid="59" name="urixGuid">
    <vt:lpwstr>{A1BEE675-07B4-4EBC-A882-77C2B7513F3E}</vt:lpwstr>
  </property>
</Properties>
</file>