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1F8594E5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40DB35C1DB3423FA8FA3204386510E1"/>
        </w:placeholder>
        <w:text/>
      </w:sdtPr>
      <w:sdtEndPr/>
      <w:sdtContent>
        <w:p w:rsidRPr="009B062B" w:rsidR="00AF30DD" w:rsidP="00DA28CE" w:rsidRDefault="00AF30DD" w14:paraId="1F8594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2cfa4c-b607-448f-9dac-1ff084b22292"/>
        <w:id w:val="169695311"/>
        <w:lock w:val="sdtLocked"/>
      </w:sdtPr>
      <w:sdtEndPr/>
      <w:sdtContent>
        <w:p w:rsidR="002C2E90" w:rsidRDefault="00CD3DB3" w14:paraId="1F8594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tillsammans med de andra nordiska länderna verka för en gemensam byggstandard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11E96F7CE4A4C28A5D7AFB681DC6BA8"/>
        </w:placeholder>
        <w:text/>
      </w:sdtPr>
      <w:sdtEndPr/>
      <w:sdtContent>
        <w:p w:rsidRPr="009B062B" w:rsidR="006D79C9" w:rsidP="00333E95" w:rsidRDefault="006D79C9" w14:paraId="1F8594E8" w14:textId="77777777">
          <w:pPr>
            <w:pStyle w:val="Rubrik1"/>
          </w:pPr>
          <w:r>
            <w:t>Motivering</w:t>
          </w:r>
        </w:p>
      </w:sdtContent>
    </w:sdt>
    <w:p w:rsidRPr="00036AE8" w:rsidR="00473487" w:rsidP="00036AE8" w:rsidRDefault="00473487" w14:paraId="1F8594E9" w14:textId="77777777">
      <w:pPr>
        <w:pStyle w:val="Normalutanindragellerluft"/>
      </w:pPr>
      <w:r w:rsidRPr="00036AE8">
        <w:t>Fler bostäder behöver byggas i Sverige. Trots att det under de senaste åren har byggts mer än någonsin i modern finns det fortfarande en bostadsbrist i ett stort antal kommuner. Det statliga investeringsstödet för hyresbostäder är ett steg i rätt riktning, men det krävs ytterligare insatser.</w:t>
      </w:r>
    </w:p>
    <w:p w:rsidRPr="00473487" w:rsidR="00473487" w:rsidP="00473487" w:rsidRDefault="00473487" w14:paraId="1F8594EA" w14:textId="77777777">
      <w:r w:rsidRPr="00473487">
        <w:t>För att det ska bli billigare att bygga behöver vi en ökad konkurrens med fler aktörer. Ett sätt att öka konkurrensen kan vara att genomföra gemensamma byggstandarder i Norden där förutsättningarna för byggande är likvärdiga. Gemensamma byggstandarder underlättar konkurrens genom att samma krav ställs i de olika länderna. Det skulle kunna innebära att nordiska aktörer kan bygga i Sverige men också att svenska aktörer kan bygga i andra nordiska länder.</w:t>
      </w:r>
    </w:p>
    <w:p w:rsidRPr="00473487" w:rsidR="00473487" w:rsidP="00473487" w:rsidRDefault="00473487" w14:paraId="1F8594EB" w14:textId="77777777">
      <w:r w:rsidRPr="00473487">
        <w:t>I internationella handelsdiskussioner diskuteras nu ”icke-</w:t>
      </w:r>
      <w:proofErr w:type="spellStart"/>
      <w:r w:rsidRPr="00473487">
        <w:t>tarrifära</w:t>
      </w:r>
      <w:proofErr w:type="spellEnd"/>
      <w:r w:rsidRPr="00473487">
        <w:t xml:space="preserve">” handelshinder som det kanske största hindret för handel. Med detta menas just frånvaron av gemensamma standarder och regler. Inom Norden borde det vara ganska enkelt att </w:t>
      </w:r>
      <w:r w:rsidRPr="00473487">
        <w:lastRenderedPageBreak/>
        <w:t>harmonisera standarder mellan länder som redan är så lika. Det skulle öka konkurrensen och kanske även antalet bostäder.</w:t>
      </w:r>
    </w:p>
    <w:sdt>
      <w:sdtPr>
        <w:alias w:val="CC_Underskrifter"/>
        <w:tag w:val="CC_Underskrifter"/>
        <w:id w:val="583496634"/>
        <w:lock w:val="sdtContentLocked"/>
        <w:placeholder>
          <w:docPart w:val="48BD3D5675C4450DB268323804DF1BA4"/>
        </w:placeholder>
      </w:sdtPr>
      <w:sdtEndPr/>
      <w:sdtContent>
        <w:p w:rsidR="00036AE8" w:rsidP="00036AE8" w:rsidRDefault="00036AE8" w14:paraId="1F8594EC" w14:textId="77777777"/>
        <w:p w:rsidRPr="008E0FE2" w:rsidR="004801AC" w:rsidP="00036AE8" w:rsidRDefault="006754D0" w14:paraId="1F8594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B6571E" w:rsidRDefault="00B6571E" w14:paraId="1F8594FD" w14:textId="77777777"/>
    <w:sectPr w:rsidR="00B657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594FF" w14:textId="77777777" w:rsidR="00473487" w:rsidRDefault="00473487" w:rsidP="000C1CAD">
      <w:pPr>
        <w:spacing w:line="240" w:lineRule="auto"/>
      </w:pPr>
      <w:r>
        <w:separator/>
      </w:r>
    </w:p>
  </w:endnote>
  <w:endnote w:type="continuationSeparator" w:id="0">
    <w:p w14:paraId="1F859500" w14:textId="77777777" w:rsidR="00473487" w:rsidRDefault="004734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5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5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6AE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50E" w14:textId="77777777" w:rsidR="00262EA3" w:rsidRPr="00036AE8" w:rsidRDefault="00262EA3" w:rsidP="00036A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94FD" w14:textId="77777777" w:rsidR="00473487" w:rsidRDefault="00473487" w:rsidP="000C1CAD">
      <w:pPr>
        <w:spacing w:line="240" w:lineRule="auto"/>
      </w:pPr>
      <w:r>
        <w:separator/>
      </w:r>
    </w:p>
  </w:footnote>
  <w:footnote w:type="continuationSeparator" w:id="0">
    <w:p w14:paraId="1F8594FE" w14:textId="77777777" w:rsidR="00473487" w:rsidRDefault="004734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85950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859510" wp14:anchorId="1F8595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54D0" w14:paraId="1F8595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344D4E8A494F41B42EA4A9988E083E"/>
                              </w:placeholder>
                              <w:text/>
                            </w:sdtPr>
                            <w:sdtEndPr/>
                            <w:sdtContent>
                              <w:r w:rsidR="0047348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668111078417BBC49D320A38E3393"/>
                              </w:placeholder>
                              <w:text/>
                            </w:sdtPr>
                            <w:sdtEndPr/>
                            <w:sdtContent>
                              <w:r w:rsidR="00473487">
                                <w:t>1166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8595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54D0" w14:paraId="1F8595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344D4E8A494F41B42EA4A9988E083E"/>
                        </w:placeholder>
                        <w:text/>
                      </w:sdtPr>
                      <w:sdtEndPr/>
                      <w:sdtContent>
                        <w:r w:rsidR="0047348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668111078417BBC49D320A38E3393"/>
                        </w:placeholder>
                        <w:text/>
                      </w:sdtPr>
                      <w:sdtEndPr/>
                      <w:sdtContent>
                        <w:r w:rsidR="00473487">
                          <w:t>1166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8595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859503" w14:textId="77777777">
    <w:pPr>
      <w:jc w:val="right"/>
    </w:pPr>
  </w:p>
  <w:p w:rsidR="00262EA3" w:rsidP="00776B74" w:rsidRDefault="00262EA3" w14:paraId="1F8595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754D0" w14:paraId="1F85950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859512" wp14:anchorId="1F8595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54D0" w14:paraId="1F8595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348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3487">
          <w:t>1166</w:t>
        </w:r>
      </w:sdtContent>
    </w:sdt>
  </w:p>
  <w:p w:rsidRPr="008227B3" w:rsidR="00262EA3" w:rsidP="008227B3" w:rsidRDefault="006754D0" w14:paraId="1F8595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54D0" w14:paraId="1F8595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:2266</w:t>
        </w:r>
      </w:sdtContent>
    </w:sdt>
  </w:p>
  <w:p w:rsidR="00262EA3" w:rsidP="00E03A3D" w:rsidRDefault="006754D0" w14:paraId="1F8595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3487" w14:paraId="1F85950C" w14:textId="77777777">
        <w:pPr>
          <w:pStyle w:val="FSHRub2"/>
        </w:pPr>
        <w:r>
          <w:t>Gemensam nordisk byggstandard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85950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734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AE8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E90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487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4D0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71E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231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94B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DB3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594E5"/>
  <w15:chartTrackingRefBased/>
  <w15:docId w15:val="{5DD66A49-6F68-440E-89DB-617A0EB1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DB35C1DB3423FA8FA320438651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9C8E6-6B30-48AF-9637-D0E5FA36043A}"/>
      </w:docPartPr>
      <w:docPartBody>
        <w:p w:rsidR="009F4AC0" w:rsidRDefault="009F4AC0">
          <w:pPr>
            <w:pStyle w:val="040DB35C1DB3423FA8FA3204386510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1E96F7CE4A4C28A5D7AFB681DC6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E2BBD-9DCE-4DCB-85B3-476711FA333A}"/>
      </w:docPartPr>
      <w:docPartBody>
        <w:p w:rsidR="009F4AC0" w:rsidRDefault="009F4AC0">
          <w:pPr>
            <w:pStyle w:val="B11E96F7CE4A4C28A5D7AFB681DC6B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344D4E8A494F41B42EA4A9988E0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09FB4-C7AB-40DC-AD54-157257382421}"/>
      </w:docPartPr>
      <w:docPartBody>
        <w:p w:rsidR="009F4AC0" w:rsidRDefault="009F4AC0">
          <w:pPr>
            <w:pStyle w:val="D7344D4E8A494F41B42EA4A9988E08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668111078417BBC49D320A38E3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410BA-F2A0-4EF9-AB1F-9003DF087B5D}"/>
      </w:docPartPr>
      <w:docPartBody>
        <w:p w:rsidR="009F4AC0" w:rsidRDefault="009F4AC0">
          <w:pPr>
            <w:pStyle w:val="C2E668111078417BBC49D320A38E3393"/>
          </w:pPr>
          <w:r>
            <w:t xml:space="preserve"> </w:t>
          </w:r>
        </w:p>
      </w:docPartBody>
    </w:docPart>
    <w:docPart>
      <w:docPartPr>
        <w:name w:val="48BD3D5675C4450DB268323804DF1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8B568-4264-4AA5-BA29-9229E2405BE7}"/>
      </w:docPartPr>
      <w:docPartBody>
        <w:p w:rsidR="00FA3928" w:rsidRDefault="00FA39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C0"/>
    <w:rsid w:val="009F4AC0"/>
    <w:rsid w:val="00F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0DB35C1DB3423FA8FA3204386510E1">
    <w:name w:val="040DB35C1DB3423FA8FA3204386510E1"/>
  </w:style>
  <w:style w:type="paragraph" w:customStyle="1" w:styleId="F09E6C00D7814194ABD9AB64751A218E">
    <w:name w:val="F09E6C00D7814194ABD9AB64751A21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B94396248E465D9A5D38095BF362D0">
    <w:name w:val="3FB94396248E465D9A5D38095BF362D0"/>
  </w:style>
  <w:style w:type="paragraph" w:customStyle="1" w:styleId="B11E96F7CE4A4C28A5D7AFB681DC6BA8">
    <w:name w:val="B11E96F7CE4A4C28A5D7AFB681DC6BA8"/>
  </w:style>
  <w:style w:type="paragraph" w:customStyle="1" w:styleId="E77F10577C8446109CBEC8FD476CA0EA">
    <w:name w:val="E77F10577C8446109CBEC8FD476CA0EA"/>
  </w:style>
  <w:style w:type="paragraph" w:customStyle="1" w:styleId="BD62A269309A4E77B1D3744DB4DD8C45">
    <w:name w:val="BD62A269309A4E77B1D3744DB4DD8C45"/>
  </w:style>
  <w:style w:type="paragraph" w:customStyle="1" w:styleId="D7344D4E8A494F41B42EA4A9988E083E">
    <w:name w:val="D7344D4E8A494F41B42EA4A9988E083E"/>
  </w:style>
  <w:style w:type="paragraph" w:customStyle="1" w:styleId="C2E668111078417BBC49D320A38E3393">
    <w:name w:val="C2E668111078417BBC49D320A38E3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FB1C8-648E-40EF-928C-FAF90B94162B}"/>
</file>

<file path=customXml/itemProps2.xml><?xml version="1.0" encoding="utf-8"?>
<ds:datastoreItem xmlns:ds="http://schemas.openxmlformats.org/officeDocument/2006/customXml" ds:itemID="{5FD5F119-5840-40CC-92FF-CAEA3F97104A}"/>
</file>

<file path=customXml/itemProps3.xml><?xml version="1.0" encoding="utf-8"?>
<ds:datastoreItem xmlns:ds="http://schemas.openxmlformats.org/officeDocument/2006/customXml" ds:itemID="{C3818E7E-DC50-4A49-81BF-38D7DA531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1291</Characters>
  <Application>Microsoft Office Word</Application>
  <DocSecurity>0</DocSecurity>
  <Lines>33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S1166 Gemensam nordisk byggstandard</vt:lpstr>
      <vt:lpstr>
      </vt:lpstr>
    </vt:vector>
  </TitlesOfParts>
  <Company>Sveriges riksdag</Company>
  <LinksUpToDate>false</LinksUpToDate>
  <CharactersWithSpaces>1501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