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BDFCF76" w14:textId="77777777">
        <w:tc>
          <w:tcPr>
            <w:tcW w:w="2268" w:type="dxa"/>
          </w:tcPr>
          <w:p w14:paraId="297EDB6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2B2AE92" w14:textId="77777777" w:rsidR="006E4E11" w:rsidRDefault="006E4E11" w:rsidP="007242A3">
            <w:pPr>
              <w:framePr w:w="5035" w:h="1644" w:wrap="notBeside" w:vAnchor="page" w:hAnchor="page" w:x="6573" w:y="721"/>
              <w:rPr>
                <w:rFonts w:ascii="TradeGothic" w:hAnsi="TradeGothic"/>
                <w:i/>
                <w:sz w:val="18"/>
              </w:rPr>
            </w:pPr>
          </w:p>
        </w:tc>
      </w:tr>
      <w:tr w:rsidR="006E4E11" w14:paraId="2FAE75DC" w14:textId="77777777">
        <w:tc>
          <w:tcPr>
            <w:tcW w:w="2268" w:type="dxa"/>
          </w:tcPr>
          <w:p w14:paraId="7426B31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BB1664E" w14:textId="77777777" w:rsidR="006E4E11" w:rsidRDefault="006E4E11" w:rsidP="007242A3">
            <w:pPr>
              <w:framePr w:w="5035" w:h="1644" w:wrap="notBeside" w:vAnchor="page" w:hAnchor="page" w:x="6573" w:y="721"/>
              <w:rPr>
                <w:rFonts w:ascii="TradeGothic" w:hAnsi="TradeGothic"/>
                <w:b/>
                <w:sz w:val="22"/>
              </w:rPr>
            </w:pPr>
          </w:p>
        </w:tc>
      </w:tr>
      <w:tr w:rsidR="006E4E11" w14:paraId="4E08DF9D" w14:textId="77777777">
        <w:tc>
          <w:tcPr>
            <w:tcW w:w="3402" w:type="dxa"/>
            <w:gridSpan w:val="2"/>
          </w:tcPr>
          <w:p w14:paraId="52EC4340" w14:textId="77777777" w:rsidR="006E4E11" w:rsidRDefault="006E4E11" w:rsidP="007242A3">
            <w:pPr>
              <w:framePr w:w="5035" w:h="1644" w:wrap="notBeside" w:vAnchor="page" w:hAnchor="page" w:x="6573" w:y="721"/>
            </w:pPr>
          </w:p>
        </w:tc>
        <w:tc>
          <w:tcPr>
            <w:tcW w:w="1865" w:type="dxa"/>
          </w:tcPr>
          <w:p w14:paraId="4CDCCF48" w14:textId="77777777" w:rsidR="006E4E11" w:rsidRDefault="006E4E11" w:rsidP="007242A3">
            <w:pPr>
              <w:framePr w:w="5035" w:h="1644" w:wrap="notBeside" w:vAnchor="page" w:hAnchor="page" w:x="6573" w:y="721"/>
            </w:pPr>
          </w:p>
        </w:tc>
      </w:tr>
      <w:tr w:rsidR="006E4E11" w14:paraId="67C5ADE6" w14:textId="77777777">
        <w:tc>
          <w:tcPr>
            <w:tcW w:w="2268" w:type="dxa"/>
          </w:tcPr>
          <w:p w14:paraId="45775770" w14:textId="77777777" w:rsidR="006E4E11" w:rsidRDefault="006E4E11" w:rsidP="007242A3">
            <w:pPr>
              <w:framePr w:w="5035" w:h="1644" w:wrap="notBeside" w:vAnchor="page" w:hAnchor="page" w:x="6573" w:y="721"/>
            </w:pPr>
          </w:p>
        </w:tc>
        <w:tc>
          <w:tcPr>
            <w:tcW w:w="2999" w:type="dxa"/>
            <w:gridSpan w:val="2"/>
          </w:tcPr>
          <w:p w14:paraId="0E622F85" w14:textId="77777777" w:rsidR="006E4E11" w:rsidRPr="00ED583F" w:rsidRDefault="006E4E11" w:rsidP="007242A3">
            <w:pPr>
              <w:framePr w:w="5035" w:h="1644" w:wrap="notBeside" w:vAnchor="page" w:hAnchor="page" w:x="6573" w:y="721"/>
              <w:rPr>
                <w:sz w:val="20"/>
              </w:rPr>
            </w:pPr>
          </w:p>
        </w:tc>
      </w:tr>
      <w:tr w:rsidR="006E4E11" w14:paraId="2A2C88EA" w14:textId="77777777">
        <w:tc>
          <w:tcPr>
            <w:tcW w:w="2268" w:type="dxa"/>
          </w:tcPr>
          <w:p w14:paraId="25AD2D51" w14:textId="77777777" w:rsidR="006E4E11" w:rsidRDefault="006E4E11" w:rsidP="007242A3">
            <w:pPr>
              <w:framePr w:w="5035" w:h="1644" w:wrap="notBeside" w:vAnchor="page" w:hAnchor="page" w:x="6573" w:y="721"/>
            </w:pPr>
          </w:p>
        </w:tc>
        <w:tc>
          <w:tcPr>
            <w:tcW w:w="2999" w:type="dxa"/>
            <w:gridSpan w:val="2"/>
          </w:tcPr>
          <w:p w14:paraId="7FB0515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8635D8D" w14:textId="77777777">
        <w:trPr>
          <w:trHeight w:val="284"/>
        </w:trPr>
        <w:tc>
          <w:tcPr>
            <w:tcW w:w="4911" w:type="dxa"/>
          </w:tcPr>
          <w:p w14:paraId="098D2F7C" w14:textId="77777777" w:rsidR="006E4E11" w:rsidRDefault="00CA4F71">
            <w:pPr>
              <w:pStyle w:val="Avsndare"/>
              <w:framePr w:h="2483" w:wrap="notBeside" w:x="1504"/>
              <w:rPr>
                <w:b/>
                <w:i w:val="0"/>
                <w:sz w:val="22"/>
              </w:rPr>
            </w:pPr>
            <w:r>
              <w:rPr>
                <w:b/>
                <w:i w:val="0"/>
                <w:sz w:val="22"/>
              </w:rPr>
              <w:t>Utrikesdepartementet</w:t>
            </w:r>
          </w:p>
        </w:tc>
      </w:tr>
      <w:tr w:rsidR="006E4E11" w14:paraId="4ED08222" w14:textId="77777777">
        <w:trPr>
          <w:trHeight w:val="284"/>
        </w:trPr>
        <w:tc>
          <w:tcPr>
            <w:tcW w:w="4911" w:type="dxa"/>
          </w:tcPr>
          <w:p w14:paraId="670891DC" w14:textId="77777777" w:rsidR="006E4E11" w:rsidRDefault="00CA4F71">
            <w:pPr>
              <w:pStyle w:val="Avsndare"/>
              <w:framePr w:h="2483" w:wrap="notBeside" w:x="1504"/>
              <w:rPr>
                <w:bCs/>
                <w:iCs/>
              </w:rPr>
            </w:pPr>
            <w:r>
              <w:rPr>
                <w:bCs/>
                <w:iCs/>
              </w:rPr>
              <w:t>Utrikesministern</w:t>
            </w:r>
          </w:p>
        </w:tc>
      </w:tr>
      <w:tr w:rsidR="006E4E11" w14:paraId="69FBA80F" w14:textId="77777777">
        <w:trPr>
          <w:trHeight w:val="284"/>
        </w:trPr>
        <w:tc>
          <w:tcPr>
            <w:tcW w:w="4911" w:type="dxa"/>
          </w:tcPr>
          <w:p w14:paraId="301D2AB1" w14:textId="77777777" w:rsidR="006E4E11" w:rsidRDefault="006E4E11">
            <w:pPr>
              <w:pStyle w:val="Avsndare"/>
              <w:framePr w:h="2483" w:wrap="notBeside" w:x="1504"/>
              <w:rPr>
                <w:bCs/>
                <w:iCs/>
              </w:rPr>
            </w:pPr>
          </w:p>
        </w:tc>
      </w:tr>
      <w:tr w:rsidR="006E4E11" w14:paraId="07B21C81" w14:textId="77777777">
        <w:trPr>
          <w:trHeight w:val="284"/>
        </w:trPr>
        <w:tc>
          <w:tcPr>
            <w:tcW w:w="4911" w:type="dxa"/>
          </w:tcPr>
          <w:p w14:paraId="766B2688" w14:textId="77777777" w:rsidR="006E4E11" w:rsidRDefault="006E4E11">
            <w:pPr>
              <w:pStyle w:val="Avsndare"/>
              <w:framePr w:h="2483" w:wrap="notBeside" w:x="1504"/>
              <w:rPr>
                <w:bCs/>
                <w:iCs/>
              </w:rPr>
            </w:pPr>
          </w:p>
        </w:tc>
      </w:tr>
      <w:tr w:rsidR="006E4E11" w14:paraId="2722A03E" w14:textId="77777777">
        <w:trPr>
          <w:trHeight w:val="284"/>
        </w:trPr>
        <w:tc>
          <w:tcPr>
            <w:tcW w:w="4911" w:type="dxa"/>
          </w:tcPr>
          <w:p w14:paraId="56FC4652" w14:textId="77777777" w:rsidR="006E4E11" w:rsidRDefault="006E4E11">
            <w:pPr>
              <w:pStyle w:val="Avsndare"/>
              <w:framePr w:h="2483" w:wrap="notBeside" w:x="1504"/>
              <w:rPr>
                <w:bCs/>
                <w:iCs/>
              </w:rPr>
            </w:pPr>
          </w:p>
        </w:tc>
      </w:tr>
      <w:tr w:rsidR="006E4E11" w14:paraId="613E69F6" w14:textId="77777777">
        <w:trPr>
          <w:trHeight w:val="284"/>
        </w:trPr>
        <w:tc>
          <w:tcPr>
            <w:tcW w:w="4911" w:type="dxa"/>
          </w:tcPr>
          <w:p w14:paraId="766A25F0" w14:textId="77777777" w:rsidR="006E4E11" w:rsidRDefault="006E4E11">
            <w:pPr>
              <w:pStyle w:val="Avsndare"/>
              <w:framePr w:h="2483" w:wrap="notBeside" w:x="1504"/>
              <w:rPr>
                <w:bCs/>
                <w:iCs/>
              </w:rPr>
            </w:pPr>
          </w:p>
        </w:tc>
      </w:tr>
      <w:tr w:rsidR="006E4E11" w14:paraId="25490718" w14:textId="77777777">
        <w:trPr>
          <w:trHeight w:val="284"/>
        </w:trPr>
        <w:tc>
          <w:tcPr>
            <w:tcW w:w="4911" w:type="dxa"/>
          </w:tcPr>
          <w:p w14:paraId="3273F349" w14:textId="77777777" w:rsidR="006E4E11" w:rsidRDefault="006E4E11">
            <w:pPr>
              <w:pStyle w:val="Avsndare"/>
              <w:framePr w:h="2483" w:wrap="notBeside" w:x="1504"/>
              <w:rPr>
                <w:bCs/>
                <w:iCs/>
              </w:rPr>
            </w:pPr>
          </w:p>
        </w:tc>
      </w:tr>
      <w:tr w:rsidR="006E4E11" w14:paraId="49F96F16" w14:textId="77777777">
        <w:trPr>
          <w:trHeight w:val="284"/>
        </w:trPr>
        <w:tc>
          <w:tcPr>
            <w:tcW w:w="4911" w:type="dxa"/>
          </w:tcPr>
          <w:p w14:paraId="55ECD4C3" w14:textId="77777777" w:rsidR="006E4E11" w:rsidRDefault="006E4E11">
            <w:pPr>
              <w:pStyle w:val="Avsndare"/>
              <w:framePr w:h="2483" w:wrap="notBeside" w:x="1504"/>
              <w:rPr>
                <w:bCs/>
                <w:iCs/>
              </w:rPr>
            </w:pPr>
          </w:p>
          <w:p w14:paraId="79AB1F11" w14:textId="77777777" w:rsidR="00E206B9" w:rsidRDefault="00E206B9">
            <w:pPr>
              <w:pStyle w:val="Avsndare"/>
              <w:framePr w:h="2483" w:wrap="notBeside" w:x="1504"/>
              <w:rPr>
                <w:bCs/>
                <w:iCs/>
              </w:rPr>
            </w:pPr>
          </w:p>
          <w:p w14:paraId="6A69019C" w14:textId="77777777" w:rsidR="00E206B9" w:rsidRDefault="00E206B9">
            <w:pPr>
              <w:pStyle w:val="Avsndare"/>
              <w:framePr w:h="2483" w:wrap="notBeside" w:x="1504"/>
              <w:rPr>
                <w:bCs/>
                <w:iCs/>
              </w:rPr>
            </w:pPr>
          </w:p>
          <w:p w14:paraId="2CD46311" w14:textId="77777777" w:rsidR="00E206B9" w:rsidRDefault="00E206B9">
            <w:pPr>
              <w:pStyle w:val="Avsndare"/>
              <w:framePr w:h="2483" w:wrap="notBeside" w:x="1504"/>
              <w:rPr>
                <w:bCs/>
                <w:iCs/>
              </w:rPr>
            </w:pPr>
          </w:p>
          <w:p w14:paraId="6AE96135" w14:textId="77777777" w:rsidR="00E206B9" w:rsidRDefault="00E206B9">
            <w:pPr>
              <w:pStyle w:val="Avsndare"/>
              <w:framePr w:h="2483" w:wrap="notBeside" w:x="1504"/>
              <w:rPr>
                <w:bCs/>
                <w:iCs/>
              </w:rPr>
            </w:pPr>
          </w:p>
          <w:p w14:paraId="7DA1F9CF" w14:textId="596FB089" w:rsidR="00E206B9" w:rsidRDefault="00E206B9">
            <w:pPr>
              <w:pStyle w:val="Avsndare"/>
              <w:framePr w:h="2483" w:wrap="notBeside" w:x="1504"/>
              <w:rPr>
                <w:bCs/>
                <w:iCs/>
              </w:rPr>
            </w:pPr>
            <w:bookmarkStart w:id="0" w:name="_GoBack"/>
            <w:bookmarkEnd w:id="0"/>
          </w:p>
        </w:tc>
      </w:tr>
      <w:tr w:rsidR="006E4E11" w14:paraId="64643D41" w14:textId="77777777">
        <w:trPr>
          <w:trHeight w:val="284"/>
        </w:trPr>
        <w:tc>
          <w:tcPr>
            <w:tcW w:w="4911" w:type="dxa"/>
          </w:tcPr>
          <w:p w14:paraId="0127869F" w14:textId="77777777" w:rsidR="006E4E11" w:rsidRDefault="006E4E11">
            <w:pPr>
              <w:pStyle w:val="Avsndare"/>
              <w:framePr w:h="2483" w:wrap="notBeside" w:x="1504"/>
              <w:rPr>
                <w:bCs/>
                <w:iCs/>
              </w:rPr>
            </w:pPr>
          </w:p>
        </w:tc>
      </w:tr>
    </w:tbl>
    <w:p w14:paraId="748EC8FE" w14:textId="77777777" w:rsidR="006E4E11" w:rsidRDefault="00CA4F71">
      <w:pPr>
        <w:framePr w:w="4400" w:h="2523" w:wrap="notBeside" w:vAnchor="page" w:hAnchor="page" w:x="6453" w:y="2445"/>
        <w:ind w:left="142"/>
      </w:pPr>
      <w:r>
        <w:t>Till riksdagen</w:t>
      </w:r>
    </w:p>
    <w:p w14:paraId="359E3FC7" w14:textId="1C99DE2B" w:rsidR="007C5478" w:rsidRDefault="007C5478">
      <w:pPr>
        <w:framePr w:w="4400" w:h="2523" w:wrap="notBeside" w:vAnchor="page" w:hAnchor="page" w:x="6453" w:y="2445"/>
        <w:ind w:left="142"/>
      </w:pPr>
    </w:p>
    <w:p w14:paraId="13017E20" w14:textId="77777777" w:rsidR="006E4E11" w:rsidRDefault="00CA4F71" w:rsidP="00CA4F71">
      <w:pPr>
        <w:pStyle w:val="RKrubrik"/>
        <w:pBdr>
          <w:bottom w:val="single" w:sz="4" w:space="1" w:color="auto"/>
        </w:pBdr>
        <w:spacing w:before="0" w:after="0"/>
      </w:pPr>
      <w:r>
        <w:t>Svar på fråga 2015/16:880 av Tuve Skånberg (KD) Den palestinska myndighetens propaganda och uppvigling</w:t>
      </w:r>
    </w:p>
    <w:p w14:paraId="3B505A62" w14:textId="77777777" w:rsidR="006E4E11" w:rsidRDefault="006E4E11">
      <w:pPr>
        <w:pStyle w:val="RKnormal"/>
      </w:pPr>
    </w:p>
    <w:p w14:paraId="14A82364" w14:textId="77777777" w:rsidR="00CA4F71" w:rsidRDefault="00CA4F71" w:rsidP="00CA4F71">
      <w:pPr>
        <w:pStyle w:val="RKnormal"/>
      </w:pPr>
      <w:r>
        <w:t>Tuve Skånberg har f</w:t>
      </w:r>
      <w:r w:rsidR="007C5478">
        <w:t xml:space="preserve">rågat mig om jag är beredd att </w:t>
      </w:r>
      <w:r>
        <w:t>dels tydligt fördöma Palestinska myndighetens antisemitiska propaganda, uppvigling till våld och utbildning med hatfyllda inslag, dels göra Sveriges bistånd till den Palestinska myndigheten villkorat på så sätt att denna propaganda m.m. måste upphöra innan myndigheten kan få ytterligare bistånd från Sverige.</w:t>
      </w:r>
    </w:p>
    <w:p w14:paraId="1162793D" w14:textId="77777777" w:rsidR="00CA4F71" w:rsidRDefault="00CA4F71" w:rsidP="00CA4F71">
      <w:pPr>
        <w:pStyle w:val="RKnormal"/>
      </w:pPr>
    </w:p>
    <w:p w14:paraId="09D1DEB2" w14:textId="77777777" w:rsidR="0039192B" w:rsidRDefault="0039192B" w:rsidP="0039192B">
      <w:pPr>
        <w:pStyle w:val="RKnormal"/>
      </w:pPr>
      <w:r>
        <w:t xml:space="preserve">Regeringen är tydlig i dialogen med företrädare för såväl Palestina som Israel om vikten att ta avstånd från våld och hatpropaganda och annat agerande som för parterna längre ifrån varandra. Regeringens ambition är att Sveriges bistånd, utöver uppsatta mål, ska bidra till att motverka hatpropaganda och uppvigling. </w:t>
      </w:r>
    </w:p>
    <w:p w14:paraId="53591BB8" w14:textId="77777777" w:rsidR="0039192B" w:rsidRDefault="0039192B" w:rsidP="0039192B">
      <w:pPr>
        <w:pStyle w:val="RKnormal"/>
      </w:pPr>
    </w:p>
    <w:p w14:paraId="1C893F82" w14:textId="77777777" w:rsidR="006311DF" w:rsidRDefault="00CA4F71" w:rsidP="00CA4F71">
      <w:pPr>
        <w:pStyle w:val="RKnormal"/>
      </w:pPr>
      <w:r>
        <w:t xml:space="preserve">I </w:t>
      </w:r>
      <w:r w:rsidR="0039192B">
        <w:t>interpellationssvar</w:t>
      </w:r>
      <w:r w:rsidR="006311DF">
        <w:t>et</w:t>
      </w:r>
      <w:r w:rsidR="0039192B">
        <w:t xml:space="preserve"> </w:t>
      </w:r>
      <w:r>
        <w:t xml:space="preserve">den 5 maj 2015 </w:t>
      </w:r>
      <w:r w:rsidR="0039192B">
        <w:t xml:space="preserve">redogjorde biståndsministern </w:t>
      </w:r>
      <w:r>
        <w:t>för innehållet i samarbetsavtalet mellan Sverige och Palestina som bland annat omfattar ett antal partnerskapsprinciper. Bland dem finns ett ömsesidigt åtagande att verka för demokratisering och ökad respekt för mänskliga rättigheter samt jämställdhet i Palestina. I interpellationssvar</w:t>
      </w:r>
      <w:r w:rsidR="0039192B">
        <w:t>et</w:t>
      </w:r>
      <w:r>
        <w:t xml:space="preserve"> den 4 mars </w:t>
      </w:r>
      <w:r w:rsidR="0039192B">
        <w:t xml:space="preserve">i år </w:t>
      </w:r>
      <w:r>
        <w:t xml:space="preserve">redogjorde biståndsministern </w:t>
      </w:r>
      <w:r w:rsidR="0039192B">
        <w:t xml:space="preserve">för </w:t>
      </w:r>
      <w:r>
        <w:t xml:space="preserve">att Sverige ställer krav i genomförandet av biståndet, på god kontroll och respekt för mänskliga rättigheter, på kamp mot korruption, arbete för jämställdhet och fortsatt reformarbete. Sverige har regelbunden utvecklingspolitisk dialog med det palestinska ledarskapet. Generalkonsulatet i Jerusalem följer upp varje enskilt program, som alla är rättighetsbaserade. </w:t>
      </w:r>
    </w:p>
    <w:p w14:paraId="585613A6" w14:textId="77777777" w:rsidR="006311DF" w:rsidRDefault="006311DF" w:rsidP="00CA4F71">
      <w:pPr>
        <w:pStyle w:val="RKnormal"/>
      </w:pPr>
    </w:p>
    <w:p w14:paraId="793CB4B2" w14:textId="77777777" w:rsidR="00B333E2" w:rsidRDefault="00CA4F71" w:rsidP="00CA4F71">
      <w:pPr>
        <w:pStyle w:val="RKnormal"/>
      </w:pPr>
      <w:r>
        <w:t xml:space="preserve">Sveriges stöd till den Palestinska myndigheten kanaliseras via EU. EU leder, å alla medlemsstaters vägnar, uppföljningen av stödet till den Palestinska myndigheten genom den så kallade PEGASE-mekanismen. </w:t>
      </w:r>
    </w:p>
    <w:p w14:paraId="28ED185C" w14:textId="77777777" w:rsidR="0039192B" w:rsidRDefault="00B333E2" w:rsidP="00CA4F71">
      <w:pPr>
        <w:pStyle w:val="RKnormal"/>
      </w:pPr>
      <w:r>
        <w:lastRenderedPageBreak/>
        <w:t xml:space="preserve">EU:s bistånd till den Palestinska myndigheten är centralt och skulle, om det </w:t>
      </w:r>
      <w:r w:rsidR="006311DF">
        <w:t>upphörde</w:t>
      </w:r>
      <w:r>
        <w:t>,</w:t>
      </w:r>
      <w:r w:rsidR="006311DF">
        <w:t xml:space="preserve"> få negativa konsekvenser för alla inblandade, inklusive för Israel.</w:t>
      </w:r>
    </w:p>
    <w:p w14:paraId="2ACC5977" w14:textId="77777777" w:rsidR="00CA4F71" w:rsidRDefault="00CA4F71">
      <w:pPr>
        <w:pStyle w:val="RKnormal"/>
      </w:pPr>
    </w:p>
    <w:p w14:paraId="7C90EE1D" w14:textId="77777777" w:rsidR="00CA4F71" w:rsidRDefault="00CA4F71">
      <w:pPr>
        <w:pStyle w:val="RKnormal"/>
      </w:pPr>
      <w:r>
        <w:t>Stockholm den 9 mars 2016</w:t>
      </w:r>
    </w:p>
    <w:p w14:paraId="5F0BBE1A" w14:textId="77777777" w:rsidR="00CA4F71" w:rsidRDefault="00CA4F71">
      <w:pPr>
        <w:pStyle w:val="RKnormal"/>
      </w:pPr>
    </w:p>
    <w:p w14:paraId="6088D71E" w14:textId="77777777" w:rsidR="00CA4F71" w:rsidRDefault="00CA4F71">
      <w:pPr>
        <w:pStyle w:val="RKnormal"/>
      </w:pPr>
    </w:p>
    <w:p w14:paraId="7CB17469" w14:textId="77777777" w:rsidR="007C5478" w:rsidRDefault="007C5478">
      <w:pPr>
        <w:pStyle w:val="RKnormal"/>
      </w:pPr>
    </w:p>
    <w:p w14:paraId="3ECBCA2B" w14:textId="77777777" w:rsidR="007C5478" w:rsidRDefault="007C5478">
      <w:pPr>
        <w:pStyle w:val="RKnormal"/>
      </w:pPr>
    </w:p>
    <w:p w14:paraId="2B17AE5C" w14:textId="77777777" w:rsidR="00CA4F71" w:rsidRDefault="00CA4F71">
      <w:pPr>
        <w:pStyle w:val="RKnormal"/>
      </w:pPr>
      <w:r>
        <w:t>Margot Wallström</w:t>
      </w:r>
    </w:p>
    <w:sectPr w:rsidR="00CA4F7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9561F" w14:textId="77777777" w:rsidR="00422493" w:rsidRDefault="00422493">
      <w:r>
        <w:separator/>
      </w:r>
    </w:p>
  </w:endnote>
  <w:endnote w:type="continuationSeparator" w:id="0">
    <w:p w14:paraId="5724ED29" w14:textId="77777777" w:rsidR="00422493" w:rsidRDefault="0042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8D7FD" w14:textId="77777777" w:rsidR="00422493" w:rsidRDefault="00422493">
      <w:r>
        <w:separator/>
      </w:r>
    </w:p>
  </w:footnote>
  <w:footnote w:type="continuationSeparator" w:id="0">
    <w:p w14:paraId="54FD9156" w14:textId="77777777" w:rsidR="00422493" w:rsidRDefault="00422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BACF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206B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CC7DA52" w14:textId="77777777">
      <w:trPr>
        <w:cantSplit/>
      </w:trPr>
      <w:tc>
        <w:tcPr>
          <w:tcW w:w="3119" w:type="dxa"/>
        </w:tcPr>
        <w:p w14:paraId="31789E4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B5E1736" w14:textId="77777777" w:rsidR="00E80146" w:rsidRDefault="00E80146">
          <w:pPr>
            <w:pStyle w:val="Sidhuvud"/>
            <w:ind w:right="360"/>
          </w:pPr>
        </w:p>
      </w:tc>
      <w:tc>
        <w:tcPr>
          <w:tcW w:w="1525" w:type="dxa"/>
        </w:tcPr>
        <w:p w14:paraId="63AD5CA4" w14:textId="77777777" w:rsidR="00E80146" w:rsidRDefault="00E80146">
          <w:pPr>
            <w:pStyle w:val="Sidhuvud"/>
            <w:ind w:right="360"/>
          </w:pPr>
        </w:p>
      </w:tc>
    </w:tr>
  </w:tbl>
  <w:p w14:paraId="6A0F2DF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4D52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FA92342" w14:textId="77777777">
      <w:trPr>
        <w:cantSplit/>
      </w:trPr>
      <w:tc>
        <w:tcPr>
          <w:tcW w:w="3119" w:type="dxa"/>
        </w:tcPr>
        <w:p w14:paraId="3260F47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8FF3F1" w14:textId="77777777" w:rsidR="00E80146" w:rsidRDefault="00E80146">
          <w:pPr>
            <w:pStyle w:val="Sidhuvud"/>
            <w:ind w:right="360"/>
          </w:pPr>
        </w:p>
      </w:tc>
      <w:tc>
        <w:tcPr>
          <w:tcW w:w="1525" w:type="dxa"/>
        </w:tcPr>
        <w:p w14:paraId="498E358C" w14:textId="77777777" w:rsidR="00E80146" w:rsidRDefault="00E80146">
          <w:pPr>
            <w:pStyle w:val="Sidhuvud"/>
            <w:ind w:right="360"/>
          </w:pPr>
        </w:p>
      </w:tc>
    </w:tr>
  </w:tbl>
  <w:p w14:paraId="46BA8E4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F14AB" w14:textId="77777777" w:rsidR="00CA4F71" w:rsidRDefault="006311DF">
    <w:pPr>
      <w:framePr w:w="2948" w:h="1321" w:hRule="exact" w:wrap="notBeside" w:vAnchor="page" w:hAnchor="page" w:x="1362" w:y="653"/>
    </w:pPr>
    <w:r>
      <w:rPr>
        <w:noProof/>
        <w:lang w:eastAsia="sv-SE"/>
      </w:rPr>
      <w:drawing>
        <wp:inline distT="0" distB="0" distL="0" distR="0" wp14:anchorId="4F88EE2A" wp14:editId="53259A1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6F8BA83" w14:textId="77777777" w:rsidR="00E80146" w:rsidRDefault="00E80146">
    <w:pPr>
      <w:pStyle w:val="RKrubrik"/>
      <w:keepNext w:val="0"/>
      <w:tabs>
        <w:tab w:val="clear" w:pos="1134"/>
        <w:tab w:val="clear" w:pos="2835"/>
      </w:tabs>
      <w:spacing w:before="0" w:after="0" w:line="320" w:lineRule="atLeast"/>
      <w:rPr>
        <w:bCs/>
      </w:rPr>
    </w:pPr>
  </w:p>
  <w:p w14:paraId="4F181DFD" w14:textId="77777777" w:rsidR="00E80146" w:rsidRDefault="00E80146">
    <w:pPr>
      <w:rPr>
        <w:rFonts w:ascii="TradeGothic" w:hAnsi="TradeGothic"/>
        <w:b/>
        <w:bCs/>
        <w:spacing w:val="12"/>
        <w:sz w:val="22"/>
      </w:rPr>
    </w:pPr>
  </w:p>
  <w:p w14:paraId="6B434A0D" w14:textId="77777777" w:rsidR="00E80146" w:rsidRDefault="00E80146">
    <w:pPr>
      <w:pStyle w:val="RKrubrik"/>
      <w:keepNext w:val="0"/>
      <w:tabs>
        <w:tab w:val="clear" w:pos="1134"/>
        <w:tab w:val="clear" w:pos="2835"/>
      </w:tabs>
      <w:spacing w:before="0" w:after="0" w:line="320" w:lineRule="atLeast"/>
      <w:rPr>
        <w:bCs/>
      </w:rPr>
    </w:pPr>
  </w:p>
  <w:p w14:paraId="0F7CB81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F71"/>
    <w:rsid w:val="000512CB"/>
    <w:rsid w:val="00150384"/>
    <w:rsid w:val="00160901"/>
    <w:rsid w:val="001805B7"/>
    <w:rsid w:val="00291D39"/>
    <w:rsid w:val="00367B1C"/>
    <w:rsid w:val="0039192B"/>
    <w:rsid w:val="00422493"/>
    <w:rsid w:val="004A328D"/>
    <w:rsid w:val="0058762B"/>
    <w:rsid w:val="006311DF"/>
    <w:rsid w:val="006E4E11"/>
    <w:rsid w:val="007242A3"/>
    <w:rsid w:val="007A6855"/>
    <w:rsid w:val="007C5478"/>
    <w:rsid w:val="0083710D"/>
    <w:rsid w:val="0092027A"/>
    <w:rsid w:val="00955E31"/>
    <w:rsid w:val="00992E72"/>
    <w:rsid w:val="009C065F"/>
    <w:rsid w:val="00AF26D1"/>
    <w:rsid w:val="00B333E2"/>
    <w:rsid w:val="00B66B9C"/>
    <w:rsid w:val="00CA4F71"/>
    <w:rsid w:val="00D133D7"/>
    <w:rsid w:val="00DB6C25"/>
    <w:rsid w:val="00E206B9"/>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0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9192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9192B"/>
    <w:rPr>
      <w:rFonts w:ascii="Tahoma" w:hAnsi="Tahoma" w:cs="Tahoma"/>
      <w:sz w:val="16"/>
      <w:szCs w:val="16"/>
      <w:lang w:eastAsia="en-US"/>
    </w:rPr>
  </w:style>
  <w:style w:type="character" w:styleId="Hyperlnk">
    <w:name w:val="Hyperlink"/>
    <w:basedOn w:val="Standardstycketeckensnitt"/>
    <w:rsid w:val="007C54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9192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9192B"/>
    <w:rPr>
      <w:rFonts w:ascii="Tahoma" w:hAnsi="Tahoma" w:cs="Tahoma"/>
      <w:sz w:val="16"/>
      <w:szCs w:val="16"/>
      <w:lang w:eastAsia="en-US"/>
    </w:rPr>
  </w:style>
  <w:style w:type="character" w:styleId="Hyperlnk">
    <w:name w:val="Hyperlink"/>
    <w:basedOn w:val="Standardstycketeckensnitt"/>
    <w:rsid w:val="007C54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d0ffd267-8f92-4858-b09f-8f690d7cd52a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9cd366cc722410295b9eacffbd73909 xmlns="a9ec56ab-dea3-443b-ae99-35f2199b5204">
      <Terms xmlns="http://schemas.microsoft.com/office/infopath/2007/PartnerControls"/>
    </c9cd366cc722410295b9eacffbd73909>
    <RKOrdnaClass xmlns="895cbeb3-73d6-4f86-a3cd-6ba0466d6097" xsi:nil="true"/>
    <k46d94c0acf84ab9a79866a9d8b1905f xmlns="a9ec56ab-dea3-443b-ae99-35f2199b5204">
      <Terms xmlns="http://schemas.microsoft.com/office/infopath/2007/PartnerControls"/>
    </k46d94c0acf84ab9a79866a9d8b1905f>
    <Sekretess xmlns="a9ec56ab-dea3-443b-ae99-35f2199b5204" xsi:nil="true"/>
    <RKOrdnaCheckInComment xmlns="895cbeb3-73d6-4f86-a3cd-6ba0466d6097" xsi:nil="true"/>
    <Nyckelord xmlns="a9ec56ab-dea3-443b-ae99-35f2199b5204" xsi:nil="true"/>
    <TaxCatchAll xmlns="a9ec56ab-dea3-443b-ae99-35f2199b5204"/>
    <Diarienummer xmlns="a9ec56ab-dea3-443b-ae99-35f2199b5204" xsi:nil="true"/>
    <_dlc_DocId xmlns="a9ec56ab-dea3-443b-ae99-35f2199b5204">PDCX5745JPN6-5-3391</_dlc_DocId>
    <_dlc_DocIdUrl xmlns="a9ec56ab-dea3-443b-ae99-35f2199b5204">
      <Url>http://rkdhs-ud/enhet/mk_ur/_layouts/DocIdRedir.aspx?ID=PDCX5745JPN6-5-3391</Url>
      <Description>PDCX5745JPN6-5-3391</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D819051C-2661-4F9D-8000-EFF4B71C8A8C}"/>
</file>

<file path=customXml/itemProps2.xml><?xml version="1.0" encoding="utf-8"?>
<ds:datastoreItem xmlns:ds="http://schemas.openxmlformats.org/officeDocument/2006/customXml" ds:itemID="{8127B730-3B4E-41FE-924D-651E73BD5888}"/>
</file>

<file path=customXml/itemProps3.xml><?xml version="1.0" encoding="utf-8"?>
<ds:datastoreItem xmlns:ds="http://schemas.openxmlformats.org/officeDocument/2006/customXml" ds:itemID="{94F8E595-60F9-4C66-A276-21F972E18A24}"/>
</file>

<file path=customXml/itemProps4.xml><?xml version="1.0" encoding="utf-8"?>
<ds:datastoreItem xmlns:ds="http://schemas.openxmlformats.org/officeDocument/2006/customXml" ds:itemID="{D7E0CBE9-6E15-4D1C-80C4-C1ADCE3854A2}"/>
</file>

<file path=customXml/itemProps5.xml><?xml version="1.0" encoding="utf-8"?>
<ds:datastoreItem xmlns:ds="http://schemas.openxmlformats.org/officeDocument/2006/customXml" ds:itemID="{8127B730-3B4E-41FE-924D-651E73BD5888}"/>
</file>

<file path=customXml/itemProps6.xml><?xml version="1.0" encoding="utf-8"?>
<ds:datastoreItem xmlns:ds="http://schemas.openxmlformats.org/officeDocument/2006/customXml" ds:itemID="{1185AFA3-3552-4E36-B9C6-DCD4003C29B4}"/>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1728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Brundin</dc:creator>
  <cp:lastModifiedBy>Carina Stålberg</cp:lastModifiedBy>
  <cp:revision>3</cp:revision>
  <cp:lastPrinted>2016-03-09T13:52:00Z</cp:lastPrinted>
  <dcterms:created xsi:type="dcterms:W3CDTF">2016-03-09T13:50:00Z</dcterms:created>
  <dcterms:modified xsi:type="dcterms:W3CDTF">2016-03-09T13:52:00Z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fe023fc9-f366-4fd0-8ebb-909967cd1330</vt:lpwstr>
  </property>
</Properties>
</file>