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386" w:rsidRPr="00324386" w:rsidRDefault="00324386">
      <w:pPr>
        <w:pStyle w:val="Hemstlrubrik"/>
      </w:pPr>
      <w:r w:rsidRPr="00324386">
        <w:t>Förslag till riksdagsbeslut</w:t>
      </w:r>
    </w:p>
    <w:p w:rsidR="00324386" w:rsidRPr="00324386" w:rsidRDefault="00324386">
      <w:pPr>
        <w:pStyle w:val="Hemstlatt"/>
        <w:ind w:left="0"/>
      </w:pPr>
      <w:r w:rsidRPr="00324386">
        <w:t>Riksdagen tillkännager för regeringen som sin mening vad som anförs i motionen om att skapa möjligheter för studenter att få pra</w:t>
      </w:r>
      <w:r w:rsidRPr="00324386">
        <w:t>k</w:t>
      </w:r>
      <w:r w:rsidRPr="00324386">
        <w:t>tik.</w:t>
      </w:r>
    </w:p>
    <w:p w:rsidR="00324386" w:rsidRPr="00324386" w:rsidRDefault="00324386">
      <w:pPr>
        <w:pStyle w:val="Rubrik1"/>
      </w:pPr>
      <w:r w:rsidRPr="00324386">
        <w:t>Motivering</w:t>
      </w:r>
    </w:p>
    <w:p w:rsidR="00324386" w:rsidRPr="00324386" w:rsidRDefault="00324386">
      <w:r w:rsidRPr="00324386">
        <w:t>För att förbereda studenterna för arbetslivet behövs praktik i den stora teor</w:t>
      </w:r>
      <w:r w:rsidRPr="00324386">
        <w:t>e</w:t>
      </w:r>
      <w:r w:rsidRPr="00324386">
        <w:t>tiska akademiska världen.</w:t>
      </w:r>
    </w:p>
    <w:p w:rsidR="00324386" w:rsidRPr="00324386" w:rsidRDefault="00324386">
      <w:pPr>
        <w:pStyle w:val="Normaltindrag"/>
      </w:pPr>
      <w:r w:rsidRPr="00324386">
        <w:t>Praktik i de akademiska utbildningarna är inom många områden en bris</w:t>
      </w:r>
      <w:r w:rsidRPr="00324386">
        <w:t>t</w:t>
      </w:r>
      <w:r w:rsidRPr="00324386">
        <w:t>vara. I vissa utbildningar är det en självklarhet medan det i andra är en svå</w:t>
      </w:r>
      <w:r w:rsidRPr="00324386">
        <w:t>r</w:t>
      </w:r>
      <w:r w:rsidRPr="00324386">
        <w:t>överkomlig ekvation som läroverken inte får ihop. Erfarenheten från prakti</w:t>
      </w:r>
      <w:r w:rsidRPr="00324386">
        <w:t>k</w:t>
      </w:r>
      <w:r w:rsidRPr="00324386">
        <w:t>platser är något som efterfrågas inte bara av studenterna som väljer att inv</w:t>
      </w:r>
      <w:r w:rsidRPr="00324386">
        <w:t>e</w:t>
      </w:r>
      <w:r w:rsidRPr="00324386">
        <w:t>stera i en utbildning för sin framtid utan också från de arbetsgivare som vill anställa dem efter studierna.</w:t>
      </w:r>
    </w:p>
    <w:p w:rsidR="00324386" w:rsidRPr="00324386" w:rsidRDefault="00324386">
      <w:pPr>
        <w:pStyle w:val="Normaltindrag"/>
      </w:pPr>
      <w:r w:rsidRPr="00324386">
        <w:t>Men det handlar inte enbart om anställningsbarhet, utan det handlar minst lika mycket om att möjliggöra för studenterna att skapa sina egna vägar med mer erfarenhet. Det är</w:t>
      </w:r>
      <w:r w:rsidRPr="00324386">
        <w:t xml:space="preserve"> erfarenhet från arbetslivet som inte enbart handlar om </w:t>
      </w:r>
      <w:r w:rsidRPr="00324386">
        <w:rPr>
          <w:spacing w:val="2"/>
        </w:rPr>
        <w:t>sommarjobb i de lokala affären utan även erfarenhet från ett arbete med an</w:t>
      </w:r>
      <w:r w:rsidRPr="00324386">
        <w:t>knytning till utbildningen. Sådan erfarenhet öppnar valmöjligheter, dvs. möjlighet att välja mellan anställning i befintligt företag eller att starta eget.</w:t>
      </w:r>
    </w:p>
    <w:p w:rsidR="00324386" w:rsidRPr="00324386" w:rsidRDefault="00324386">
      <w:pPr>
        <w:pStyle w:val="Normaltindrag"/>
      </w:pPr>
      <w:r w:rsidRPr="00324386">
        <w:rPr>
          <w:spacing w:val="-2"/>
        </w:rPr>
        <w:t>Det finns många studenter som bär på egna företagsidéer och som vill ska</w:t>
      </w:r>
      <w:r w:rsidRPr="00324386">
        <w:t>pa sitt eget varumärke, men många av dessa tvekar också om att göra det. Det är mycket på grund av bristande erfarenhet av yrkeslivet och då också faran för minskad respekt för sitt företagande.</w:t>
      </w:r>
    </w:p>
    <w:p w:rsidR="00324386" w:rsidRPr="00324386" w:rsidRDefault="00324386">
      <w:pPr>
        <w:pStyle w:val="Normaltindrag"/>
      </w:pPr>
      <w:r w:rsidRPr="00324386">
        <w:t>Det behövs mer entreprenörskap vid Sveriges universitet och högskolor precis som det behövs en större interaktivitet mellan utbildningarna och a</w:t>
      </w:r>
      <w:r w:rsidRPr="00324386">
        <w:t>r</w:t>
      </w:r>
      <w:r w:rsidRPr="00324386">
        <w:t>betslivet som väntar studenterna efter studierna. Vi behöver öka incitamenten i utbildningarna för att göra detta till en verklighet i Sverige.</w:t>
      </w:r>
    </w:p>
    <w:p w:rsidR="00324386" w:rsidRPr="00324386" w:rsidRDefault="00324386">
      <w:pPr>
        <w:pStyle w:val="Normaltindrag"/>
      </w:pPr>
      <w:r w:rsidRPr="00324386">
        <w:lastRenderedPageBreak/>
        <w:t>Det är därför mycket angeläget att regeringen tar initiativ till en översyn av hur entreprenörskap och ökade inslag av praktik ute på företag kan bli en naturlig del av studenternas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4386">
        <w:trPr>
          <w:cantSplit/>
        </w:trPr>
        <w:tc>
          <w:tcPr>
            <w:tcW w:w="3046" w:type="dxa"/>
          </w:tcPr>
          <w:p w:rsidR="00324386" w:rsidRPr="00324386" w:rsidRDefault="00324386">
            <w:pPr>
              <w:pStyle w:val="UnderskriftDatum"/>
              <w:spacing w:before="240"/>
            </w:pPr>
            <w:r w:rsidRPr="00324386">
              <w:t>Stockholm den 3 oktober 2008</w:t>
            </w:r>
          </w:p>
        </w:tc>
        <w:tc>
          <w:tcPr>
            <w:tcW w:w="3047" w:type="dxa"/>
          </w:tcPr>
          <w:p w:rsidR="00324386" w:rsidRPr="00324386" w:rsidRDefault="00324386">
            <w:pPr>
              <w:pStyle w:val="Underskrifter"/>
              <w:spacing w:before="240"/>
            </w:pPr>
          </w:p>
        </w:tc>
      </w:tr>
      <w:tr w:rsidR="00000000" w:rsidRPr="00324386">
        <w:trPr>
          <w:cantSplit/>
        </w:trPr>
        <w:tc>
          <w:tcPr>
            <w:tcW w:w="3046" w:type="dxa"/>
          </w:tcPr>
          <w:p w:rsidR="00324386" w:rsidRPr="00324386" w:rsidRDefault="00324386">
            <w:pPr>
              <w:pStyle w:val="Underskrifter"/>
            </w:pPr>
            <w:r w:rsidRPr="00324386">
              <w:t>Christian Holm (m)</w:t>
            </w:r>
          </w:p>
        </w:tc>
        <w:tc>
          <w:tcPr>
            <w:tcW w:w="3046" w:type="dxa"/>
          </w:tcPr>
          <w:p w:rsidR="00324386" w:rsidRPr="00324386" w:rsidRDefault="00324386">
            <w:pPr>
              <w:pStyle w:val="Underskrifter"/>
            </w:pPr>
            <w:r w:rsidRPr="00324386">
              <w:t>Anna König Jerlmyr (m)</w:t>
            </w:r>
          </w:p>
        </w:tc>
      </w:tr>
    </w:tbl>
    <w:p w:rsidR="00324386" w:rsidRPr="00324386" w:rsidRDefault="00324386">
      <w:pPr>
        <w:pStyle w:val="Normaltindrag"/>
      </w:pPr>
    </w:p>
    <w:sectPr w:rsidR="00000000" w:rsidRPr="003243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386" w:rsidRPr="00324386" w:rsidRDefault="00324386">
      <w:r w:rsidRPr="00324386">
        <w:separator/>
      </w:r>
    </w:p>
  </w:endnote>
  <w:endnote w:type="continuationSeparator" w:id="0">
    <w:p w:rsidR="00324386" w:rsidRPr="00324386" w:rsidRDefault="00324386">
      <w:r w:rsidRPr="003243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fot"/>
    </w:pPr>
    <w:r w:rsidRPr="003243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597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386" w:rsidRDefault="003243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fot"/>
    </w:pPr>
    <w:r w:rsidRPr="003243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519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fot"/>
    </w:pPr>
    <w:r w:rsidRPr="003243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18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386" w:rsidRPr="00324386" w:rsidRDefault="00324386">
      <w:r w:rsidRPr="00324386">
        <w:separator/>
      </w:r>
    </w:p>
  </w:footnote>
  <w:footnote w:type="continuationSeparator" w:id="0">
    <w:p w:rsidR="00324386" w:rsidRPr="00324386" w:rsidRDefault="00324386">
      <w:r w:rsidRPr="003243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huvud"/>
    </w:pPr>
    <w:r w:rsidRPr="003243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157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386" w:rsidRDefault="003243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huvud"/>
    </w:pPr>
    <w:r w:rsidRPr="003243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444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386" w:rsidRDefault="003243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FSHNormal"/>
      <w:tabs>
        <w:tab w:val="right" w:pos="5840"/>
      </w:tabs>
    </w:pPr>
    <w:r w:rsidRPr="00324386">
      <w:br/>
    </w:r>
    <w:r w:rsidRPr="00324386">
      <w:fldChar w:fldCharType="begin" w:fldLock="1"/>
    </w:r>
    <w:r w:rsidRPr="00324386">
      <w:instrText xml:space="preserve"> DOCPROPERTY</w:instrText>
    </w:r>
    <w:r w:rsidRPr="00324386">
      <w:rPr>
        <w:sz w:val="18"/>
      </w:rPr>
      <w:instrText xml:space="preserve"> "YearUser" *\charformat </w:instrText>
    </w:r>
    <w:r w:rsidRPr="00324386">
      <w:fldChar w:fldCharType="separate"/>
    </w:r>
    <w:r w:rsidRPr="00324386">
      <w:t>2008/09</w:t>
    </w:r>
    <w:r w:rsidRPr="00324386">
      <w:fldChar w:fldCharType="end"/>
    </w:r>
    <w:r w:rsidRPr="00324386">
      <w:t xml:space="preserve"> </w:t>
    </w:r>
    <w:r w:rsidRPr="00324386">
      <w:tab/>
      <w:t xml:space="preserve">mnr: </w:t>
    </w:r>
    <w:r w:rsidRPr="00324386">
      <w:fldChar w:fldCharType="begin" w:fldLock="1"/>
    </w:r>
    <w:r w:rsidRPr="00324386">
      <w:instrText xml:space="preserve"> DOCPROPERTY</w:instrText>
    </w:r>
    <w:r w:rsidRPr="00324386">
      <w:rPr>
        <w:sz w:val="18"/>
      </w:rPr>
      <w:instrText xml:space="preserve"> "Motionsnummer" *\charformat </w:instrText>
    </w:r>
    <w:r w:rsidRPr="00324386">
      <w:fldChar w:fldCharType="separate"/>
    </w:r>
    <w:r w:rsidRPr="00324386">
      <w:t>Ub345</w:t>
    </w:r>
    <w:r w:rsidRPr="00324386">
      <w:fldChar w:fldCharType="end"/>
    </w:r>
    <w:r w:rsidRPr="00324386">
      <w:br/>
    </w:r>
    <w:r w:rsidRPr="00324386">
      <w:fldChar w:fldCharType="begin" w:fldLock="1"/>
    </w:r>
    <w:r w:rsidRPr="00324386">
      <w:instrText xml:space="preserve"> DOCPROPERTY</w:instrText>
    </w:r>
    <w:r w:rsidRPr="00324386">
      <w:rPr>
        <w:sz w:val="18"/>
      </w:rPr>
      <w:instrText xml:space="preserve"> "Samling" *\charformat </w:instrText>
    </w:r>
    <w:r w:rsidRPr="00324386">
      <w:fldChar w:fldCharType="end"/>
    </w:r>
    <w:r w:rsidRPr="00324386">
      <w:tab/>
      <w:t xml:space="preserve">pnr: </w:t>
    </w:r>
    <w:r w:rsidRPr="00324386">
      <w:fldChar w:fldCharType="begin" w:fldLock="1"/>
    </w:r>
    <w:r w:rsidRPr="00324386">
      <w:instrText xml:space="preserve"> DOCPROPERTY</w:instrText>
    </w:r>
    <w:r w:rsidRPr="00324386">
      <w:rPr>
        <w:sz w:val="18"/>
      </w:rPr>
      <w:instrText xml:space="preserve"> "Partinummer" *\charformat </w:instrText>
    </w:r>
    <w:r w:rsidRPr="00324386">
      <w:fldChar w:fldCharType="separate"/>
    </w:r>
    <w:r w:rsidRPr="00324386">
      <w:t>m1717</w:t>
    </w:r>
    <w:r w:rsidRPr="00324386">
      <w:fldChar w:fldCharType="end"/>
    </w:r>
  </w:p>
  <w:p w:rsidR="00324386" w:rsidRPr="00324386" w:rsidRDefault="00324386">
    <w:pPr>
      <w:pStyle w:val="FSHRub1"/>
    </w:pPr>
    <w:r w:rsidRPr="00324386">
      <w:t>Motion till riksdagen</w:t>
    </w:r>
    <w:r w:rsidRPr="00324386">
      <w:br/>
    </w:r>
    <w:r w:rsidRPr="00324386">
      <w:fldChar w:fldCharType="begin" w:fldLock="1"/>
    </w:r>
    <w:r w:rsidRPr="00324386">
      <w:instrText xml:space="preserve"> DOCPROPERTY "YearUser" *\charformat </w:instrText>
    </w:r>
    <w:r w:rsidRPr="00324386">
      <w:fldChar w:fldCharType="separate"/>
    </w:r>
    <w:r w:rsidRPr="00324386">
      <w:t>2008/09</w:t>
    </w:r>
    <w:r w:rsidRPr="00324386">
      <w:fldChar w:fldCharType="end"/>
    </w:r>
    <w:r w:rsidRPr="00324386">
      <w:t>:</w:t>
    </w:r>
    <w:r w:rsidRPr="00324386">
      <w:fldChar w:fldCharType="begin" w:fldLock="1"/>
    </w:r>
    <w:r w:rsidRPr="00324386">
      <w:instrText xml:space="preserve"> DOCPROPERTY "Motionsnummer" *\charformat </w:instrText>
    </w:r>
    <w:r w:rsidRPr="00324386">
      <w:fldChar w:fldCharType="separate"/>
    </w:r>
    <w:r w:rsidRPr="00324386">
      <w:t>Ub345</w:t>
    </w:r>
    <w:r w:rsidRPr="00324386">
      <w:fldChar w:fldCharType="end"/>
    </w:r>
  </w:p>
  <w:p w:rsidR="00324386" w:rsidRPr="00324386" w:rsidRDefault="00324386">
    <w:pPr>
      <w:pStyle w:val="FSHNormalS5"/>
    </w:pPr>
    <w:r w:rsidRPr="00324386">
      <w:fldChar w:fldCharType="begin" w:fldLock="1"/>
    </w:r>
    <w:r w:rsidRPr="00324386">
      <w:instrText xml:space="preserve"> DOCPROPERTY "MotionarText" *\charformat </w:instrText>
    </w:r>
    <w:r w:rsidRPr="00324386">
      <w:fldChar w:fldCharType="separate"/>
    </w:r>
    <w:r w:rsidRPr="00324386">
      <w:t>av Christian Holm och Anna König Jerlmyr (m)</w:t>
    </w:r>
    <w:r w:rsidRPr="00324386">
      <w:fldChar w:fldCharType="end"/>
    </w:r>
    <w:r w:rsidRPr="00324386">
      <w:br/>
    </w:r>
    <w:r w:rsidRPr="00324386">
      <w:fldChar w:fldCharType="begin" w:fldLock="1"/>
    </w:r>
    <w:r w:rsidRPr="00324386">
      <w:instrText xml:space="preserve"> DOCPROPERTY "SvarFrasKort" *\charformat </w:instrText>
    </w:r>
    <w:r w:rsidRPr="00324386">
      <w:fldChar w:fldCharType="end"/>
    </w:r>
  </w:p>
  <w:p w:rsidR="00324386" w:rsidRPr="00324386" w:rsidRDefault="00324386">
    <w:pPr>
      <w:pStyle w:val="FSHTitel"/>
    </w:pPr>
    <w:r w:rsidRPr="00324386">
      <w:fldChar w:fldCharType="begin" w:fldLock="1"/>
    </w:r>
    <w:r w:rsidRPr="00324386">
      <w:instrText xml:space="preserve"> DOCPROPERTY</w:instrText>
    </w:r>
    <w:r w:rsidRPr="00324386">
      <w:rPr>
        <w:sz w:val="18"/>
      </w:rPr>
      <w:instrText xml:space="preserve"> "RubrikSvar" *\charformat </w:instrText>
    </w:r>
    <w:r w:rsidRPr="00324386">
      <w:fldChar w:fldCharType="separate"/>
    </w:r>
    <w:r w:rsidRPr="00324386">
      <w:t>Praktik för studenter i utbildning</w:t>
    </w:r>
    <w:r w:rsidRPr="00324386">
      <w:fldChar w:fldCharType="end"/>
    </w:r>
  </w:p>
  <w:p w:rsidR="00324386" w:rsidRPr="00324386" w:rsidRDefault="00324386">
    <w:pPr>
      <w:pStyle w:val="Normal00"/>
    </w:pPr>
  </w:p>
  <w:p w:rsidR="00324386" w:rsidRPr="00324386" w:rsidRDefault="003243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367670">
    <w:abstractNumId w:val="8"/>
  </w:num>
  <w:num w:numId="2" w16cid:durableId="160316575">
    <w:abstractNumId w:val="9"/>
  </w:num>
  <w:num w:numId="3" w16cid:durableId="1714496001">
    <w:abstractNumId w:val="8"/>
  </w:num>
  <w:num w:numId="4" w16cid:durableId="986546059">
    <w:abstractNumId w:val="9"/>
  </w:num>
  <w:num w:numId="5" w16cid:durableId="1401757698">
    <w:abstractNumId w:val="13"/>
  </w:num>
  <w:num w:numId="6" w16cid:durableId="752969837">
    <w:abstractNumId w:val="10"/>
  </w:num>
  <w:num w:numId="7" w16cid:durableId="1645965914">
    <w:abstractNumId w:val="11"/>
  </w:num>
  <w:num w:numId="8" w16cid:durableId="848373816">
    <w:abstractNumId w:val="12"/>
  </w:num>
  <w:num w:numId="9" w16cid:durableId="720712827">
    <w:abstractNumId w:val="8"/>
  </w:num>
  <w:num w:numId="10" w16cid:durableId="219681223">
    <w:abstractNumId w:val="3"/>
  </w:num>
  <w:num w:numId="11" w16cid:durableId="784615378">
    <w:abstractNumId w:val="2"/>
  </w:num>
  <w:num w:numId="12" w16cid:durableId="2016492432">
    <w:abstractNumId w:val="1"/>
  </w:num>
  <w:num w:numId="13" w16cid:durableId="1255433867">
    <w:abstractNumId w:val="0"/>
  </w:num>
  <w:num w:numId="14" w16cid:durableId="581112127">
    <w:abstractNumId w:val="9"/>
  </w:num>
  <w:num w:numId="15" w16cid:durableId="1549604704">
    <w:abstractNumId w:val="7"/>
  </w:num>
  <w:num w:numId="16" w16cid:durableId="1876307077">
    <w:abstractNumId w:val="6"/>
  </w:num>
  <w:num w:numId="17" w16cid:durableId="661540316">
    <w:abstractNumId w:val="5"/>
  </w:num>
  <w:num w:numId="18" w16cid:durableId="1102186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55296D2-9168-4224-AC64-883A866FD8BA},{24D6B42B-19EB-40BF-AC31-478ABCAAB661}"/>
  </w:docVars>
  <w:rsids>
    <w:rsidRoot w:val="00260015"/>
    <w:rsid w:val="00260015"/>
    <w:rsid w:val="003243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45C17A1-ED3E-4665-A6FE-5746E90D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1668</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m1717</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m1717</dc:title>
  <dc:subject>m1717</dc:subject>
  <dc:creator>Riksdagen</dc:creator>
  <cp:keywords>Riksdagen</cp:keywords>
  <dc:description>TKG-ktrl, MSMQ4mb, PersReg-Distribution mm b-&gt;ny fplogga c-&gt;nygamla s-rosen</dc:description>
  <cp:lastModifiedBy>Lars Brink</cp:lastModifiedBy>
  <cp:revision>2</cp:revision>
  <cp:lastPrinted>2008-11-28T10:49:00Z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Praktik för studenter i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för studenter i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Anna König Jerlmyr (m)</vt:lpwstr>
  </property>
  <property fmtid="{D5CDD505-2E9C-101B-9397-08002B2CF9AE}" pid="26" name="MotionarLista">
    <vt:lpwstr>Holm, Christian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20082009000000000109000017170069</vt:lpwstr>
  </property>
  <property fmtid="{D5CDD505-2E9C-101B-9397-08002B2CF9AE}" pid="47" name="datum">
    <vt:lpwstr>081003</vt:lpwstr>
  </property>
  <property fmtid="{D5CDD505-2E9C-101B-9397-08002B2CF9AE}" pid="48" name="avsändar-e-post">
    <vt:lpwstr>anna.klaesson@riksdagen.se</vt:lpwstr>
  </property>
  <property fmtid="{D5CDD505-2E9C-101B-9397-08002B2CF9AE}" pid="49" name="id">
    <vt:lpwstr>20082009000000000109000017170069</vt:lpwstr>
  </property>
  <property fmtid="{D5CDD505-2E9C-101B-9397-08002B2CF9AE}" pid="50" name="nummer">
    <vt:lpwstr>345</vt:lpwstr>
  </property>
  <property fmtid="{D5CDD505-2E9C-101B-9397-08002B2CF9AE}" pid="51" name="utskottsbeteckning">
    <vt:lpwstr>Ub</vt:lpwstr>
  </property>
  <property fmtid="{D5CDD505-2E9C-101B-9397-08002B2CF9AE}" pid="52" name="GlobalUID">
    <vt:lpwstr>{E3C0F2E5-0F56-43EB-B735-985D009190B6}</vt:lpwstr>
  </property>
  <property fmtid="{D5CDD505-2E9C-101B-9397-08002B2CF9AE}" pid="53" name="Överföringar">
    <vt:i4>0</vt:i4>
  </property>
  <property fmtid="{D5CDD505-2E9C-101B-9397-08002B2CF9AE}" pid="54" name="Checksum">
    <vt:lpwstr>*0018379010568*</vt:lpwstr>
  </property>
  <property fmtid="{D5CDD505-2E9C-101B-9397-08002B2CF9AE}" pid="55" name="skuggnummer">
    <vt:lpwstr>1406</vt:lpwstr>
  </property>
  <property fmtid="{D5CDD505-2E9C-101B-9397-08002B2CF9AE}" pid="56" name="urixVersion">
    <vt:lpwstr>3.2.0.8</vt:lpwstr>
  </property>
  <property fmtid="{D5CDD505-2E9C-101B-9397-08002B2CF9AE}" pid="57" name="urixOrigin">
    <vt:lpwstr>090402 13:39:09.294</vt:lpwstr>
  </property>
  <property fmtid="{D5CDD505-2E9C-101B-9397-08002B2CF9AE}" pid="58" name="urixGuid">
    <vt:lpwstr>{4AC70A87-1903-4048-9AA9-D525DEE220AE}</vt:lpwstr>
  </property>
</Properties>
</file>