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169" w:rsidRPr="00537FF9" w:rsidRDefault="00D74169">
      <w:pPr>
        <w:pStyle w:val="Hemstlrubrik"/>
      </w:pPr>
      <w:r w:rsidRPr="00537FF9">
        <w:t>Förslag till riksdagsbeslut</w:t>
      </w:r>
    </w:p>
    <w:p w:rsidR="00D74169" w:rsidRPr="00537FF9" w:rsidRDefault="00D74169">
      <w:pPr>
        <w:pStyle w:val="Hemstlatt"/>
        <w:ind w:left="0"/>
      </w:pPr>
      <w:r w:rsidRPr="00537FF9">
        <w:t>Riksdagen tillkännager för regeringen som sin mening vad som anförs i motionen om att snarast möjligt börja bygga Cityb</w:t>
      </w:r>
      <w:r w:rsidRPr="00537FF9">
        <w:t>a</w:t>
      </w:r>
      <w:r w:rsidRPr="00537FF9">
        <w:t>nan.</w:t>
      </w:r>
    </w:p>
    <w:p w:rsidR="00D74169" w:rsidRPr="00537FF9" w:rsidRDefault="00D74169">
      <w:pPr>
        <w:pStyle w:val="Rubrik1"/>
      </w:pPr>
      <w:r w:rsidRPr="00537FF9">
        <w:t>Motivering</w:t>
      </w:r>
    </w:p>
    <w:p w:rsidR="00D74169" w:rsidRPr="00537FF9" w:rsidRDefault="00D74169">
      <w:pPr>
        <w:autoSpaceDE w:val="0"/>
        <w:autoSpaceDN w:val="0"/>
        <w:adjustRightInd w:val="0"/>
        <w:rPr>
          <w:color w:val="000000"/>
        </w:rPr>
      </w:pPr>
      <w:r w:rsidRPr="00537FF9">
        <w:rPr>
          <w:color w:val="000000"/>
        </w:rPr>
        <w:t>Mälardalen är Sveriges starkaste tillväxtregion. Goda kommunikationer är avgörande för utvecklingen. SJ och tågtrafiken är navet i kollektivtrafiken som gör det möjligt för tusentals människor att pendla till sina jobb dagligen.</w:t>
      </w:r>
    </w:p>
    <w:p w:rsidR="00D74169" w:rsidRPr="00537FF9" w:rsidRDefault="00D74169">
      <w:pPr>
        <w:pStyle w:val="Normaltindrag"/>
      </w:pPr>
      <w:r w:rsidRPr="00537FF9">
        <w:t>Människor måste ha snabba och tillförlitliga förbindelser för att kunna bo på en ort och jobba på en annan. För att tillfredsställa den efterfrågan krävs fler spår och en bättre infrastruktur. Eftersom efterfrågan är så stor och pen</w:t>
      </w:r>
      <w:r w:rsidRPr="00537FF9">
        <w:t>d</w:t>
      </w:r>
      <w:r w:rsidRPr="00537FF9">
        <w:t>larna blir fler, tillkom förra året fler tåg för att kunna bemöta fler pendlare i Mälardalen. Men alla är ense om att det inte räcker.</w:t>
      </w:r>
    </w:p>
    <w:p w:rsidR="00D74169" w:rsidRPr="00537FF9" w:rsidRDefault="00D74169">
      <w:pPr>
        <w:pStyle w:val="Normaltindrag"/>
      </w:pPr>
      <w:r w:rsidRPr="00537FF9">
        <w:t>Ett av problemen är att det fortfarande finns för mycket enkelspår runt M</w:t>
      </w:r>
      <w:r w:rsidRPr="00537FF9">
        <w:t>ä</w:t>
      </w:r>
      <w:r w:rsidRPr="00537FF9">
        <w:t>laren. Ett enkelspår är precis vad det låter som, ett spår för tåg i båda rik</w:t>
      </w:r>
      <w:r w:rsidRPr="00537FF9">
        <w:t>t</w:t>
      </w:r>
      <w:r w:rsidRPr="00537FF9">
        <w:t>ningar. Det innebär att tågen måste mötas på särskilda mötesplatser. Missar de mötet, måste de vänta vid en tidigare mötesplats. De här begränsningarna gör att det i princip är omöjligt att planera in fler tåg, trots efterfrågan.</w:t>
      </w:r>
    </w:p>
    <w:p w:rsidR="00D74169" w:rsidRPr="00537FF9" w:rsidRDefault="00D74169">
      <w:pPr>
        <w:pStyle w:val="Normaltindrag"/>
      </w:pPr>
      <w:r w:rsidRPr="00537FF9">
        <w:t>Detta får också konsekvenser för punktligheten. Alla resandeundersö</w:t>
      </w:r>
      <w:r w:rsidRPr="00537FF9">
        <w:t>k</w:t>
      </w:r>
      <w:r w:rsidRPr="00537FF9">
        <w:t>ningar visar att punktlighet är en av de viktigaste faktorerna för SJ:s resen</w:t>
      </w:r>
      <w:r w:rsidRPr="00537FF9">
        <w:t>ä</w:t>
      </w:r>
      <w:r w:rsidRPr="00537FF9">
        <w:t>rer. De som pendlar spenderar jämförelsevis lång tid på tåget. De reser längre sträckor och är beroende av att tåget är i tid. Det kan handla om att hinna till morgonmöte eller hämta barn på dagis. Tågförseningar står också den enski</w:t>
      </w:r>
      <w:r w:rsidRPr="00537FF9">
        <w:t>l</w:t>
      </w:r>
      <w:r w:rsidRPr="00537FF9">
        <w:t>de och samhället dyrt i form av bland annat förlorad arbetsinkomst.</w:t>
      </w:r>
    </w:p>
    <w:p w:rsidR="00D74169" w:rsidRPr="00537FF9" w:rsidRDefault="00D74169">
      <w:pPr>
        <w:pStyle w:val="Normaltindrag"/>
      </w:pPr>
      <w:r w:rsidRPr="00537FF9">
        <w:t>I dag är spåren runt Mälardalen maximalt utnyttjade. Den planerade Cit</w:t>
      </w:r>
      <w:r w:rsidRPr="00537FF9">
        <w:t>y</w:t>
      </w:r>
      <w:r w:rsidRPr="00537FF9">
        <w:t>banan kommer att underlätta situationen runt Stockholm, som påverkar över häl</w:t>
      </w:r>
      <w:r w:rsidRPr="00537FF9">
        <w:t>f</w:t>
      </w:r>
      <w:r w:rsidRPr="00537FF9">
        <w:t xml:space="preserve">ten av all järnvägtrafik i hela landet. Om vi hade haft Citybanan på plats </w:t>
      </w:r>
      <w:r w:rsidRPr="00537FF9">
        <w:lastRenderedPageBreak/>
        <w:t>hade många av dagens problem, inte minst för arbetspendling, varit lösta. Därför är det viktigt att byggandet av Citybanan inte försenas ytterligare.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7FF9">
        <w:trPr>
          <w:cantSplit/>
        </w:trPr>
        <w:tc>
          <w:tcPr>
            <w:tcW w:w="3046" w:type="dxa"/>
          </w:tcPr>
          <w:p w:rsidR="00D74169" w:rsidRPr="00537FF9" w:rsidRDefault="00D74169">
            <w:pPr>
              <w:pStyle w:val="UnderskriftDatum"/>
              <w:spacing w:before="240"/>
            </w:pPr>
            <w:r w:rsidRPr="00537FF9">
              <w:t>Stockholm den 3 oktober 2007</w:t>
            </w:r>
          </w:p>
        </w:tc>
        <w:tc>
          <w:tcPr>
            <w:tcW w:w="3047" w:type="dxa"/>
          </w:tcPr>
          <w:p w:rsidR="00D74169" w:rsidRPr="00537FF9" w:rsidRDefault="00D74169">
            <w:pPr>
              <w:pStyle w:val="Underskrifter"/>
              <w:spacing w:before="240"/>
            </w:pPr>
          </w:p>
        </w:tc>
      </w:tr>
      <w:tr w:rsidR="00000000" w:rsidRPr="00537FF9">
        <w:trPr>
          <w:cantSplit/>
        </w:trPr>
        <w:tc>
          <w:tcPr>
            <w:tcW w:w="3046" w:type="dxa"/>
          </w:tcPr>
          <w:p w:rsidR="00D74169" w:rsidRPr="00537FF9" w:rsidRDefault="00D74169">
            <w:pPr>
              <w:pStyle w:val="Underskrifter"/>
            </w:pPr>
            <w:r w:rsidRPr="00537FF9">
              <w:t>Ameer Sachet (s)</w:t>
            </w:r>
          </w:p>
        </w:tc>
        <w:tc>
          <w:tcPr>
            <w:tcW w:w="3046" w:type="dxa"/>
          </w:tcPr>
          <w:p w:rsidR="00D74169" w:rsidRPr="00537FF9" w:rsidRDefault="00D74169">
            <w:pPr>
              <w:pStyle w:val="Underskrifter"/>
            </w:pPr>
            <w:r w:rsidRPr="00537FF9">
              <w:t>Eva-Lena Jansson (s)</w:t>
            </w:r>
          </w:p>
        </w:tc>
      </w:tr>
    </w:tbl>
    <w:p w:rsidR="00D74169" w:rsidRPr="00537FF9" w:rsidRDefault="00D74169">
      <w:pPr>
        <w:pStyle w:val="Normaltindrag"/>
      </w:pPr>
    </w:p>
    <w:sectPr w:rsidR="00D74169" w:rsidRPr="00537F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169" w:rsidRPr="00537FF9" w:rsidRDefault="00D74169">
      <w:r w:rsidRPr="00537FF9">
        <w:separator/>
      </w:r>
    </w:p>
  </w:endnote>
  <w:endnote w:type="continuationSeparator" w:id="0">
    <w:p w:rsidR="00D74169" w:rsidRPr="00537FF9" w:rsidRDefault="00D74169">
      <w:r w:rsidRPr="00537F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169" w:rsidRPr="00537FF9" w:rsidRDefault="00537FF9">
    <w:pPr>
      <w:pStyle w:val="Sidfot"/>
    </w:pPr>
    <w:r w:rsidRPr="00537F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80252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69" w:rsidRDefault="00D741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4169" w:rsidRDefault="00D741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169" w:rsidRPr="00537FF9" w:rsidRDefault="00537FF9">
    <w:pPr>
      <w:pStyle w:val="Sidfot"/>
    </w:pPr>
    <w:r w:rsidRPr="00537F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0774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69" w:rsidRDefault="00D7416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4169" w:rsidRDefault="00D7416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169" w:rsidRPr="00537FF9" w:rsidRDefault="00537FF9">
    <w:pPr>
      <w:pStyle w:val="Sidfot"/>
    </w:pPr>
    <w:r w:rsidRPr="00537F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362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69" w:rsidRDefault="00D741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4169" w:rsidRDefault="00D741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169" w:rsidRPr="00537FF9" w:rsidRDefault="00D74169">
      <w:r w:rsidRPr="00537FF9">
        <w:separator/>
      </w:r>
    </w:p>
  </w:footnote>
  <w:footnote w:type="continuationSeparator" w:id="0">
    <w:p w:rsidR="00D74169" w:rsidRPr="00537FF9" w:rsidRDefault="00D74169">
      <w:r w:rsidRPr="00537F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169" w:rsidRPr="00537FF9" w:rsidRDefault="00537FF9">
    <w:pPr>
      <w:pStyle w:val="Sidhuvud"/>
    </w:pPr>
    <w:r w:rsidRPr="00537F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1059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69" w:rsidRDefault="00D741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4169" w:rsidRDefault="00D741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169" w:rsidRPr="00537FF9" w:rsidRDefault="00537FF9">
    <w:pPr>
      <w:pStyle w:val="Sidhuvud"/>
    </w:pPr>
    <w:r w:rsidRPr="00537F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19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69" w:rsidRDefault="00D741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4169" w:rsidRDefault="00D741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169" w:rsidRPr="00537FF9" w:rsidRDefault="00D74169">
    <w:pPr>
      <w:pStyle w:val="FSHNormal"/>
      <w:tabs>
        <w:tab w:val="right" w:pos="5840"/>
      </w:tabs>
    </w:pPr>
    <w:r w:rsidRPr="00537FF9">
      <w:br/>
    </w:r>
    <w:r w:rsidRPr="00537FF9">
      <w:fldChar w:fldCharType="begin" w:fldLock="1"/>
    </w:r>
    <w:r w:rsidRPr="00537FF9">
      <w:instrText xml:space="preserve"> DOCPROPERTY</w:instrText>
    </w:r>
    <w:r w:rsidRPr="00537FF9">
      <w:rPr>
        <w:sz w:val="18"/>
      </w:rPr>
      <w:instrText xml:space="preserve"> "YearUser" *\charformat </w:instrText>
    </w:r>
    <w:r w:rsidRPr="00537FF9">
      <w:fldChar w:fldCharType="separate"/>
    </w:r>
    <w:r w:rsidRPr="00537FF9">
      <w:t>2007/08</w:t>
    </w:r>
    <w:r w:rsidRPr="00537FF9">
      <w:fldChar w:fldCharType="end"/>
    </w:r>
    <w:r w:rsidRPr="00537FF9">
      <w:t xml:space="preserve"> </w:t>
    </w:r>
    <w:r w:rsidRPr="00537FF9">
      <w:tab/>
      <w:t xml:space="preserve">mnr: </w:t>
    </w:r>
    <w:r w:rsidRPr="00537FF9">
      <w:fldChar w:fldCharType="begin" w:fldLock="1"/>
    </w:r>
    <w:r w:rsidRPr="00537FF9">
      <w:instrText xml:space="preserve"> DOCPROPERTY</w:instrText>
    </w:r>
    <w:r w:rsidRPr="00537FF9">
      <w:rPr>
        <w:sz w:val="18"/>
      </w:rPr>
      <w:instrText xml:space="preserve"> "Motionsnummer" *\charformat </w:instrText>
    </w:r>
    <w:r w:rsidRPr="00537FF9">
      <w:fldChar w:fldCharType="separate"/>
    </w:r>
    <w:r w:rsidRPr="00537FF9">
      <w:t>T410</w:t>
    </w:r>
    <w:r w:rsidRPr="00537FF9">
      <w:fldChar w:fldCharType="end"/>
    </w:r>
    <w:r w:rsidRPr="00537FF9">
      <w:br/>
    </w:r>
    <w:r w:rsidRPr="00537FF9">
      <w:fldChar w:fldCharType="begin" w:fldLock="1"/>
    </w:r>
    <w:r w:rsidRPr="00537FF9">
      <w:instrText xml:space="preserve"> DOCPROPERTY</w:instrText>
    </w:r>
    <w:r w:rsidRPr="00537FF9">
      <w:rPr>
        <w:sz w:val="18"/>
      </w:rPr>
      <w:instrText xml:space="preserve"> "Samling" *\charformat </w:instrText>
    </w:r>
    <w:r w:rsidRPr="00537FF9">
      <w:fldChar w:fldCharType="end"/>
    </w:r>
    <w:r w:rsidRPr="00537FF9">
      <w:tab/>
      <w:t xml:space="preserve">pnr: </w:t>
    </w:r>
    <w:r w:rsidRPr="00537FF9">
      <w:fldChar w:fldCharType="begin" w:fldLock="1"/>
    </w:r>
    <w:r w:rsidRPr="00537FF9">
      <w:instrText xml:space="preserve"> DOCPROPERTY</w:instrText>
    </w:r>
    <w:r w:rsidRPr="00537FF9">
      <w:rPr>
        <w:sz w:val="18"/>
      </w:rPr>
      <w:instrText xml:space="preserve"> "Partinummer" *\charformat </w:instrText>
    </w:r>
    <w:r w:rsidRPr="00537FF9">
      <w:fldChar w:fldCharType="separate"/>
    </w:r>
    <w:r w:rsidRPr="00537FF9">
      <w:t>s45238</w:t>
    </w:r>
    <w:r w:rsidRPr="00537FF9">
      <w:fldChar w:fldCharType="end"/>
    </w:r>
  </w:p>
  <w:p w:rsidR="00D74169" w:rsidRPr="00537FF9" w:rsidRDefault="00D74169">
    <w:pPr>
      <w:pStyle w:val="FSHRub1"/>
    </w:pPr>
    <w:r w:rsidRPr="00537FF9">
      <w:t>Motion till riksdagen</w:t>
    </w:r>
    <w:r w:rsidRPr="00537FF9">
      <w:br/>
    </w:r>
    <w:r w:rsidRPr="00537FF9">
      <w:fldChar w:fldCharType="begin" w:fldLock="1"/>
    </w:r>
    <w:r w:rsidRPr="00537FF9">
      <w:instrText xml:space="preserve"> DOCPROPERTY "YearUser" *\charformat </w:instrText>
    </w:r>
    <w:r w:rsidRPr="00537FF9">
      <w:fldChar w:fldCharType="separate"/>
    </w:r>
    <w:r w:rsidRPr="00537FF9">
      <w:t>2007/08</w:t>
    </w:r>
    <w:r w:rsidRPr="00537FF9">
      <w:fldChar w:fldCharType="end"/>
    </w:r>
    <w:r w:rsidRPr="00537FF9">
      <w:t>:</w:t>
    </w:r>
    <w:r w:rsidRPr="00537FF9">
      <w:fldChar w:fldCharType="begin" w:fldLock="1"/>
    </w:r>
    <w:r w:rsidRPr="00537FF9">
      <w:instrText xml:space="preserve"> DOCPROPERTY "Motionsnummer" *\charformat </w:instrText>
    </w:r>
    <w:r w:rsidRPr="00537FF9">
      <w:fldChar w:fldCharType="separate"/>
    </w:r>
    <w:r w:rsidRPr="00537FF9">
      <w:t>T410</w:t>
    </w:r>
    <w:r w:rsidRPr="00537FF9">
      <w:fldChar w:fldCharType="end"/>
    </w:r>
  </w:p>
  <w:p w:rsidR="00D74169" w:rsidRPr="00537FF9" w:rsidRDefault="00D74169">
    <w:pPr>
      <w:pStyle w:val="FSHNormalS5"/>
    </w:pPr>
    <w:r w:rsidRPr="00537FF9">
      <w:fldChar w:fldCharType="begin" w:fldLock="1"/>
    </w:r>
    <w:r w:rsidRPr="00537FF9">
      <w:instrText xml:space="preserve"> DOCPROPERTY "MotionarText" *\charformat </w:instrText>
    </w:r>
    <w:r w:rsidRPr="00537FF9">
      <w:fldChar w:fldCharType="separate"/>
    </w:r>
    <w:r w:rsidRPr="00537FF9">
      <w:t>av Ameer Sachet och Eva-Lena Jansson (s)</w:t>
    </w:r>
    <w:r w:rsidRPr="00537FF9">
      <w:fldChar w:fldCharType="end"/>
    </w:r>
    <w:r w:rsidRPr="00537FF9">
      <w:br/>
    </w:r>
    <w:r w:rsidRPr="00537FF9">
      <w:fldChar w:fldCharType="begin" w:fldLock="1"/>
    </w:r>
    <w:r w:rsidRPr="00537FF9">
      <w:instrText xml:space="preserve"> DOCPROPERTY "SvarFrasKort" *\charformat </w:instrText>
    </w:r>
    <w:r w:rsidRPr="00537FF9">
      <w:fldChar w:fldCharType="end"/>
    </w:r>
  </w:p>
  <w:p w:rsidR="00D74169" w:rsidRPr="00537FF9" w:rsidRDefault="00D74169">
    <w:pPr>
      <w:pStyle w:val="FSHTitel"/>
    </w:pPr>
    <w:r w:rsidRPr="00537FF9">
      <w:fldChar w:fldCharType="begin" w:fldLock="1"/>
    </w:r>
    <w:r w:rsidRPr="00537FF9">
      <w:instrText xml:space="preserve"> DOCPROPERTY</w:instrText>
    </w:r>
    <w:r w:rsidRPr="00537FF9">
      <w:rPr>
        <w:sz w:val="18"/>
      </w:rPr>
      <w:instrText xml:space="preserve"> "RubrikSvar" *\charformat </w:instrText>
    </w:r>
    <w:r w:rsidRPr="00537FF9">
      <w:fldChar w:fldCharType="separate"/>
    </w:r>
    <w:r w:rsidRPr="00537FF9">
      <w:t>Citybanan</w:t>
    </w:r>
    <w:r w:rsidRPr="00537FF9">
      <w:fldChar w:fldCharType="end"/>
    </w:r>
  </w:p>
  <w:p w:rsidR="00D74169" w:rsidRPr="00537FF9" w:rsidRDefault="00D74169">
    <w:pPr>
      <w:pStyle w:val="Normal00"/>
    </w:pPr>
  </w:p>
  <w:p w:rsidR="00D74169" w:rsidRPr="00537FF9" w:rsidRDefault="00D741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0776071">
    <w:abstractNumId w:val="8"/>
  </w:num>
  <w:num w:numId="2" w16cid:durableId="564073275">
    <w:abstractNumId w:val="9"/>
  </w:num>
  <w:num w:numId="3" w16cid:durableId="1821192520">
    <w:abstractNumId w:val="8"/>
  </w:num>
  <w:num w:numId="4" w16cid:durableId="1382754050">
    <w:abstractNumId w:val="9"/>
  </w:num>
  <w:num w:numId="5" w16cid:durableId="628512213">
    <w:abstractNumId w:val="13"/>
  </w:num>
  <w:num w:numId="6" w16cid:durableId="48771591">
    <w:abstractNumId w:val="10"/>
  </w:num>
  <w:num w:numId="7" w16cid:durableId="90666229">
    <w:abstractNumId w:val="11"/>
  </w:num>
  <w:num w:numId="8" w16cid:durableId="431703265">
    <w:abstractNumId w:val="12"/>
  </w:num>
  <w:num w:numId="9" w16cid:durableId="469859896">
    <w:abstractNumId w:val="8"/>
  </w:num>
  <w:num w:numId="10" w16cid:durableId="47189688">
    <w:abstractNumId w:val="3"/>
  </w:num>
  <w:num w:numId="11" w16cid:durableId="1479348216">
    <w:abstractNumId w:val="2"/>
  </w:num>
  <w:num w:numId="12" w16cid:durableId="1356928973">
    <w:abstractNumId w:val="1"/>
  </w:num>
  <w:num w:numId="13" w16cid:durableId="925580309">
    <w:abstractNumId w:val="0"/>
  </w:num>
  <w:num w:numId="14" w16cid:durableId="1098985642">
    <w:abstractNumId w:val="9"/>
  </w:num>
  <w:num w:numId="15" w16cid:durableId="640384578">
    <w:abstractNumId w:val="7"/>
  </w:num>
  <w:num w:numId="16" w16cid:durableId="1970013327">
    <w:abstractNumId w:val="6"/>
  </w:num>
  <w:num w:numId="17" w16cid:durableId="387531855">
    <w:abstractNumId w:val="5"/>
  </w:num>
  <w:num w:numId="18" w16cid:durableId="990714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AA46784-AE4D-4AE0-9742-10FB2822699D},{B956ED79-82BF-4E87-9D1C-0C5F8EC760E3}"/>
  </w:docVars>
  <w:rsids>
    <w:rsidRoot w:val="00C0190D"/>
    <w:rsid w:val="00537FF9"/>
    <w:rsid w:val="00C0190D"/>
    <w:rsid w:val="00D741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D549DD-8269-460B-BB78-D07D12D2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1719</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s45238</vt:lpstr>
    </vt:vector>
  </TitlesOfParts>
  <Company>Riksdagen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s45238</dc:title>
  <dc:subject>s45238</dc:subject>
  <dc:creator>Riksdagen</dc:creator>
  <cp:keywords>Riksdagen</cp:keywords>
  <dc:description>TKG-ktrl, MSMQ4mb, PersReg-Distribution mm</dc:description>
  <cp:lastModifiedBy>Lars Brink</cp:lastModifiedBy>
  <cp:revision>2</cp:revision>
  <cp:lastPrinted>2007-12-03T14:48:00Z</cp:lastPrinted>
  <dcterms:created xsi:type="dcterms:W3CDTF">2025-12-17T09:49:00Z</dcterms:created>
  <dcterms:modified xsi:type="dcterms:W3CDTF">2025-12-17T09:49:00Z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Citybanan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Citybanan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Ameer Sachet och Eva-Lena Jansson (s)</vt:lpwstr>
  </property>
  <property fmtid="{D5CDD505-2E9C-101B-9397-08002B2CF9AE}" pid="26" name="MotionarLista">
    <vt:lpwstr>Sachet, Ameer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20072008000000000115000452380069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20072008000000000115000452380069</vt:lpwstr>
  </property>
  <property fmtid="{D5CDD505-2E9C-101B-9397-08002B2CF9AE}" pid="50" name="nummer">
    <vt:lpwstr>410</vt:lpwstr>
  </property>
  <property fmtid="{D5CDD505-2E9C-101B-9397-08002B2CF9AE}" pid="51" name="utskottsbeteckning">
    <vt:lpwstr>T</vt:lpwstr>
  </property>
  <property fmtid="{D5CDD505-2E9C-101B-9397-08002B2CF9AE}" pid="52" name="GlobalUID">
    <vt:lpwstr>{F0DF5ADA-293A-432C-AC73-AD6E1FF3FABD}</vt:lpwstr>
  </property>
  <property fmtid="{D5CDD505-2E9C-101B-9397-08002B2CF9AE}" pid="53" name="Överföringar">
    <vt:i4>0</vt:i4>
  </property>
  <property fmtid="{D5CDD505-2E9C-101B-9397-08002B2CF9AE}" pid="54" name="Checksum">
    <vt:lpwstr>*0014479196157*</vt:lpwstr>
  </property>
  <property fmtid="{D5CDD505-2E9C-101B-9397-08002B2CF9AE}" pid="55" name="skuggnummer">
    <vt:lpwstr>1955</vt:lpwstr>
  </property>
  <property fmtid="{D5CDD505-2E9C-101B-9397-08002B2CF9AE}" pid="56" name="urixVersion">
    <vt:lpwstr>3.2.0.8</vt:lpwstr>
  </property>
  <property fmtid="{D5CDD505-2E9C-101B-9397-08002B2CF9AE}" pid="57" name="urixOrigin">
    <vt:lpwstr>071203 15:48:48.825</vt:lpwstr>
  </property>
  <property fmtid="{D5CDD505-2E9C-101B-9397-08002B2CF9AE}" pid="58" name="urixGuid">
    <vt:lpwstr>{D4850F79-1AF3-432C-B2B0-F8325769FA09}</vt:lpwstr>
  </property>
</Properties>
</file>