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C9384" w14:textId="22F27D34" w:rsidR="00C24BF0" w:rsidRDefault="00C24BF0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7B5092">
        <w:t>2017/18:</w:t>
      </w:r>
      <w:r>
        <w:t>932</w:t>
      </w:r>
      <w:r w:rsidRPr="004F307C">
        <w:t xml:space="preserve"> </w:t>
      </w:r>
      <w:r>
        <w:t>av Lotta Finstorp</w:t>
      </w:r>
      <w:r w:rsidRPr="00A4117F">
        <w:t xml:space="preserve"> (M)</w:t>
      </w:r>
      <w:r>
        <w:t xml:space="preserve"> </w:t>
      </w:r>
      <w:r w:rsidRPr="007B5092">
        <w:t>Crowdfunding och crowdlending som finansieringslösningar</w:t>
      </w:r>
    </w:p>
    <w:p w14:paraId="254F48D7" w14:textId="77777777" w:rsidR="00C24BF0" w:rsidRDefault="00C24BF0" w:rsidP="00C24BF0">
      <w:pPr>
        <w:pStyle w:val="Brdtext"/>
      </w:pPr>
      <w:r>
        <w:t>Lotta Finstorp har frågat finansministern om hon avser att vidta några åtgärder för att underlätta alternativa finansieringslösningar, såsom crowdfunding och crowdlending, för företag som är i behov av kapital. Arbetet inom regeringen är så fördelat att det är jag som ska svara på frågan.</w:t>
      </w:r>
    </w:p>
    <w:p w14:paraId="338F8C57" w14:textId="77777777" w:rsidR="00C24BF0" w:rsidRDefault="00C24BF0" w:rsidP="00C24BF0">
      <w:pPr>
        <w:pStyle w:val="Brdtext"/>
      </w:pPr>
      <w:r>
        <w:t xml:space="preserve">Gräsrotsfinansiering (crowdfunding) är en liten men snabbt växande del av de finansiella marknaderna. Det som utmärker gräsrotsfinansiering är att många investerare, som var och en investerar små belopp i ett särskilt projekt, samlas och sammanförs med dem som söker kapital genom en plattform på internet. </w:t>
      </w:r>
    </w:p>
    <w:p w14:paraId="35708847" w14:textId="215F96E0" w:rsidR="00C24BF0" w:rsidRDefault="00C24BF0" w:rsidP="00C24BF0">
      <w:pPr>
        <w:pStyle w:val="Brdtext"/>
      </w:pPr>
      <w:r>
        <w:t>Regeringen delar uppfattningen att det är viktigt att underlätta alternativa finansieringslösningar för företag, särskilt små och medelstora bolag och företag i uppstartsfasen, som är i behov av kapital. Det är inte minst viktigt där traditionella finansieringslösningar inte är aktuella.</w:t>
      </w:r>
    </w:p>
    <w:p w14:paraId="6E076BAA" w14:textId="77777777" w:rsidR="00C24BF0" w:rsidRDefault="00C24BF0" w:rsidP="00C24BF0">
      <w:pPr>
        <w:pStyle w:val="Brdtext"/>
      </w:pPr>
      <w:r>
        <w:t>Regeringen tillsatte i juli 2016 en utredning om gräsrotsfinansiering i syfte att gräsrotsfinansiering ska kunna utvecklas men samtidigt säkerställa ett högt konsumentskydd och högt förtroende för denna del av finansmarknaden.</w:t>
      </w:r>
    </w:p>
    <w:p w14:paraId="5D33924F" w14:textId="04BF4E27" w:rsidR="00C24BF0" w:rsidRDefault="00C24BF0" w:rsidP="00C24BF0">
      <w:pPr>
        <w:pStyle w:val="Brdtext"/>
      </w:pPr>
      <w:r>
        <w:t>Utredningen om gräsrotsfinansiering (Fi 2016:10) ska kartlägga den roll, funktion och incitamentsstruktur som gäller på marknaden för gräsrots</w:t>
      </w:r>
      <w:r w:rsidR="00996025">
        <w:softHyphen/>
      </w:r>
      <w:r>
        <w:t xml:space="preserve">finansiering. Det råder även vissa oklarheter i förhållande till befintlig reglering som behöver analyseras och kartläggas i synnerhet vad gäller lånebaserad och andelsbaserad gräsrotsfinansiering. Uppdraget omfattar t.ex. inte en översyn av skatte- eller avgiftsreglerna och omfattar endast </w:t>
      </w:r>
      <w:r>
        <w:lastRenderedPageBreak/>
        <w:t>gräsrotsfinansiering på finansmarknaden. Utredningen kommer att överlämna sitt betänkande den 19 mars i år.</w:t>
      </w:r>
    </w:p>
    <w:p w14:paraId="278319B9" w14:textId="7DE28B0A" w:rsidR="00C24BF0" w:rsidRDefault="00C24BF0" w:rsidP="00C24BF0">
      <w:pPr>
        <w:pStyle w:val="Brdtext"/>
      </w:pPr>
      <w:r>
        <w:t xml:space="preserve">Även </w:t>
      </w:r>
      <w:r w:rsidR="005443F4">
        <w:t>inom EU</w:t>
      </w:r>
      <w:r>
        <w:t xml:space="preserve"> </w:t>
      </w:r>
      <w:r w:rsidR="005443F4">
        <w:t>pågår arbete</w:t>
      </w:r>
      <w:r>
        <w:t xml:space="preserve"> med denna fråga. EU-kommissionen har aviserat att man inom kort kommer att lämna ett förslag som reglerar </w:t>
      </w:r>
      <w:r w:rsidR="005443F4">
        <w:t>gräsrotsfinansiering</w:t>
      </w:r>
      <w:r>
        <w:t xml:space="preserve"> på EU-nivå och som kommer att underlätta gränsöver</w:t>
      </w:r>
      <w:r w:rsidR="00996025">
        <w:softHyphen/>
      </w:r>
      <w:r>
        <w:t>skridande verksamhet.</w:t>
      </w:r>
    </w:p>
    <w:p w14:paraId="7CD3BD50" w14:textId="4767A76B" w:rsidR="00C24BF0" w:rsidRDefault="00C24BF0" w:rsidP="00C24BF0">
      <w:pPr>
        <w:pStyle w:val="Brdtext"/>
      </w:pPr>
      <w:r>
        <w:t xml:space="preserve">Stockholm den </w:t>
      </w:r>
      <w:sdt>
        <w:sdtPr>
          <w:id w:val="-1225218591"/>
          <w:placeholder>
            <w:docPart w:val="B2ABD386361242A8972081BFDA74D2CE"/>
          </w:placeholder>
          <w:dataBinding w:prefixMappings="xmlns:ns0='http://lp/documentinfo/RK' " w:xpath="/ns0:DocumentInfo[1]/ns0:BaseInfo[1]/ns0:HeaderDate[1]" w:storeItemID="{C8AB8B99-B12B-43A9-9A4C-EF58F97F2842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mars 2018</w:t>
          </w:r>
        </w:sdtContent>
      </w:sdt>
    </w:p>
    <w:p w14:paraId="0269FA78" w14:textId="77777777" w:rsidR="00C24BF0" w:rsidRDefault="00C24BF0" w:rsidP="004E7A8F">
      <w:pPr>
        <w:pStyle w:val="Brdtextutanavstnd"/>
      </w:pPr>
    </w:p>
    <w:p w14:paraId="36BA7D8C" w14:textId="77777777" w:rsidR="00C24BF0" w:rsidRDefault="00C24BF0" w:rsidP="004E7A8F">
      <w:pPr>
        <w:pStyle w:val="Brdtextutanavstnd"/>
      </w:pPr>
    </w:p>
    <w:p w14:paraId="2B6F474B" w14:textId="5B7257EC" w:rsidR="00C24BF0" w:rsidRDefault="005D7ADF" w:rsidP="00422A41">
      <w:pPr>
        <w:pStyle w:val="Brdtext"/>
      </w:pPr>
      <w:r>
        <w:t>Per Bolund</w:t>
      </w:r>
    </w:p>
    <w:sectPr w:rsidR="00C24BF0" w:rsidSect="0017700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431CE" w14:textId="77777777" w:rsidR="00177003" w:rsidRDefault="00177003" w:rsidP="00A87A54">
      <w:pPr>
        <w:spacing w:after="0" w:line="240" w:lineRule="auto"/>
      </w:pPr>
      <w:r>
        <w:separator/>
      </w:r>
    </w:p>
  </w:endnote>
  <w:endnote w:type="continuationSeparator" w:id="0">
    <w:p w14:paraId="35C431CF" w14:textId="77777777" w:rsidR="00177003" w:rsidRDefault="0017700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0EF15" w14:textId="77777777" w:rsidR="005D7ADF" w:rsidRDefault="005D7AD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C431D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5C431D3" w14:textId="4BFADB9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9513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9513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5C431D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C431D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C431D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C431E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C431E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C431F0" w14:textId="77777777" w:rsidTr="00C26068">
      <w:trPr>
        <w:trHeight w:val="227"/>
      </w:trPr>
      <w:tc>
        <w:tcPr>
          <w:tcW w:w="4074" w:type="dxa"/>
        </w:tcPr>
        <w:p w14:paraId="35C431E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5C431E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5C431F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431CC" w14:textId="77777777" w:rsidR="00177003" w:rsidRDefault="00177003" w:rsidP="00A87A54">
      <w:pPr>
        <w:spacing w:after="0" w:line="240" w:lineRule="auto"/>
      </w:pPr>
      <w:r>
        <w:separator/>
      </w:r>
    </w:p>
  </w:footnote>
  <w:footnote w:type="continuationSeparator" w:id="0">
    <w:p w14:paraId="35C431CD" w14:textId="77777777" w:rsidR="00177003" w:rsidRDefault="0017700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01E45" w14:textId="77777777" w:rsidR="005D7ADF" w:rsidRDefault="005D7AD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9C6B" w14:textId="77777777" w:rsidR="005D7ADF" w:rsidRDefault="005D7AD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77003" w14:paraId="35C431DB" w14:textId="77777777" w:rsidTr="00C93EBA">
      <w:trPr>
        <w:trHeight w:val="227"/>
      </w:trPr>
      <w:tc>
        <w:tcPr>
          <w:tcW w:w="5534" w:type="dxa"/>
        </w:tcPr>
        <w:p w14:paraId="35C431D8" w14:textId="77777777" w:rsidR="00177003" w:rsidRPr="007D73AB" w:rsidRDefault="00177003">
          <w:pPr>
            <w:pStyle w:val="Sidhuvud"/>
          </w:pPr>
        </w:p>
      </w:tc>
      <w:tc>
        <w:tcPr>
          <w:tcW w:w="3170" w:type="dxa"/>
          <w:vAlign w:val="bottom"/>
        </w:tcPr>
        <w:p w14:paraId="35C431D9" w14:textId="77777777" w:rsidR="00177003" w:rsidRPr="007D73AB" w:rsidRDefault="00177003" w:rsidP="00340DE0">
          <w:pPr>
            <w:pStyle w:val="Sidhuvud"/>
          </w:pPr>
        </w:p>
      </w:tc>
      <w:tc>
        <w:tcPr>
          <w:tcW w:w="1134" w:type="dxa"/>
        </w:tcPr>
        <w:p w14:paraId="35C431DA" w14:textId="77777777" w:rsidR="00177003" w:rsidRDefault="00177003" w:rsidP="005A703A">
          <w:pPr>
            <w:pStyle w:val="Sidhuvud"/>
          </w:pPr>
        </w:p>
      </w:tc>
    </w:tr>
    <w:tr w:rsidR="00177003" w14:paraId="35C431E6" w14:textId="77777777" w:rsidTr="00C93EBA">
      <w:trPr>
        <w:trHeight w:val="1928"/>
      </w:trPr>
      <w:tc>
        <w:tcPr>
          <w:tcW w:w="5534" w:type="dxa"/>
        </w:tcPr>
        <w:p w14:paraId="35C431DC" w14:textId="77777777" w:rsidR="00177003" w:rsidRPr="00340DE0" w:rsidRDefault="0017700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C431F2" wp14:editId="35C431F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5C431DD" w14:textId="77777777" w:rsidR="00177003" w:rsidRPr="00710A6C" w:rsidRDefault="00177003" w:rsidP="00EE3C0F">
          <w:pPr>
            <w:pStyle w:val="Sidhuvud"/>
            <w:rPr>
              <w:b/>
            </w:rPr>
          </w:pPr>
        </w:p>
        <w:p w14:paraId="35C431DE" w14:textId="77777777" w:rsidR="00177003" w:rsidRDefault="00177003" w:rsidP="00EE3C0F">
          <w:pPr>
            <w:pStyle w:val="Sidhuvud"/>
          </w:pPr>
        </w:p>
        <w:p w14:paraId="35C431DF" w14:textId="77777777" w:rsidR="00177003" w:rsidRDefault="00177003" w:rsidP="00EE3C0F">
          <w:pPr>
            <w:pStyle w:val="Sidhuvud"/>
          </w:pPr>
        </w:p>
        <w:p w14:paraId="35C431E0" w14:textId="77777777" w:rsidR="00177003" w:rsidRDefault="0017700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3E3DB80013A49C4ACA1C86BBEFA0ACF"/>
            </w:placeholder>
            <w:dataBinding w:prefixMappings="xmlns:ns0='http://lp/documentinfo/RK' " w:xpath="/ns0:DocumentInfo[1]/ns0:BaseInfo[1]/ns0:Dnr[1]" w:storeItemID="{C8AB8B99-B12B-43A9-9A4C-EF58F97F2842}"/>
            <w:text/>
          </w:sdtPr>
          <w:sdtEndPr/>
          <w:sdtContent>
            <w:p w14:paraId="35C431E1" w14:textId="4127494B" w:rsidR="00177003" w:rsidRDefault="00C24BF0" w:rsidP="00EE3C0F">
              <w:pPr>
                <w:pStyle w:val="Sidhuvud"/>
              </w:pPr>
              <w:r>
                <w:t>F</w:t>
              </w:r>
              <w:r w:rsidRPr="00C24BF0">
                <w:t>i2018/00954/V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6E186D077754B5180D720A97B4EA422"/>
            </w:placeholder>
            <w:showingPlcHdr/>
            <w:dataBinding w:prefixMappings="xmlns:ns0='http://lp/documentinfo/RK' " w:xpath="/ns0:DocumentInfo[1]/ns0:BaseInfo[1]/ns0:DocNumber[1]" w:storeItemID="{C8AB8B99-B12B-43A9-9A4C-EF58F97F2842}"/>
            <w:text/>
          </w:sdtPr>
          <w:sdtEndPr/>
          <w:sdtContent>
            <w:p w14:paraId="35C431E2" w14:textId="77777777" w:rsidR="00177003" w:rsidRDefault="0017700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C431E3" w14:textId="77777777" w:rsidR="00177003" w:rsidRDefault="00177003" w:rsidP="00EE3C0F">
          <w:pPr>
            <w:pStyle w:val="Sidhuvud"/>
          </w:pPr>
        </w:p>
      </w:tc>
      <w:tc>
        <w:tcPr>
          <w:tcW w:w="1134" w:type="dxa"/>
        </w:tcPr>
        <w:p w14:paraId="35C431E4" w14:textId="77777777" w:rsidR="00177003" w:rsidRDefault="00177003" w:rsidP="0094502D">
          <w:pPr>
            <w:pStyle w:val="Sidhuvud"/>
          </w:pPr>
        </w:p>
        <w:p w14:paraId="35C431E5" w14:textId="77777777" w:rsidR="00177003" w:rsidRPr="0094502D" w:rsidRDefault="00177003" w:rsidP="00EC71A6">
          <w:pPr>
            <w:pStyle w:val="Sidhuvud"/>
          </w:pPr>
        </w:p>
      </w:tc>
    </w:tr>
    <w:tr w:rsidR="00177003" w14:paraId="35C431E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7BAACCDE8C0742538A2DF8DE83C54B06"/>
            </w:placeholder>
          </w:sdtPr>
          <w:sdtEndPr/>
          <w:sdtContent>
            <w:p w14:paraId="20CC2459" w14:textId="77777777" w:rsidR="005D7ADF" w:rsidRPr="005D7ADF" w:rsidRDefault="005D7ADF" w:rsidP="00340DE0">
              <w:pPr>
                <w:pStyle w:val="Sidhuvud"/>
                <w:rPr>
                  <w:b/>
                </w:rPr>
              </w:pPr>
              <w:r w:rsidRPr="005D7ADF">
                <w:rPr>
                  <w:b/>
                </w:rPr>
                <w:t>Finansdepartementet</w:t>
              </w:r>
            </w:p>
            <w:p w14:paraId="696B3CFA" w14:textId="529B1B09" w:rsidR="00177003" w:rsidRPr="005D7ADF" w:rsidRDefault="005D7ADF" w:rsidP="00340DE0">
              <w:pPr>
                <w:pStyle w:val="Sidhuvud"/>
                <w:rPr>
                  <w:b/>
                </w:rPr>
              </w:pPr>
              <w:r w:rsidRPr="005D7ADF">
                <w:t>Finansmarknads- och konsumentministern</w:t>
              </w:r>
            </w:p>
          </w:sdtContent>
        </w:sdt>
        <w:p w14:paraId="3F462D9A" w14:textId="77777777" w:rsidR="00996025" w:rsidRDefault="00996025" w:rsidP="00340DE0">
          <w:pPr>
            <w:pStyle w:val="Sidhuvud"/>
            <w:rPr>
              <w:b/>
            </w:rPr>
          </w:pPr>
        </w:p>
        <w:p w14:paraId="35C431E7" w14:textId="2A117A0D" w:rsidR="00996025" w:rsidRPr="00177003" w:rsidRDefault="00996025" w:rsidP="00996025">
          <w:pPr>
            <w:pStyle w:val="Sidhuvud"/>
            <w:rPr>
              <w:b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1DDAD6FA7DAE42D3B8C4663F975A90F7"/>
          </w:placeholder>
          <w:dataBinding w:prefixMappings="xmlns:ns0='http://lp/documentinfo/RK' " w:xpath="/ns0:DocumentInfo[1]/ns0:BaseInfo[1]/ns0:Recipient[1]" w:storeItemID="{C8AB8B99-B12B-43A9-9A4C-EF58F97F2842}"/>
          <w:text w:multiLine="1"/>
        </w:sdtPr>
        <w:sdtEndPr/>
        <w:sdtContent>
          <w:tc>
            <w:tcPr>
              <w:tcW w:w="3170" w:type="dxa"/>
            </w:tcPr>
            <w:p w14:paraId="35C431E8" w14:textId="604117ED" w:rsidR="00177003" w:rsidRDefault="005D7AD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5C431E9" w14:textId="77777777" w:rsidR="00177003" w:rsidRDefault="00177003" w:rsidP="003E6020">
          <w:pPr>
            <w:pStyle w:val="Sidhuvud"/>
          </w:pPr>
        </w:p>
      </w:tc>
    </w:tr>
  </w:tbl>
  <w:p w14:paraId="35C431E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0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1B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6DE1"/>
    <w:rsid w:val="001428E2"/>
    <w:rsid w:val="00167FA8"/>
    <w:rsid w:val="00170CE4"/>
    <w:rsid w:val="0017300E"/>
    <w:rsid w:val="00173126"/>
    <w:rsid w:val="00176A26"/>
    <w:rsid w:val="00177003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1664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0271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3F4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7ADF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513F"/>
    <w:rsid w:val="00996025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4BF0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C431CA"/>
  <w15:docId w15:val="{8AE25D1A-E618-4E74-80B3-FD3A0E4D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C24BF0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E3DB80013A49C4ACA1C86BBEFA0A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8F5AC0-00E9-4C8E-B5BD-4C67616CB5CC}"/>
      </w:docPartPr>
      <w:docPartBody>
        <w:p w:rsidR="00CB5FED" w:rsidRDefault="00DF55FC" w:rsidP="00DF55FC">
          <w:pPr>
            <w:pStyle w:val="93E3DB80013A49C4ACA1C86BBEFA0A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E186D077754B5180D720A97B4EA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7D221-9F73-45E0-9B8B-528266018DE1}"/>
      </w:docPartPr>
      <w:docPartBody>
        <w:p w:rsidR="00CB5FED" w:rsidRDefault="00DF55FC" w:rsidP="00DF55FC">
          <w:pPr>
            <w:pStyle w:val="36E186D077754B5180D720A97B4EA4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AACCDE8C0742538A2DF8DE83C54B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29BB2A-7A2C-4291-87D2-E2D4D6D46395}"/>
      </w:docPartPr>
      <w:docPartBody>
        <w:p w:rsidR="00CB5FED" w:rsidRDefault="00DF55FC" w:rsidP="00DF55FC">
          <w:pPr>
            <w:pStyle w:val="7BAACCDE8C0742538A2DF8DE83C54B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DAD6FA7DAE42D3B8C4663F975A9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BBB103-466F-4DE3-88E2-35B9D4C64899}"/>
      </w:docPartPr>
      <w:docPartBody>
        <w:p w:rsidR="00CB5FED" w:rsidRDefault="00DF55FC" w:rsidP="00DF55FC">
          <w:pPr>
            <w:pStyle w:val="1DDAD6FA7DAE42D3B8C4663F975A90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ABD386361242A8972081BFDA74D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25F35-9AF4-423D-85CB-DF64CB3781FC}"/>
      </w:docPartPr>
      <w:docPartBody>
        <w:p w:rsidR="000F582B" w:rsidRDefault="00CB5FED" w:rsidP="00CB5FED">
          <w:pPr>
            <w:pStyle w:val="B2ABD386361242A8972081BFDA74D2C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FC"/>
    <w:rsid w:val="000F582B"/>
    <w:rsid w:val="00CB5FED"/>
    <w:rsid w:val="00D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A1B14513DC741B7A968C240D51E66D7">
    <w:name w:val="7A1B14513DC741B7A968C240D51E66D7"/>
    <w:rsid w:val="00DF55FC"/>
  </w:style>
  <w:style w:type="character" w:styleId="Platshllartext">
    <w:name w:val="Placeholder Text"/>
    <w:basedOn w:val="Standardstycketeckensnitt"/>
    <w:uiPriority w:val="99"/>
    <w:semiHidden/>
    <w:rsid w:val="00CB5FED"/>
    <w:rPr>
      <w:noProof w:val="0"/>
      <w:color w:val="808080"/>
    </w:rPr>
  </w:style>
  <w:style w:type="paragraph" w:customStyle="1" w:styleId="1FAE28D4809A4D90923464CEA325A350">
    <w:name w:val="1FAE28D4809A4D90923464CEA325A350"/>
    <w:rsid w:val="00DF55FC"/>
  </w:style>
  <w:style w:type="paragraph" w:customStyle="1" w:styleId="10DA8D7CA8BD4515AC2F448582161A23">
    <w:name w:val="10DA8D7CA8BD4515AC2F448582161A23"/>
    <w:rsid w:val="00DF55FC"/>
  </w:style>
  <w:style w:type="paragraph" w:customStyle="1" w:styleId="66A4F29E4ED24E4B81D8F70E5D34180A">
    <w:name w:val="66A4F29E4ED24E4B81D8F70E5D34180A"/>
    <w:rsid w:val="00DF55FC"/>
  </w:style>
  <w:style w:type="paragraph" w:customStyle="1" w:styleId="93E3DB80013A49C4ACA1C86BBEFA0ACF">
    <w:name w:val="93E3DB80013A49C4ACA1C86BBEFA0ACF"/>
    <w:rsid w:val="00DF55FC"/>
  </w:style>
  <w:style w:type="paragraph" w:customStyle="1" w:styleId="36E186D077754B5180D720A97B4EA422">
    <w:name w:val="36E186D077754B5180D720A97B4EA422"/>
    <w:rsid w:val="00DF55FC"/>
  </w:style>
  <w:style w:type="paragraph" w:customStyle="1" w:styleId="F7F4DCEDB9F54EF5B499372B82000697">
    <w:name w:val="F7F4DCEDB9F54EF5B499372B82000697"/>
    <w:rsid w:val="00DF55FC"/>
  </w:style>
  <w:style w:type="paragraph" w:customStyle="1" w:styleId="E23BD6168D754FD894982D1AA8D4ACE7">
    <w:name w:val="E23BD6168D754FD894982D1AA8D4ACE7"/>
    <w:rsid w:val="00DF55FC"/>
  </w:style>
  <w:style w:type="paragraph" w:customStyle="1" w:styleId="72583C71D8724FF1A2B2D863C246CA7B">
    <w:name w:val="72583C71D8724FF1A2B2D863C246CA7B"/>
    <w:rsid w:val="00DF55FC"/>
  </w:style>
  <w:style w:type="paragraph" w:customStyle="1" w:styleId="7BAACCDE8C0742538A2DF8DE83C54B06">
    <w:name w:val="7BAACCDE8C0742538A2DF8DE83C54B06"/>
    <w:rsid w:val="00DF55FC"/>
  </w:style>
  <w:style w:type="paragraph" w:customStyle="1" w:styleId="1DDAD6FA7DAE42D3B8C4663F975A90F7">
    <w:name w:val="1DDAD6FA7DAE42D3B8C4663F975A90F7"/>
    <w:rsid w:val="00DF55FC"/>
  </w:style>
  <w:style w:type="paragraph" w:customStyle="1" w:styleId="3F5A3C4307E94F4CBDA6E0887B522EFA">
    <w:name w:val="3F5A3C4307E94F4CBDA6E0887B522EFA"/>
    <w:rsid w:val="00CB5FED"/>
  </w:style>
  <w:style w:type="paragraph" w:customStyle="1" w:styleId="137F559CB30E404D8C41242E4178BD69">
    <w:name w:val="137F559CB30E404D8C41242E4178BD69"/>
    <w:rsid w:val="00CB5FED"/>
  </w:style>
  <w:style w:type="paragraph" w:customStyle="1" w:styleId="3AAD9DCBEAB24BE28DE88593644739C5">
    <w:name w:val="3AAD9DCBEAB24BE28DE88593644739C5"/>
    <w:rsid w:val="00CB5FED"/>
  </w:style>
  <w:style w:type="paragraph" w:customStyle="1" w:styleId="D0050359A16241EC9F4420F31B9418FD">
    <w:name w:val="D0050359A16241EC9F4420F31B9418FD"/>
    <w:rsid w:val="00CB5FED"/>
  </w:style>
  <w:style w:type="paragraph" w:customStyle="1" w:styleId="613A3227C2B144B5AE78ED5F7CDA2143">
    <w:name w:val="613A3227C2B144B5AE78ED5F7CDA2143"/>
    <w:rsid w:val="00CB5FED"/>
  </w:style>
  <w:style w:type="paragraph" w:customStyle="1" w:styleId="B2ABD386361242A8972081BFDA74D2CE">
    <w:name w:val="B2ABD386361242A8972081BFDA74D2CE"/>
    <w:rsid w:val="00CB5FED"/>
  </w:style>
  <w:style w:type="paragraph" w:customStyle="1" w:styleId="930BB9B32AA2446EBA7412C5D5DA5E3C">
    <w:name w:val="930BB9B32AA2446EBA7412C5D5DA5E3C"/>
    <w:rsid w:val="00CB5F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Per Bolund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2018-03-07T00:00:00</HeaderDate>
    <Office/>
    <Dnr>Fi2018/00954/V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49e529dd-5be5-4b32-a519-fa887eaecf55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C6AD5-78DC-479B-BB4D-3B2032AE63F3}"/>
</file>

<file path=customXml/itemProps2.xml><?xml version="1.0" encoding="utf-8"?>
<ds:datastoreItem xmlns:ds="http://schemas.openxmlformats.org/officeDocument/2006/customXml" ds:itemID="{B0F93321-B7DA-4073-AEC8-3741DA5E5E16}"/>
</file>

<file path=customXml/itemProps3.xml><?xml version="1.0" encoding="utf-8"?>
<ds:datastoreItem xmlns:ds="http://schemas.openxmlformats.org/officeDocument/2006/customXml" ds:itemID="{C8AB8B99-B12B-43A9-9A4C-EF58F97F2842}"/>
</file>

<file path=customXml/itemProps4.xml><?xml version="1.0" encoding="utf-8"?>
<ds:datastoreItem xmlns:ds="http://schemas.openxmlformats.org/officeDocument/2006/customXml" ds:itemID="{57288AD5-285F-423A-9969-F524E9163D4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ACEFA6D-C628-4A3E-814A-4997EF86239A}"/>
</file>

<file path=customXml/itemProps6.xml><?xml version="1.0" encoding="utf-8"?>
<ds:datastoreItem xmlns:ds="http://schemas.openxmlformats.org/officeDocument/2006/customXml" ds:itemID="{57288AD5-285F-423A-9969-F524E9163D42}"/>
</file>

<file path=customXml/itemProps7.xml><?xml version="1.0" encoding="utf-8"?>
<ds:datastoreItem xmlns:ds="http://schemas.openxmlformats.org/officeDocument/2006/customXml" ds:itemID="{47040B14-F554-48EB-B969-9BA8BFCFBCCA}"/>
</file>

<file path=customXml/itemProps8.xml><?xml version="1.0" encoding="utf-8"?>
<ds:datastoreItem xmlns:ds="http://schemas.openxmlformats.org/officeDocument/2006/customXml" ds:itemID="{6D4976D3-F622-4D87-B6B2-B09CE2C14C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322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Theodora Jönsson</dc:creator>
  <cp:keywords/>
  <dc:description/>
  <cp:lastModifiedBy>Jessica Sundqvist</cp:lastModifiedBy>
  <cp:revision>9</cp:revision>
  <cp:lastPrinted>2018-03-06T13:18:00Z</cp:lastPrinted>
  <dcterms:created xsi:type="dcterms:W3CDTF">2018-03-02T10:19:00Z</dcterms:created>
  <dcterms:modified xsi:type="dcterms:W3CDTF">2018-03-06T13:18:00Z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59560e2c-e60f-4b9e-8ab9-1eed9f3b5d4e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