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B0F" w:rsidRPr="007B1564" w:rsidRDefault="00D67B0F">
      <w:pPr>
        <w:pStyle w:val="Frslagsrubrik"/>
      </w:pPr>
      <w:r w:rsidRPr="007B1564">
        <w:t>Förslag till riksdagsbeslut</w:t>
      </w:r>
    </w:p>
    <w:p w:rsidR="00D67B0F" w:rsidRPr="007B1564" w:rsidRDefault="00D67B0F">
      <w:pPr>
        <w:pStyle w:val="Hemstlatt"/>
        <w:ind w:left="0"/>
      </w:pPr>
      <w:r w:rsidRPr="007B1564">
        <w:t>Riksdagen tillkännager för regeringen som sin mening vad som anförs i motionen om att göra en översyn av på vilket sätt Arbet</w:t>
      </w:r>
      <w:r w:rsidRPr="007B1564">
        <w:t>s</w:t>
      </w:r>
      <w:r w:rsidRPr="007B1564">
        <w:t>förmedlingen skulle kunna konkurrensutsättas.</w:t>
      </w:r>
    </w:p>
    <w:p w:rsidR="00D67B0F" w:rsidRPr="007B1564" w:rsidRDefault="00D67B0F">
      <w:pPr>
        <w:pStyle w:val="Rubrik1"/>
      </w:pPr>
      <w:r w:rsidRPr="007B1564">
        <w:t>Motivering</w:t>
      </w:r>
    </w:p>
    <w:p w:rsidR="00D67B0F" w:rsidRPr="007B1564" w:rsidRDefault="00D67B0F">
      <w:r w:rsidRPr="007B1564">
        <w:t>Att minska utanförskapet och att föra en politik för fler jobb är Moderaternas främsta uppgift. Sedan maktskiftet 2006 har många steg tagits i rätt riktning, men arbetet för fler jobb går vidare. Det finns ingen universallösning för fler jobb – allt måste ses i sin helhet och mer måste göras.</w:t>
      </w:r>
    </w:p>
    <w:p w:rsidR="00D67B0F" w:rsidRPr="007B1564" w:rsidRDefault="00D67B0F">
      <w:pPr>
        <w:pStyle w:val="Normaltindrag"/>
      </w:pPr>
      <w:r w:rsidRPr="007B1564">
        <w:t>Arbetsförmedlingen är Sveriges största förmedlare av arbeten. Deras up</w:t>
      </w:r>
      <w:r w:rsidRPr="007B1564">
        <w:t>p</w:t>
      </w:r>
      <w:r w:rsidRPr="007B1564">
        <w:t>drag är att så effektivt som möjligt föra samman dem som söker personal med dem som söker jobb – att få till en bra matchning mellan sökande och arbet</w:t>
      </w:r>
      <w:r w:rsidRPr="007B1564">
        <w:t>s</w:t>
      </w:r>
      <w:r w:rsidRPr="007B1564">
        <w:t>givare. Trots detta väljer många av företagen i Sverige att rekrytera via andra kanaler än Arbetsförmedlingen. Att enbart använda sig av Arbetsförmedlin</w:t>
      </w:r>
      <w:r w:rsidRPr="007B1564">
        <w:t>g</w:t>
      </w:r>
      <w:r w:rsidRPr="007B1564">
        <w:t>en och att vara låst till en sådan aktör är inte optimalt. Alla sätt som kan u</w:t>
      </w:r>
      <w:r w:rsidRPr="007B1564">
        <w:t>n</w:t>
      </w:r>
      <w:r w:rsidRPr="007B1564">
        <w:t>derlätta en bättre matchning mellan sökande och arbetsgivare måste uppmun</w:t>
      </w:r>
      <w:r w:rsidRPr="007B1564">
        <w:t>t</w:t>
      </w:r>
      <w:r w:rsidRPr="007B1564">
        <w:t>ras – kreativitet och drivkrafter för detta finns. Men</w:t>
      </w:r>
      <w:r w:rsidRPr="007B1564">
        <w:t xml:space="preserve"> lagar och regler sätter upp hinder idag.</w:t>
      </w:r>
    </w:p>
    <w:p w:rsidR="00D67B0F" w:rsidRPr="007B1564" w:rsidRDefault="00D67B0F">
      <w:pPr>
        <w:pStyle w:val="Normaltindrag"/>
      </w:pPr>
      <w:r w:rsidRPr="007B1564">
        <w:t>Privata arbetsförmedlingar finns sedan tidigare i en rad andra länder. I Storbritannien har de privata arbetsförmedlarna visat sig vara särskilt effekt</w:t>
      </w:r>
      <w:r w:rsidRPr="007B1564">
        <w:t>i</w:t>
      </w:r>
      <w:r w:rsidRPr="007B1564">
        <w:t>va när det gäller att hitta jobb åt dem som står längst ifrån arbetsmarknaden. I Australien finns det numera bara privata aktörer i ett etablerat valfrihetss</w:t>
      </w:r>
      <w:r w:rsidRPr="007B1564">
        <w:t>y</w:t>
      </w:r>
      <w:r w:rsidRPr="007B1564">
        <w:t>stem.</w:t>
      </w:r>
    </w:p>
    <w:p w:rsidR="00D67B0F" w:rsidRPr="007B1564" w:rsidRDefault="00D67B0F">
      <w:pPr>
        <w:pStyle w:val="Normaltindrag"/>
      </w:pPr>
      <w:r w:rsidRPr="007B1564">
        <w:t>Möjligheten till valfrihet innebär en stor vinst för den enskilde arbetss</w:t>
      </w:r>
      <w:r w:rsidRPr="007B1564">
        <w:t>ö</w:t>
      </w:r>
      <w:r w:rsidRPr="007B1564">
        <w:t>kande men även för de företag som söker medarbetare. Därför bör regeringen göra en översyn på vilket sätt Arbetsförmedlingen skulle kunna konkurrensu</w:t>
      </w:r>
      <w:r w:rsidRPr="007B1564">
        <w:t>t</w:t>
      </w:r>
      <w:r w:rsidRPr="007B1564">
        <w:t>sättas.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1564">
        <w:trPr>
          <w:cantSplit/>
        </w:trPr>
        <w:tc>
          <w:tcPr>
            <w:tcW w:w="3046" w:type="dxa"/>
          </w:tcPr>
          <w:p w:rsidR="00D67B0F" w:rsidRPr="007B1564" w:rsidRDefault="00D67B0F">
            <w:pPr>
              <w:pStyle w:val="UnderskriftDatum"/>
              <w:spacing w:before="240"/>
            </w:pPr>
            <w:r w:rsidRPr="007B1564">
              <w:lastRenderedPageBreak/>
              <w:t>Stockholm den 3 oktober 2011</w:t>
            </w:r>
          </w:p>
        </w:tc>
        <w:tc>
          <w:tcPr>
            <w:tcW w:w="3047" w:type="dxa"/>
          </w:tcPr>
          <w:p w:rsidR="00D67B0F" w:rsidRPr="007B1564" w:rsidRDefault="00D67B0F">
            <w:pPr>
              <w:pStyle w:val="Underskrifter"/>
              <w:spacing w:before="240"/>
            </w:pPr>
          </w:p>
        </w:tc>
      </w:tr>
      <w:tr w:rsidR="00000000" w:rsidRPr="007B1564">
        <w:trPr>
          <w:cantSplit/>
        </w:trPr>
        <w:tc>
          <w:tcPr>
            <w:tcW w:w="3046" w:type="dxa"/>
          </w:tcPr>
          <w:p w:rsidR="00D67B0F" w:rsidRPr="007B1564" w:rsidRDefault="00D67B0F">
            <w:pPr>
              <w:pStyle w:val="Underskrifter"/>
            </w:pPr>
            <w:r w:rsidRPr="007B1564">
              <w:t>Camilla Waltersson Grönvall (M)</w:t>
            </w:r>
          </w:p>
        </w:tc>
        <w:tc>
          <w:tcPr>
            <w:tcW w:w="3046" w:type="dxa"/>
          </w:tcPr>
          <w:p w:rsidR="00D67B0F" w:rsidRPr="007B1564" w:rsidRDefault="00D67B0F">
            <w:pPr>
              <w:pStyle w:val="Underskrifter"/>
            </w:pPr>
          </w:p>
        </w:tc>
      </w:tr>
    </w:tbl>
    <w:p w:rsidR="00D67B0F" w:rsidRPr="007B1564" w:rsidRDefault="00D67B0F">
      <w:pPr>
        <w:pStyle w:val="Normaltindrag"/>
      </w:pPr>
    </w:p>
    <w:sectPr w:rsidR="00D67B0F" w:rsidRPr="007B1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B0F" w:rsidRPr="007B1564" w:rsidRDefault="00D67B0F">
      <w:r w:rsidRPr="007B1564">
        <w:separator/>
      </w:r>
    </w:p>
  </w:endnote>
  <w:endnote w:type="continuationSeparator" w:id="0">
    <w:p w:rsidR="00D67B0F" w:rsidRPr="007B1564" w:rsidRDefault="00D67B0F">
      <w:r w:rsidRPr="007B15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B0F" w:rsidRPr="007B1564" w:rsidRDefault="007B1564">
    <w:pPr>
      <w:pStyle w:val="Sidfot"/>
    </w:pPr>
    <w:r w:rsidRPr="007B15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23522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B0F" w:rsidRDefault="00D67B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7B0F" w:rsidRDefault="00D67B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B0F" w:rsidRPr="007B1564" w:rsidRDefault="007B1564">
    <w:pPr>
      <w:pStyle w:val="Sidfot"/>
    </w:pPr>
    <w:r w:rsidRPr="007B15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5794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B0F" w:rsidRDefault="00D67B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7B0F" w:rsidRDefault="00D67B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B0F" w:rsidRPr="007B1564" w:rsidRDefault="007B1564">
    <w:pPr>
      <w:pStyle w:val="Sidfot"/>
    </w:pPr>
    <w:r w:rsidRPr="007B15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40172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B0F" w:rsidRDefault="00D67B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7B0F" w:rsidRDefault="00D67B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B0F" w:rsidRPr="007B1564" w:rsidRDefault="00D67B0F">
      <w:r w:rsidRPr="007B1564">
        <w:separator/>
      </w:r>
    </w:p>
  </w:footnote>
  <w:footnote w:type="continuationSeparator" w:id="0">
    <w:p w:rsidR="00D67B0F" w:rsidRPr="007B1564" w:rsidRDefault="00D67B0F">
      <w:r w:rsidRPr="007B15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B0F" w:rsidRPr="007B1564" w:rsidRDefault="007B1564">
    <w:pPr>
      <w:pStyle w:val="Sidhuvud"/>
    </w:pPr>
    <w:r w:rsidRPr="007B15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20845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B0F" w:rsidRDefault="00D67B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7B0F" w:rsidRDefault="00D67B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B0F" w:rsidRPr="007B1564" w:rsidRDefault="007B1564">
    <w:pPr>
      <w:pStyle w:val="Sidhuvud"/>
    </w:pPr>
    <w:r w:rsidRPr="007B15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01144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B0F" w:rsidRDefault="00D67B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7B0F" w:rsidRDefault="00D67B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B0F" w:rsidRPr="007B1564" w:rsidRDefault="00D67B0F">
    <w:pPr>
      <w:pStyle w:val="FSHNormal"/>
      <w:tabs>
        <w:tab w:val="right" w:pos="5840"/>
      </w:tabs>
    </w:pPr>
    <w:r w:rsidRPr="007B1564">
      <w:br/>
    </w:r>
    <w:r w:rsidRPr="007B1564">
      <w:fldChar w:fldCharType="begin" w:fldLock="1"/>
    </w:r>
    <w:r w:rsidRPr="007B1564">
      <w:instrText xml:space="preserve"> DOCPROPERTY</w:instrText>
    </w:r>
    <w:r w:rsidRPr="007B1564">
      <w:rPr>
        <w:sz w:val="18"/>
      </w:rPr>
      <w:instrText xml:space="preserve"> "YearUser" *\charformat </w:instrText>
    </w:r>
    <w:r w:rsidRPr="007B1564">
      <w:fldChar w:fldCharType="separate"/>
    </w:r>
    <w:r w:rsidRPr="007B1564">
      <w:t>2011/12</w:t>
    </w:r>
    <w:r w:rsidRPr="007B1564">
      <w:fldChar w:fldCharType="end"/>
    </w:r>
    <w:r w:rsidRPr="007B1564">
      <w:t xml:space="preserve"> </w:t>
    </w:r>
    <w:r w:rsidRPr="007B1564">
      <w:tab/>
      <w:t xml:space="preserve">mnr: </w:t>
    </w:r>
    <w:r w:rsidRPr="007B1564">
      <w:fldChar w:fldCharType="begin" w:fldLock="1"/>
    </w:r>
    <w:r w:rsidRPr="007B1564">
      <w:instrText xml:space="preserve"> DOCPROPERTY</w:instrText>
    </w:r>
    <w:r w:rsidRPr="007B1564">
      <w:rPr>
        <w:sz w:val="18"/>
      </w:rPr>
      <w:instrText xml:space="preserve"> "Motionsnummer" *\charformat </w:instrText>
    </w:r>
    <w:r w:rsidRPr="007B1564">
      <w:fldChar w:fldCharType="separate"/>
    </w:r>
    <w:r w:rsidRPr="007B1564">
      <w:t>A270</w:t>
    </w:r>
    <w:r w:rsidRPr="007B1564">
      <w:fldChar w:fldCharType="end"/>
    </w:r>
    <w:r w:rsidRPr="007B1564">
      <w:br/>
    </w:r>
    <w:r w:rsidRPr="007B1564">
      <w:fldChar w:fldCharType="begin" w:fldLock="1"/>
    </w:r>
    <w:r w:rsidRPr="007B1564">
      <w:instrText xml:space="preserve"> DOCPROPERTY</w:instrText>
    </w:r>
    <w:r w:rsidRPr="007B1564">
      <w:rPr>
        <w:sz w:val="18"/>
      </w:rPr>
      <w:instrText xml:space="preserve"> "Samling" *\charformat </w:instrText>
    </w:r>
    <w:r w:rsidRPr="007B1564">
      <w:fldChar w:fldCharType="end"/>
    </w:r>
    <w:r w:rsidRPr="007B1564">
      <w:tab/>
      <w:t xml:space="preserve">pnr: </w:t>
    </w:r>
    <w:r w:rsidRPr="007B1564">
      <w:fldChar w:fldCharType="begin" w:fldLock="1"/>
    </w:r>
    <w:r w:rsidRPr="007B1564">
      <w:instrText xml:space="preserve"> DOCPROPERTY</w:instrText>
    </w:r>
    <w:r w:rsidRPr="007B1564">
      <w:rPr>
        <w:sz w:val="18"/>
      </w:rPr>
      <w:instrText xml:space="preserve"> "Partinummer" *\charformat </w:instrText>
    </w:r>
    <w:r w:rsidRPr="007B1564">
      <w:fldChar w:fldCharType="separate"/>
    </w:r>
    <w:r w:rsidRPr="007B1564">
      <w:t>M843</w:t>
    </w:r>
    <w:r w:rsidRPr="007B1564">
      <w:fldChar w:fldCharType="end"/>
    </w:r>
  </w:p>
  <w:p w:rsidR="00D67B0F" w:rsidRPr="007B1564" w:rsidRDefault="00D67B0F">
    <w:pPr>
      <w:pStyle w:val="FSHRub1"/>
    </w:pPr>
    <w:r w:rsidRPr="007B1564">
      <w:t>Motion till riksdagen</w:t>
    </w:r>
    <w:r w:rsidRPr="007B1564">
      <w:br/>
    </w:r>
    <w:r w:rsidRPr="007B1564">
      <w:fldChar w:fldCharType="begin" w:fldLock="1"/>
    </w:r>
    <w:r w:rsidRPr="007B1564">
      <w:instrText xml:space="preserve"> DOCPROPERTY "YearUser" *\charformat </w:instrText>
    </w:r>
    <w:r w:rsidRPr="007B1564">
      <w:fldChar w:fldCharType="separate"/>
    </w:r>
    <w:r w:rsidRPr="007B1564">
      <w:t>2011/12</w:t>
    </w:r>
    <w:r w:rsidRPr="007B1564">
      <w:fldChar w:fldCharType="end"/>
    </w:r>
    <w:r w:rsidRPr="007B1564">
      <w:t>:</w:t>
    </w:r>
    <w:r w:rsidRPr="007B1564">
      <w:fldChar w:fldCharType="begin" w:fldLock="1"/>
    </w:r>
    <w:r w:rsidRPr="007B1564">
      <w:instrText xml:space="preserve"> DOCPROPERTY "Motionsnummer" *\charformat </w:instrText>
    </w:r>
    <w:r w:rsidRPr="007B1564">
      <w:fldChar w:fldCharType="separate"/>
    </w:r>
    <w:r w:rsidRPr="007B1564">
      <w:t>A270</w:t>
    </w:r>
    <w:r w:rsidRPr="007B1564">
      <w:fldChar w:fldCharType="end"/>
    </w:r>
  </w:p>
  <w:p w:rsidR="00D67B0F" w:rsidRPr="007B1564" w:rsidRDefault="00D67B0F">
    <w:pPr>
      <w:pStyle w:val="FSHNormalS5"/>
    </w:pPr>
    <w:r w:rsidRPr="007B1564">
      <w:fldChar w:fldCharType="begin" w:fldLock="1"/>
    </w:r>
    <w:r w:rsidRPr="007B1564">
      <w:instrText xml:space="preserve"> DOCPROPERTY "MotionarText" *\charformat </w:instrText>
    </w:r>
    <w:r w:rsidRPr="007B1564">
      <w:fldChar w:fldCharType="separate"/>
    </w:r>
    <w:r w:rsidRPr="007B1564">
      <w:t>av Camilla Waltersson Grönvall (M)</w:t>
    </w:r>
    <w:r w:rsidRPr="007B1564">
      <w:fldChar w:fldCharType="end"/>
    </w:r>
    <w:r w:rsidRPr="007B1564">
      <w:br/>
    </w:r>
    <w:r w:rsidRPr="007B1564">
      <w:fldChar w:fldCharType="begin" w:fldLock="1"/>
    </w:r>
    <w:r w:rsidRPr="007B1564">
      <w:instrText xml:space="preserve"> DOCPROPERTY "SvarFrasKort" *\charformat </w:instrText>
    </w:r>
    <w:r w:rsidRPr="007B1564">
      <w:fldChar w:fldCharType="end"/>
    </w:r>
  </w:p>
  <w:p w:rsidR="00D67B0F" w:rsidRPr="007B1564" w:rsidRDefault="00D67B0F">
    <w:pPr>
      <w:pStyle w:val="FSHTitel"/>
    </w:pPr>
    <w:r w:rsidRPr="007B1564">
      <w:fldChar w:fldCharType="begin" w:fldLock="1"/>
    </w:r>
    <w:r w:rsidRPr="007B1564">
      <w:instrText xml:space="preserve"> DOCPROPERTY</w:instrText>
    </w:r>
    <w:r w:rsidRPr="007B1564">
      <w:rPr>
        <w:sz w:val="18"/>
      </w:rPr>
      <w:instrText xml:space="preserve"> "RubrikSvar" *\charformat </w:instrText>
    </w:r>
    <w:r w:rsidRPr="007B1564">
      <w:fldChar w:fldCharType="separate"/>
    </w:r>
    <w:r w:rsidRPr="007B1564">
      <w:t xml:space="preserve">Helt privata arbetsförmedlingar </w:t>
    </w:r>
    <w:r w:rsidRPr="007B1564">
      <w:fldChar w:fldCharType="end"/>
    </w:r>
  </w:p>
  <w:p w:rsidR="00D67B0F" w:rsidRPr="007B1564" w:rsidRDefault="00D67B0F">
    <w:pPr>
      <w:pStyle w:val="Normal00"/>
    </w:pPr>
  </w:p>
  <w:p w:rsidR="00D67B0F" w:rsidRPr="007B1564" w:rsidRDefault="00D67B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9846842">
    <w:abstractNumId w:val="3"/>
  </w:num>
  <w:num w:numId="2" w16cid:durableId="445082604">
    <w:abstractNumId w:val="2"/>
  </w:num>
  <w:num w:numId="3" w16cid:durableId="313220483">
    <w:abstractNumId w:val="1"/>
  </w:num>
  <w:num w:numId="4" w16cid:durableId="731662800">
    <w:abstractNumId w:val="0"/>
  </w:num>
  <w:num w:numId="5" w16cid:durableId="50816205">
    <w:abstractNumId w:val="7"/>
  </w:num>
  <w:num w:numId="6" w16cid:durableId="1499225189">
    <w:abstractNumId w:val="6"/>
  </w:num>
  <w:num w:numId="7" w16cid:durableId="1349140821">
    <w:abstractNumId w:val="5"/>
  </w:num>
  <w:num w:numId="8" w16cid:durableId="412699597">
    <w:abstractNumId w:val="4"/>
  </w:num>
  <w:num w:numId="9" w16cid:durableId="823741739">
    <w:abstractNumId w:val="8"/>
  </w:num>
  <w:num w:numId="10" w16cid:durableId="761995447">
    <w:abstractNumId w:val="9"/>
  </w:num>
  <w:num w:numId="11" w16cid:durableId="1467698291">
    <w:abstractNumId w:val="10"/>
  </w:num>
  <w:num w:numId="12" w16cid:durableId="572816695">
    <w:abstractNumId w:val="13"/>
  </w:num>
  <w:num w:numId="13" w16cid:durableId="2091731936">
    <w:abstractNumId w:val="15"/>
  </w:num>
  <w:num w:numId="14" w16cid:durableId="444427816">
    <w:abstractNumId w:val="16"/>
  </w:num>
  <w:num w:numId="15" w16cid:durableId="1307319077">
    <w:abstractNumId w:val="11"/>
  </w:num>
  <w:num w:numId="16" w16cid:durableId="366225944">
    <w:abstractNumId w:val="18"/>
  </w:num>
  <w:num w:numId="17" w16cid:durableId="55396970">
    <w:abstractNumId w:val="17"/>
  </w:num>
  <w:num w:numId="18" w16cid:durableId="255401619">
    <w:abstractNumId w:val="14"/>
  </w:num>
  <w:num w:numId="19" w16cid:durableId="605891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07BCED7-0067-4F3E-B0C6-D66A4995CE4A}"/>
  </w:docVars>
  <w:rsids>
    <w:rsidRoot w:val="00FA258E"/>
    <w:rsid w:val="007B1564"/>
    <w:rsid w:val="00D67B0F"/>
    <w:rsid w:val="00F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8C9274-B037-427F-B040-A953E2B5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1481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M0843</vt:lpstr>
    </vt:vector>
  </TitlesOfParts>
  <Company>Riksdagen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M0843</dc:title>
  <dc:subject>M0843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2011-11-26T08:10:00Z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C.K.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Helt privata arbetsförmedlingar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Helt privata arbetsförmedlingar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M843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Waltersson Grönvall (M)</vt:lpwstr>
  </property>
  <property fmtid="{D5CDD505-2E9C-101B-9397-08002B2CF9AE}" pid="26" name="MotionarLista">
    <vt:lpwstr>Waltersson Grönvall, Camilla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Waltersson Grönvall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20112012000000000077000008430069</vt:lpwstr>
  </property>
  <property fmtid="{D5CDD505-2E9C-101B-9397-08002B2CF9AE}" pid="47" name="datum">
    <vt:lpwstr>111003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20112012000000000077000008430069</vt:lpwstr>
  </property>
  <property fmtid="{D5CDD505-2E9C-101B-9397-08002B2CF9AE}" pid="50" name="nummer">
    <vt:lpwstr>270</vt:lpwstr>
  </property>
  <property fmtid="{D5CDD505-2E9C-101B-9397-08002B2CF9AE}" pid="51" name="utskottsbeteckning">
    <vt:lpwstr>A</vt:lpwstr>
  </property>
  <property fmtid="{D5CDD505-2E9C-101B-9397-08002B2CF9AE}" pid="52" name="GlobalUID">
    <vt:lpwstr>{E774FCCE-67E3-4943-979C-B706F836A072}</vt:lpwstr>
  </property>
  <property fmtid="{D5CDD505-2E9C-101B-9397-08002B2CF9AE}" pid="53" name="Överföringar">
    <vt:i4>0</vt:i4>
  </property>
  <property fmtid="{D5CDD505-2E9C-101B-9397-08002B2CF9AE}" pid="54" name="Checksum">
    <vt:lpwstr>*1007797618042*</vt:lpwstr>
  </property>
  <property fmtid="{D5CDD505-2E9C-101B-9397-08002B2CF9AE}" pid="55" name="skuggnummer">
    <vt:lpwstr>836</vt:lpwstr>
  </property>
  <property fmtid="{D5CDD505-2E9C-101B-9397-08002B2CF9AE}" pid="56" name="urixVersion">
    <vt:lpwstr>4.5.0.25</vt:lpwstr>
  </property>
  <property fmtid="{D5CDD505-2E9C-101B-9397-08002B2CF9AE}" pid="57" name="urixOrigin">
    <vt:lpwstr>111130 14:00:38.780</vt:lpwstr>
  </property>
  <property fmtid="{D5CDD505-2E9C-101B-9397-08002B2CF9AE}" pid="58" name="urixGuid">
    <vt:lpwstr>{21E9675D-940C-423B-A2BD-94C0B648B974}</vt:lpwstr>
  </property>
</Properties>
</file>