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39C886" w14:textId="77777777">
        <w:tc>
          <w:tcPr>
            <w:tcW w:w="2268" w:type="dxa"/>
          </w:tcPr>
          <w:p w14:paraId="3595A4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DC80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68D638" w14:textId="77777777">
        <w:tc>
          <w:tcPr>
            <w:tcW w:w="2268" w:type="dxa"/>
          </w:tcPr>
          <w:p w14:paraId="19CE8E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37EC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027D55" w14:textId="77777777">
        <w:tc>
          <w:tcPr>
            <w:tcW w:w="3402" w:type="dxa"/>
            <w:gridSpan w:val="2"/>
          </w:tcPr>
          <w:p w14:paraId="20EEEE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3101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A6CE1C" w14:textId="77777777">
        <w:tc>
          <w:tcPr>
            <w:tcW w:w="2268" w:type="dxa"/>
          </w:tcPr>
          <w:p w14:paraId="528EFA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28F0B2" w14:textId="77777777" w:rsidR="006E4E11" w:rsidRPr="00ED583F" w:rsidRDefault="005B26D3" w:rsidP="005B26D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M2015/04184</w:t>
            </w:r>
            <w:r w:rsidR="008E3F13">
              <w:rPr>
                <w:sz w:val="20"/>
              </w:rPr>
              <w:t>/Kl</w:t>
            </w:r>
          </w:p>
        </w:tc>
      </w:tr>
      <w:tr w:rsidR="006E4E11" w14:paraId="423D43FE" w14:textId="77777777">
        <w:tc>
          <w:tcPr>
            <w:tcW w:w="2268" w:type="dxa"/>
          </w:tcPr>
          <w:p w14:paraId="253DBB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5A60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3BF9F6" w14:textId="77777777">
        <w:trPr>
          <w:trHeight w:val="284"/>
        </w:trPr>
        <w:tc>
          <w:tcPr>
            <w:tcW w:w="4911" w:type="dxa"/>
          </w:tcPr>
          <w:p w14:paraId="4366363F" w14:textId="77777777" w:rsidR="006E4E11" w:rsidRDefault="008E3F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2B8BBC4" w14:textId="77777777">
        <w:trPr>
          <w:trHeight w:val="284"/>
        </w:trPr>
        <w:tc>
          <w:tcPr>
            <w:tcW w:w="4911" w:type="dxa"/>
          </w:tcPr>
          <w:p w14:paraId="6EF11B7F" w14:textId="77777777" w:rsidR="006E4E11" w:rsidRDefault="008E3F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77A48349" w14:textId="77777777">
        <w:trPr>
          <w:trHeight w:val="284"/>
        </w:trPr>
        <w:tc>
          <w:tcPr>
            <w:tcW w:w="4911" w:type="dxa"/>
          </w:tcPr>
          <w:p w14:paraId="740825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64BE4A" w14:textId="77777777" w:rsidR="006E4E11" w:rsidRDefault="008E3F13">
      <w:pPr>
        <w:framePr w:w="4400" w:h="2523" w:wrap="notBeside" w:vAnchor="page" w:hAnchor="page" w:x="6453" w:y="2445"/>
        <w:ind w:left="142"/>
      </w:pPr>
      <w:r>
        <w:t>Till riksdagen</w:t>
      </w:r>
    </w:p>
    <w:p w14:paraId="4BE51392" w14:textId="77777777" w:rsidR="006E4E11" w:rsidRDefault="008E3F13" w:rsidP="008E3F13">
      <w:pPr>
        <w:pStyle w:val="RKrubrik"/>
        <w:pBdr>
          <w:bottom w:val="single" w:sz="4" w:space="1" w:color="auto"/>
        </w:pBdr>
        <w:spacing w:before="0" w:after="0"/>
      </w:pPr>
      <w:r>
        <w:t>Svar på fråga 2015/16:436 av Johan Hultberg (M) En ambitiös klimatpolitik</w:t>
      </w:r>
    </w:p>
    <w:p w14:paraId="2E2C9717" w14:textId="77777777" w:rsidR="006E4E11" w:rsidRDefault="006E4E11">
      <w:pPr>
        <w:pStyle w:val="RKnormal"/>
      </w:pPr>
    </w:p>
    <w:p w14:paraId="7FAD1908" w14:textId="77777777" w:rsidR="008E3F13" w:rsidRDefault="008E3F13" w:rsidP="00E37949">
      <w:pPr>
        <w:pStyle w:val="RKnormal"/>
      </w:pPr>
      <w:r>
        <w:t xml:space="preserve">Johan Hultberg har frågat mig </w:t>
      </w:r>
      <w:r w:rsidR="00E37949">
        <w:t>v</w:t>
      </w:r>
      <w:r w:rsidR="00E37949" w:rsidRPr="00E37949">
        <w:t>ilk</w:t>
      </w:r>
      <w:r w:rsidR="00E37949">
        <w:t xml:space="preserve">en klimatpolitisk agenda </w:t>
      </w:r>
      <w:r w:rsidR="00E37949" w:rsidRPr="00E37949">
        <w:t xml:space="preserve">Sveriges regering </w:t>
      </w:r>
      <w:r w:rsidR="00E37949">
        <w:t xml:space="preserve">driver i Bryssel </w:t>
      </w:r>
      <w:r w:rsidR="00E37949" w:rsidRPr="00E37949">
        <w:t>och</w:t>
      </w:r>
      <w:r w:rsidR="00E37949">
        <w:t xml:space="preserve"> </w:t>
      </w:r>
      <w:r w:rsidR="00E37949" w:rsidRPr="00E37949">
        <w:t>hur ska vi nå målet om en fossiloberoende fordonsflotta till 2030</w:t>
      </w:r>
      <w:r w:rsidR="00E37949">
        <w:t xml:space="preserve">. </w:t>
      </w:r>
    </w:p>
    <w:p w14:paraId="2EA63348" w14:textId="77777777" w:rsidR="00E37949" w:rsidRDefault="00E37949" w:rsidP="00E37949">
      <w:pPr>
        <w:pStyle w:val="RKnormal"/>
      </w:pPr>
    </w:p>
    <w:p w14:paraId="390A0FDF" w14:textId="36A3B830" w:rsidR="00AF3599" w:rsidRDefault="00E37949" w:rsidP="00E37949">
      <w:pPr>
        <w:pStyle w:val="RKnormal"/>
      </w:pPr>
      <w:r>
        <w:t xml:space="preserve">Frågan är ställd mot bakgrund av EU:s krav på avgasutsläpp från fordon och utveckling av testmetoder för att mäta de verkliga utsläppen vid körning. </w:t>
      </w:r>
      <w:r w:rsidR="00AF3599">
        <w:t xml:space="preserve">Låt mig </w:t>
      </w:r>
      <w:r w:rsidR="00B6325E">
        <w:t xml:space="preserve">klargöra </w:t>
      </w:r>
      <w:r w:rsidR="00AF3599">
        <w:t xml:space="preserve">att de utsläppskrav som nu diskuteras inte </w:t>
      </w:r>
      <w:r w:rsidR="009F6BD0">
        <w:t xml:space="preserve">i huvudsak </w:t>
      </w:r>
      <w:r w:rsidR="00AF3599">
        <w:t>har med klimatpolitik att göra. Icke desto mindre är de viktiga. Kväveoxider</w:t>
      </w:r>
      <w:r w:rsidR="00D63FE2">
        <w:t xml:space="preserve"> </w:t>
      </w:r>
      <w:r w:rsidR="00AF3599">
        <w:t>har starka negativa hälsoeffekter och bidrar till försurning</w:t>
      </w:r>
      <w:r w:rsidR="0054055A">
        <w:t>-</w:t>
      </w:r>
      <w:r w:rsidR="00AF3599">
        <w:t>en</w:t>
      </w:r>
      <w:r w:rsidR="00B6325E">
        <w:t>,</w:t>
      </w:r>
      <w:r w:rsidR="008B6286">
        <w:t xml:space="preserve"> </w:t>
      </w:r>
      <w:r w:rsidR="00B6325E">
        <w:t>s</w:t>
      </w:r>
      <w:r w:rsidR="00AF3599">
        <w:t>å även om just dessa utsläpp inte påverkar klimatet så är det utsläpp som vi måste få ne</w:t>
      </w:r>
      <w:r w:rsidR="0054055A">
        <w:t>d</w:t>
      </w:r>
      <w:r w:rsidR="00AF3599">
        <w:t xml:space="preserve"> för att klara miljökvalitetsmålen och de miljökvali</w:t>
      </w:r>
      <w:r w:rsidR="0054055A">
        <w:t>-</w:t>
      </w:r>
      <w:r w:rsidR="00AF3599">
        <w:t>tetsnormer som är satta för att skydda människors hälsa.</w:t>
      </w:r>
    </w:p>
    <w:p w14:paraId="520FB920" w14:textId="77777777" w:rsidR="00AF3599" w:rsidRDefault="00AF3599" w:rsidP="00E37949">
      <w:pPr>
        <w:pStyle w:val="RKnormal"/>
      </w:pPr>
    </w:p>
    <w:p w14:paraId="50ACBD5B" w14:textId="5898987A" w:rsidR="0054055A" w:rsidRPr="007F1CF2" w:rsidRDefault="00767C7F" w:rsidP="00E37949">
      <w:pPr>
        <w:pStyle w:val="RKnormal"/>
      </w:pPr>
      <w:r w:rsidRPr="00082996">
        <w:t>När det gäller förhandlingarna om den nya testmetoden var Sverige ett av få länder som stod bakom kom</w:t>
      </w:r>
      <w:r w:rsidR="000C15C5" w:rsidRPr="00082996">
        <w:t>missionens förslag till slutlig</w:t>
      </w:r>
      <w:r w:rsidRPr="00082996">
        <w:t xml:space="preserve"> konformi</w:t>
      </w:r>
      <w:r w:rsidR="0054055A">
        <w:t>-</w:t>
      </w:r>
      <w:r w:rsidRPr="00082996">
        <w:t xml:space="preserve">tetsfaktor. För att lyckas få en låg </w:t>
      </w:r>
      <w:r w:rsidR="000C15C5" w:rsidRPr="00082996">
        <w:t xml:space="preserve">slutlig </w:t>
      </w:r>
      <w:r w:rsidRPr="00082996">
        <w:t xml:space="preserve">faktor var regeringen villig att </w:t>
      </w:r>
      <w:r w:rsidR="0013216E" w:rsidRPr="00082996">
        <w:t>acceptera</w:t>
      </w:r>
      <w:r w:rsidRPr="00082996">
        <w:t xml:space="preserve"> en högre faktor i </w:t>
      </w:r>
      <w:r w:rsidR="000C15C5" w:rsidRPr="00082996">
        <w:t>den första införandefasen</w:t>
      </w:r>
      <w:r w:rsidR="001C0A96">
        <w:t xml:space="preserve">. </w:t>
      </w:r>
      <w:r w:rsidR="00B41911" w:rsidRPr="00B41911">
        <w:t xml:space="preserve">Regeringens linje bidrog till att beslutet kunde tas snabbare och att den slutliga faktorn blev mer ambitiös än vad en majoritet av </w:t>
      </w:r>
      <w:r w:rsidR="00B41911" w:rsidRPr="007F1CF2">
        <w:t xml:space="preserve">medlemsländerna ursprungligen </w:t>
      </w:r>
      <w:r w:rsidR="00B6325E">
        <w:t>efterfrågade</w:t>
      </w:r>
      <w:r w:rsidR="00B41911" w:rsidRPr="007F1CF2">
        <w:t xml:space="preserve">. </w:t>
      </w:r>
      <w:bookmarkStart w:id="0" w:name="_GoBack"/>
      <w:bookmarkEnd w:id="0"/>
      <w:r w:rsidR="0054055A">
        <w:t>I detta sammanhang ber jag Johan Hultberg ta del av mitt svar på fråga 2015/16:435 av Rickard Nordin.</w:t>
      </w:r>
    </w:p>
    <w:p w14:paraId="1F3AE12E" w14:textId="77777777" w:rsidR="00B41911" w:rsidRPr="007F1CF2" w:rsidRDefault="00B41911" w:rsidP="00E37949">
      <w:pPr>
        <w:pStyle w:val="RKnormal"/>
      </w:pPr>
    </w:p>
    <w:p w14:paraId="126F783E" w14:textId="77777777" w:rsidR="008E3F13" w:rsidRDefault="008E3F13">
      <w:pPr>
        <w:pStyle w:val="RKnormal"/>
      </w:pPr>
      <w:r>
        <w:t xml:space="preserve">Stockholm den </w:t>
      </w:r>
      <w:r w:rsidR="0049753E">
        <w:t>16 december 2015</w:t>
      </w:r>
    </w:p>
    <w:p w14:paraId="59649985" w14:textId="77777777" w:rsidR="008E3F13" w:rsidRDefault="008E3F13">
      <w:pPr>
        <w:pStyle w:val="RKnormal"/>
      </w:pPr>
    </w:p>
    <w:p w14:paraId="1CB69C1B" w14:textId="77777777" w:rsidR="00BB77AA" w:rsidRDefault="00BB77AA">
      <w:pPr>
        <w:pStyle w:val="RKnormal"/>
      </w:pPr>
    </w:p>
    <w:p w14:paraId="03626999" w14:textId="77777777" w:rsidR="008E3F13" w:rsidRDefault="008E3F13">
      <w:pPr>
        <w:pStyle w:val="RKnormal"/>
      </w:pPr>
      <w:r>
        <w:t>Åsa Romson</w:t>
      </w:r>
    </w:p>
    <w:sectPr w:rsidR="008E3F1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B5F66" w14:textId="77777777" w:rsidR="00B7788A" w:rsidRDefault="00B7788A">
      <w:r>
        <w:separator/>
      </w:r>
    </w:p>
  </w:endnote>
  <w:endnote w:type="continuationSeparator" w:id="0">
    <w:p w14:paraId="2A8C224B" w14:textId="77777777" w:rsidR="00B7788A" w:rsidRDefault="00B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9C3BB" w14:textId="77777777" w:rsidR="00B7788A" w:rsidRDefault="00B7788A">
      <w:r>
        <w:separator/>
      </w:r>
    </w:p>
  </w:footnote>
  <w:footnote w:type="continuationSeparator" w:id="0">
    <w:p w14:paraId="0B544F1E" w14:textId="77777777" w:rsidR="00B7788A" w:rsidRDefault="00B7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8E8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77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66F4CC" w14:textId="77777777">
      <w:trPr>
        <w:cantSplit/>
      </w:trPr>
      <w:tc>
        <w:tcPr>
          <w:tcW w:w="3119" w:type="dxa"/>
        </w:tcPr>
        <w:p w14:paraId="3C83DC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A2E2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DBD428" w14:textId="77777777" w:rsidR="00E80146" w:rsidRDefault="00E80146">
          <w:pPr>
            <w:pStyle w:val="Sidhuvud"/>
            <w:ind w:right="360"/>
          </w:pPr>
        </w:p>
      </w:tc>
    </w:tr>
  </w:tbl>
  <w:p w14:paraId="0CCA10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4E3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2D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D7C722" w14:textId="77777777">
      <w:trPr>
        <w:cantSplit/>
      </w:trPr>
      <w:tc>
        <w:tcPr>
          <w:tcW w:w="3119" w:type="dxa"/>
        </w:tcPr>
        <w:p w14:paraId="7F2AB3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36F0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B36FE0" w14:textId="77777777" w:rsidR="00E80146" w:rsidRDefault="00E80146">
          <w:pPr>
            <w:pStyle w:val="Sidhuvud"/>
            <w:ind w:right="360"/>
          </w:pPr>
        </w:p>
      </w:tc>
    </w:tr>
  </w:tbl>
  <w:p w14:paraId="70FF264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3E58" w14:textId="77777777" w:rsidR="008E3F13" w:rsidRDefault="00980E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A2EA49" wp14:editId="2502BFEC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D83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0E3E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91DD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E0B19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D66"/>
    <w:multiLevelType w:val="multilevel"/>
    <w:tmpl w:val="6DF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73671"/>
    <w:multiLevelType w:val="hybridMultilevel"/>
    <w:tmpl w:val="074A04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467FB"/>
    <w:multiLevelType w:val="hybridMultilevel"/>
    <w:tmpl w:val="DF241A1A"/>
    <w:lvl w:ilvl="0" w:tplc="04E6342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13"/>
    <w:rsid w:val="000232EF"/>
    <w:rsid w:val="00082996"/>
    <w:rsid w:val="000C15C5"/>
    <w:rsid w:val="0013216E"/>
    <w:rsid w:val="00150384"/>
    <w:rsid w:val="00160901"/>
    <w:rsid w:val="001805B7"/>
    <w:rsid w:val="001C0A96"/>
    <w:rsid w:val="001D1D71"/>
    <w:rsid w:val="00261191"/>
    <w:rsid w:val="00333BDC"/>
    <w:rsid w:val="00367B1C"/>
    <w:rsid w:val="00405854"/>
    <w:rsid w:val="00422C02"/>
    <w:rsid w:val="00440693"/>
    <w:rsid w:val="0049753E"/>
    <w:rsid w:val="004A328D"/>
    <w:rsid w:val="004C630F"/>
    <w:rsid w:val="004F5854"/>
    <w:rsid w:val="0054055A"/>
    <w:rsid w:val="00542D28"/>
    <w:rsid w:val="0058762B"/>
    <w:rsid w:val="005B26D3"/>
    <w:rsid w:val="005E777D"/>
    <w:rsid w:val="00673051"/>
    <w:rsid w:val="006E4E11"/>
    <w:rsid w:val="007242A3"/>
    <w:rsid w:val="00767C7F"/>
    <w:rsid w:val="007A6855"/>
    <w:rsid w:val="007F1CF2"/>
    <w:rsid w:val="00843EC6"/>
    <w:rsid w:val="008B6286"/>
    <w:rsid w:val="008E3F13"/>
    <w:rsid w:val="0092027A"/>
    <w:rsid w:val="00955E31"/>
    <w:rsid w:val="00980E6B"/>
    <w:rsid w:val="00992E72"/>
    <w:rsid w:val="009F6BD0"/>
    <w:rsid w:val="00AF26D1"/>
    <w:rsid w:val="00AF3599"/>
    <w:rsid w:val="00B324E2"/>
    <w:rsid w:val="00B33789"/>
    <w:rsid w:val="00B41911"/>
    <w:rsid w:val="00B6325E"/>
    <w:rsid w:val="00B7788A"/>
    <w:rsid w:val="00BB2024"/>
    <w:rsid w:val="00BB77AA"/>
    <w:rsid w:val="00CE6BC5"/>
    <w:rsid w:val="00D133D7"/>
    <w:rsid w:val="00D31C3D"/>
    <w:rsid w:val="00D63FE2"/>
    <w:rsid w:val="00D91740"/>
    <w:rsid w:val="00E37949"/>
    <w:rsid w:val="00E55753"/>
    <w:rsid w:val="00E75108"/>
    <w:rsid w:val="00E80146"/>
    <w:rsid w:val="00E904D0"/>
    <w:rsid w:val="00EC25F9"/>
    <w:rsid w:val="00ED583F"/>
    <w:rsid w:val="00EE2C33"/>
    <w:rsid w:val="00F35435"/>
    <w:rsid w:val="00F44C88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4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E37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94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94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37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794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FD4D50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B4191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E37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94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94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379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794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FD4D50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B4191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30170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4291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4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49db4a91-6f25-492e-8504-dbac2475e574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DWKV6YK6XQT2-17-899</_dlc_DocId>
    <_dlc_DocIdUrl xmlns="989b0582-1044-4b23-819b-be44737b5277">
      <Url>http://rkdhs-m/EcRcAss/_layouts/DocIdRedir.aspx?ID=DWKV6YK6XQT2-17-899</Url>
      <Description>DWKV6YK6XQT2-17-899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32F56-8B2B-41A0-8EF0-B96D4300BBC8}"/>
</file>

<file path=customXml/itemProps2.xml><?xml version="1.0" encoding="utf-8"?>
<ds:datastoreItem xmlns:ds="http://schemas.openxmlformats.org/officeDocument/2006/customXml" ds:itemID="{26424A94-BF03-47AC-BB1A-EDC541DE1C86}"/>
</file>

<file path=customXml/itemProps3.xml><?xml version="1.0" encoding="utf-8"?>
<ds:datastoreItem xmlns:ds="http://schemas.openxmlformats.org/officeDocument/2006/customXml" ds:itemID="{614883D9-F1E1-4000-84EE-7F92349FC7F2}"/>
</file>

<file path=customXml/itemProps4.xml><?xml version="1.0" encoding="utf-8"?>
<ds:datastoreItem xmlns:ds="http://schemas.openxmlformats.org/officeDocument/2006/customXml" ds:itemID="{26424A94-BF03-47AC-BB1A-EDC541DE1C86}"/>
</file>

<file path=customXml/itemProps5.xml><?xml version="1.0" encoding="utf-8"?>
<ds:datastoreItem xmlns:ds="http://schemas.openxmlformats.org/officeDocument/2006/customXml" ds:itemID="{BC117C08-7D16-4F65-ACC4-E75F954D553F}"/>
</file>

<file path=customXml/itemProps6.xml><?xml version="1.0" encoding="utf-8"?>
<ds:datastoreItem xmlns:ds="http://schemas.openxmlformats.org/officeDocument/2006/customXml" ds:itemID="{614883D9-F1E1-4000-84EE-7F92349FC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Ågren</dc:creator>
  <cp:lastModifiedBy>Thomas H Pettersson</cp:lastModifiedBy>
  <cp:revision>3</cp:revision>
  <cp:lastPrinted>2015-12-11T10:35:00Z</cp:lastPrinted>
  <dcterms:created xsi:type="dcterms:W3CDTF">2015-12-15T13:32:00Z</dcterms:created>
  <dcterms:modified xsi:type="dcterms:W3CDTF">2015-12-15T13:41:00Z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33c70e30-f550-4095-8e15-f1123a13f341</vt:lpwstr>
  </property>
</Properties>
</file>