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85775" w:rsidRDefault="006E04A4">
      <w:pPr>
        <w:pStyle w:val="Dokumentbeteckning"/>
        <w:rPr>
          <w:u w:val="single"/>
        </w:rPr>
      </w:pPr>
      <w:r w:rsidRPr="00A85775">
        <w:fldChar w:fldCharType="begin" w:fldLock="1"/>
      </w:r>
      <w:r w:rsidRPr="00A85775">
        <w:instrText xml:space="preserve"> DOCPROPERTY "DocumentYear" </w:instrText>
      </w:r>
      <w:r w:rsidRPr="00A85775">
        <w:fldChar w:fldCharType="separate"/>
      </w:r>
      <w:r w:rsidR="0049481E" w:rsidRPr="00A85775">
        <w:t>2009/10</w:t>
      </w:r>
      <w:r w:rsidRPr="00A85775">
        <w:fldChar w:fldCharType="end"/>
      </w:r>
      <w:r w:rsidRPr="00A85775">
        <w:t>:</w:t>
      </w:r>
      <w:r w:rsidRPr="00A85775">
        <w:fldChar w:fldCharType="begin" w:fldLock="1"/>
      </w:r>
      <w:r w:rsidRPr="00A85775">
        <w:instrText xml:space="preserve"> DOCPROPERTY "DocumentNumber" </w:instrText>
      </w:r>
      <w:r w:rsidRPr="00A85775">
        <w:fldChar w:fldCharType="separate"/>
      </w:r>
      <w:r w:rsidR="0049481E" w:rsidRPr="00A85775">
        <w:t>106</w:t>
      </w:r>
      <w:r w:rsidRPr="00A85775">
        <w:fldChar w:fldCharType="end"/>
      </w:r>
    </w:p>
    <w:p w:rsidR="006E04A4" w:rsidRPr="00A85775" w:rsidRDefault="006E04A4">
      <w:pPr>
        <w:pStyle w:val="Datum"/>
        <w:outlineLvl w:val="0"/>
      </w:pPr>
      <w:r w:rsidRPr="00A85775">
        <w:fldChar w:fldCharType="begin" w:fldLock="1"/>
      </w:r>
      <w:r w:rsidRPr="00A85775">
        <w:instrText xml:space="preserve"> DOCPROPERTY "DocumentDate" </w:instrText>
      </w:r>
      <w:r w:rsidRPr="00A85775">
        <w:fldChar w:fldCharType="separate"/>
      </w:r>
      <w:r w:rsidR="0049481E" w:rsidRPr="00A85775">
        <w:t>Tisdagen den 20 april 2010</w:t>
      </w:r>
      <w:r w:rsidRPr="00A8577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85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85775" w:rsidRDefault="00DD58E5">
            <w:pPr>
              <w:pStyle w:val="Plenum"/>
              <w:tabs>
                <w:tab w:val="clear" w:pos="1418"/>
              </w:tabs>
            </w:pPr>
            <w:r w:rsidRPr="00A85775">
              <w:t>Kl.</w:t>
            </w:r>
          </w:p>
        </w:tc>
        <w:tc>
          <w:tcPr>
            <w:tcW w:w="851" w:type="dxa"/>
          </w:tcPr>
          <w:p w:rsidR="006E04A4" w:rsidRPr="00A85775" w:rsidRDefault="00DD58E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85775">
              <w:t>13.00</w:t>
            </w:r>
          </w:p>
        </w:tc>
        <w:tc>
          <w:tcPr>
            <w:tcW w:w="397" w:type="dxa"/>
          </w:tcPr>
          <w:p w:rsidR="006E04A4" w:rsidRPr="00A8577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85775" w:rsidRDefault="00DD58E5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A85775">
              <w:t>Interpellationssvar</w:t>
            </w:r>
            <w:r w:rsidRPr="00A85775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A85775" w:rsidRDefault="006E04A4">
      <w:pPr>
        <w:pStyle w:val="StreckLngt"/>
      </w:pPr>
      <w:r w:rsidRPr="00A85775">
        <w:tab/>
      </w:r>
    </w:p>
    <w:p w:rsidR="00DE4E50" w:rsidRPr="00A85775" w:rsidRDefault="00020D4A" w:rsidP="003675A0">
      <w:pPr>
        <w:pStyle w:val="Blankrad"/>
      </w:pPr>
      <w:r w:rsidRPr="00A857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4E50" w:rsidRPr="00A85775" w:rsidTr="001106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E50" w:rsidRPr="00A85775" w:rsidRDefault="00DE4E50" w:rsidP="001106F3">
            <w:pPr>
              <w:pStyle w:val="HuvudrubrikFlisteNr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HuvudrubrikEnsam"/>
            </w:pPr>
            <w:r w:rsidRPr="00A85775">
              <w:t>Justering av protokoll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HuvudrubrikKolumn3"/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Protokollet från sammanträdet tisdagen den 13 och onsdagen den 14 april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</w:tbl>
    <w:p w:rsidR="00DE4E50" w:rsidRPr="00A85775" w:rsidRDefault="00020D4A" w:rsidP="003675A0">
      <w:pPr>
        <w:pStyle w:val="Blankrad"/>
      </w:pPr>
      <w:r w:rsidRPr="00A857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4E50" w:rsidRPr="00A85775" w:rsidTr="001106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E50" w:rsidRPr="00A85775" w:rsidRDefault="00DE4E50" w:rsidP="001106F3">
            <w:pPr>
              <w:pStyle w:val="HuvudrubrikFlisteNr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HuvudrubrikEnsam"/>
            </w:pPr>
            <w:bookmarkStart w:id="1" w:name="TypRubrik"/>
            <w:bookmarkEnd w:id="1"/>
            <w:r w:rsidRPr="00A85775">
              <w:t>Meddelande om statsministerns frågestund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HuvudrubrikKolumn3"/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Torsdagen den 22 april kl. 14.00-14.45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</w:tbl>
    <w:p w:rsidR="00DE4E50" w:rsidRPr="00A85775" w:rsidRDefault="00020D4A" w:rsidP="003675A0">
      <w:pPr>
        <w:pStyle w:val="Blankrad"/>
      </w:pPr>
      <w:r w:rsidRPr="00A857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4E50" w:rsidRPr="00A85775" w:rsidTr="001106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E50" w:rsidRPr="00A85775" w:rsidRDefault="00DE4E50" w:rsidP="001106F3">
            <w:pPr>
              <w:pStyle w:val="HuvudrubrikFlisteNr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HuvudrubrikEnsam"/>
            </w:pPr>
            <w:r w:rsidRPr="00A85775">
              <w:t>Anmälan om protokollsutdrag</w:t>
            </w:r>
            <w:r w:rsidR="001D3C4D" w:rsidRPr="00A85775">
              <w:t xml:space="preserve"> från utskott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HuvudrubrikKolumn3"/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 xml:space="preserve">2009/10:23 Tisdagen den 13 april </w:t>
            </w:r>
          </w:p>
          <w:p w:rsidR="00DE4E50" w:rsidRPr="00A85775" w:rsidRDefault="00DE4E50" w:rsidP="001106F3">
            <w:r w:rsidRPr="00A85775">
              <w:t>2009/10:26 Torsdagen den 15 april</w:t>
            </w:r>
          </w:p>
          <w:p w:rsidR="00DE4E50" w:rsidRPr="00A85775" w:rsidRDefault="00DE4E50" w:rsidP="001106F3">
            <w:r w:rsidRPr="00A85775">
              <w:t xml:space="preserve">2009/10:30 Tisdagen den 13 april 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  <w:r w:rsidRPr="00A85775">
              <w:rPr>
                <w:spacing w:val="-4"/>
              </w:rPr>
              <w:t>UU</w:t>
            </w:r>
          </w:p>
          <w:p w:rsidR="00DE4E50" w:rsidRPr="00A85775" w:rsidRDefault="00DE4E50" w:rsidP="001106F3">
            <w:pPr>
              <w:rPr>
                <w:spacing w:val="-4"/>
              </w:rPr>
            </w:pPr>
            <w:r w:rsidRPr="00A85775">
              <w:rPr>
                <w:spacing w:val="-4"/>
              </w:rPr>
              <w:t>JU</w:t>
            </w:r>
          </w:p>
          <w:p w:rsidR="00DE4E50" w:rsidRPr="00A85775" w:rsidRDefault="00DE4E50" w:rsidP="001106F3">
            <w:pPr>
              <w:rPr>
                <w:spacing w:val="-4"/>
              </w:rPr>
            </w:pPr>
            <w:r w:rsidRPr="00A85775">
              <w:rPr>
                <w:spacing w:val="-4"/>
              </w:rPr>
              <w:t>TU</w:t>
            </w:r>
          </w:p>
        </w:tc>
      </w:tr>
    </w:tbl>
    <w:p w:rsidR="00DE4E50" w:rsidRPr="00A85775" w:rsidRDefault="00020D4A" w:rsidP="003675A0">
      <w:pPr>
        <w:pStyle w:val="Blankrad"/>
      </w:pPr>
      <w:r w:rsidRPr="00A857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4E50" w:rsidRPr="00A85775" w:rsidTr="001106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E50" w:rsidRPr="00A85775" w:rsidRDefault="00DE4E50" w:rsidP="001106F3">
            <w:pPr>
              <w:pStyle w:val="HuvudrubrikFlisteNr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HuvudrubrikEnsam"/>
            </w:pPr>
            <w:r w:rsidRPr="00A85775">
              <w:t>Anmälan om uppteckningar vid EU-nämndens sammanträden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HuvudrubrikKolumn3"/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2009/10:28 Fredagen den 19 mars</w:t>
            </w:r>
          </w:p>
          <w:p w:rsidR="00DE4E50" w:rsidRPr="00A85775" w:rsidRDefault="00DE4E50" w:rsidP="001106F3">
            <w:r w:rsidRPr="00A85775">
              <w:t>2009/10:29 Onsdagen den 24 mars</w:t>
            </w:r>
          </w:p>
          <w:p w:rsidR="00DE4E50" w:rsidRPr="00A85775" w:rsidRDefault="00DE4E50" w:rsidP="001106F3">
            <w:r w:rsidRPr="00A85775">
              <w:t>2009/10:30 Fredagen den 26 mars</w:t>
            </w:r>
          </w:p>
          <w:p w:rsidR="00DE4E50" w:rsidRPr="00A85775" w:rsidRDefault="00DE4E50" w:rsidP="001106F3">
            <w:r w:rsidRPr="00A85775">
              <w:t>2009/10:31 Tisdagen den 30 mars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</w:tbl>
    <w:p w:rsidR="00DE4E50" w:rsidRPr="00A85775" w:rsidRDefault="00020D4A" w:rsidP="003675A0">
      <w:pPr>
        <w:pStyle w:val="Blankrad"/>
      </w:pPr>
      <w:r w:rsidRPr="00A857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4E50" w:rsidRPr="00A85775" w:rsidTr="001106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E50" w:rsidRPr="00A85775" w:rsidRDefault="00DE4E50" w:rsidP="001106F3">
            <w:pPr>
              <w:pStyle w:val="HuvudrubrikFlisteNr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HuvudrubrikEnsam"/>
            </w:pPr>
            <w:bookmarkStart w:id="3" w:name="Start_Interpellationer"/>
            <w:bookmarkEnd w:id="3"/>
            <w:r w:rsidRPr="00A85775">
              <w:t>Svar på interpellationer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HuvudrubrikKolumn3"/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Underrubrik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Underrubrik"/>
            </w:pPr>
            <w:r w:rsidRPr="00A85775">
              <w:t>Interpellationer upptagna under samma punkt besvaras i ett sammanhang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Underrubrik"/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Besvaradav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Besvaradav"/>
            </w:pPr>
            <w:r w:rsidRPr="00A85775">
              <w:t>Statsrådet Mats Odell (kd)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Besvaradav"/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2009/10:325 av Peter Hultqvist (s)</w:t>
            </w:r>
          </w:p>
          <w:p w:rsidR="00DE4E50" w:rsidRPr="00A85775" w:rsidRDefault="00DE4E50" w:rsidP="001106F3">
            <w:r w:rsidRPr="00A85775">
              <w:t>Den ekonomiska situationen i kommuner och landsting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Besvaradav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Besvaradav"/>
            </w:pPr>
            <w:r w:rsidRPr="00A85775">
              <w:t>Jordbruksminister Eskil Erlandsson (c)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Besvaradav"/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2009/10:323 av Eva Johnsson (kd)</w:t>
            </w:r>
          </w:p>
          <w:p w:rsidR="00DE4E50" w:rsidRPr="00A85775" w:rsidRDefault="00DE4E50" w:rsidP="001106F3">
            <w:r w:rsidRPr="00A85775">
              <w:t>Projektstöd till bredbandsutbyggnad i glesbygd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2009/10:326 av Helena Leander (mp)</w:t>
            </w:r>
          </w:p>
          <w:p w:rsidR="00DE4E50" w:rsidRPr="00A85775" w:rsidRDefault="00DE4E50" w:rsidP="001106F3">
            <w:r w:rsidRPr="00A85775">
              <w:t>Alternativ till djurförsök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Besvaradav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Besvaradav"/>
            </w:pPr>
            <w:r w:rsidRPr="00A85775">
              <w:t>Socialminister Göran Hägglund (kd)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Besvaradav"/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2009/10:316 av Lennart Axelsson (s)</w:t>
            </w:r>
          </w:p>
          <w:p w:rsidR="00DE4E50" w:rsidRPr="00A85775" w:rsidRDefault="00DE4E50" w:rsidP="001106F3">
            <w:r w:rsidRPr="00A85775">
              <w:t>Användningen av skattemedel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Besvaradav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Besvaradav"/>
            </w:pPr>
            <w:r w:rsidRPr="00A85775">
              <w:t>Arbetsmarknadsminister Sven Otto Littorin (m)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Besvaradav"/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2009/10:294 av Lennart Axelsson (s)</w:t>
            </w:r>
          </w:p>
          <w:p w:rsidR="00DE4E50" w:rsidRPr="00A85775" w:rsidRDefault="00DE4E50" w:rsidP="001106F3">
            <w:r w:rsidRPr="00A85775">
              <w:t>90 dagars karens för arbetslösa ungdomar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/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2009/10:295 av Ameer Sachet (s)</w:t>
            </w:r>
          </w:p>
          <w:p w:rsidR="00DE4E50" w:rsidRPr="00A85775" w:rsidRDefault="00DE4E50" w:rsidP="001106F3">
            <w:r w:rsidRPr="00A85775">
              <w:t>Verksamhet för ungdomarna i jobbgarantin i Örebro län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2009/10:300 av Eva-Lena Jansson (s)</w:t>
            </w:r>
          </w:p>
          <w:p w:rsidR="00DE4E50" w:rsidRPr="00A85775" w:rsidRDefault="00DE4E50" w:rsidP="001106F3">
            <w:r w:rsidRPr="00A85775">
              <w:t>Arbetsgivarintyg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2009/10:301 av Eva-Lena Jansson (s)</w:t>
            </w:r>
          </w:p>
          <w:p w:rsidR="00DE4E50" w:rsidRPr="00A85775" w:rsidRDefault="00DE4E50" w:rsidP="001106F3">
            <w:r w:rsidRPr="00A85775">
              <w:t>Arbetsmarknadsutbildning för arbetslösa ungdomar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2009/10:317 av Monica Green (s)</w:t>
            </w:r>
          </w:p>
          <w:p w:rsidR="00DE4E50" w:rsidRPr="00A85775" w:rsidRDefault="00DE4E50" w:rsidP="001106F3">
            <w:r w:rsidRPr="00A85775">
              <w:t>Psykisk ohälsa bland arbetslösa ungdomar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2009/10:321 av Sven-Erik Österberg (s)</w:t>
            </w:r>
          </w:p>
          <w:p w:rsidR="00DE4E50" w:rsidRPr="00A85775" w:rsidRDefault="00DE4E50" w:rsidP="001106F3">
            <w:r w:rsidRPr="00A85775">
              <w:t>Åtgärder med anledning av att EU-kommissionen uppmanar den svenska regeringen att skärpa regleringen av visstidsanställningar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2009/10:327 av Monica Green (s)</w:t>
            </w:r>
          </w:p>
          <w:p w:rsidR="00DE4E50" w:rsidRPr="00A85775" w:rsidRDefault="00DE4E50" w:rsidP="001106F3">
            <w:r w:rsidRPr="00A85775">
              <w:t>Arbetsmiljöverket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2009/10:328 av Monica Green (s)</w:t>
            </w:r>
          </w:p>
          <w:p w:rsidR="00DE4E50" w:rsidRPr="00A85775" w:rsidRDefault="00DE4E50" w:rsidP="001106F3">
            <w:r w:rsidRPr="00A85775">
              <w:t>Utförsäkrade och arbetslösa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</w:tbl>
    <w:p w:rsidR="00DE4E50" w:rsidRPr="00A85775" w:rsidRDefault="00020D4A" w:rsidP="003675A0">
      <w:pPr>
        <w:pStyle w:val="Blankrad"/>
      </w:pPr>
      <w:r w:rsidRPr="00A857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4E50" w:rsidRPr="00A85775" w:rsidTr="001106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E50" w:rsidRPr="00A85775" w:rsidRDefault="00DE4E50" w:rsidP="001106F3">
            <w:pPr>
              <w:pStyle w:val="HuvudrubrikFlisteNr"/>
            </w:pPr>
          </w:p>
        </w:tc>
        <w:tc>
          <w:tcPr>
            <w:tcW w:w="6237" w:type="dxa"/>
          </w:tcPr>
          <w:p w:rsidR="00DE4E50" w:rsidRPr="00A85775" w:rsidRDefault="00020D4A" w:rsidP="001106F3">
            <w:pPr>
              <w:pStyle w:val="Huvudrubrik"/>
            </w:pPr>
            <w:bookmarkStart w:id="4" w:name="Start_HänvisningTillUtskott"/>
            <w:bookmarkEnd w:id="4"/>
            <w:r w:rsidRPr="00A85775">
              <w:t>Ärende för hänvisning till utskott</w:t>
            </w:r>
          </w:p>
        </w:tc>
        <w:tc>
          <w:tcPr>
            <w:tcW w:w="2481" w:type="dxa"/>
          </w:tcPr>
          <w:p w:rsidR="00DE4E50" w:rsidRPr="00A85775" w:rsidRDefault="00020D4A" w:rsidP="001106F3">
            <w:pPr>
              <w:pStyle w:val="HuvudrubrikKolumn3"/>
            </w:pPr>
            <w:r w:rsidRPr="00A85775">
              <w:t>Förslag</w:t>
            </w: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020D4A">
            <w:pPr>
              <w:pStyle w:val="renderubrik"/>
            </w:pPr>
          </w:p>
        </w:tc>
        <w:tc>
          <w:tcPr>
            <w:tcW w:w="6237" w:type="dxa"/>
          </w:tcPr>
          <w:p w:rsidR="00DE4E50" w:rsidRPr="00A85775" w:rsidRDefault="00020D4A" w:rsidP="00020D4A">
            <w:pPr>
              <w:pStyle w:val="renderubrik"/>
            </w:pPr>
            <w:r w:rsidRPr="00A85775">
              <w:t>Skrivelse</w:t>
            </w:r>
          </w:p>
        </w:tc>
        <w:tc>
          <w:tcPr>
            <w:tcW w:w="2481" w:type="dxa"/>
          </w:tcPr>
          <w:p w:rsidR="00DE4E50" w:rsidRPr="00A85775" w:rsidRDefault="00DE4E50" w:rsidP="00020D4A">
            <w:pPr>
              <w:pStyle w:val="renderubrik"/>
              <w:rPr>
                <w:spacing w:val="-4"/>
              </w:rPr>
            </w:pPr>
          </w:p>
        </w:tc>
      </w:tr>
      <w:tr w:rsidR="00020D4A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0D4A" w:rsidRPr="00A85775" w:rsidRDefault="00020D4A" w:rsidP="00020D4A">
            <w:pPr>
              <w:pStyle w:val="FlistaNrText"/>
            </w:pPr>
          </w:p>
        </w:tc>
        <w:tc>
          <w:tcPr>
            <w:tcW w:w="6237" w:type="dxa"/>
          </w:tcPr>
          <w:p w:rsidR="00020D4A" w:rsidRPr="00A85775" w:rsidRDefault="00020D4A" w:rsidP="00020D4A">
            <w:r w:rsidRPr="00A85775">
              <w:t>2009/10:101 Årsredovisning för staten 2009</w:t>
            </w:r>
          </w:p>
        </w:tc>
        <w:tc>
          <w:tcPr>
            <w:tcW w:w="2481" w:type="dxa"/>
          </w:tcPr>
          <w:p w:rsidR="00020D4A" w:rsidRPr="00A85775" w:rsidRDefault="00020D4A" w:rsidP="00020D4A">
            <w:pPr>
              <w:rPr>
                <w:spacing w:val="-4"/>
              </w:rPr>
            </w:pPr>
            <w:r w:rsidRPr="00A85775">
              <w:rPr>
                <w:spacing w:val="-4"/>
              </w:rPr>
              <w:t>FiU</w:t>
            </w:r>
          </w:p>
        </w:tc>
      </w:tr>
    </w:tbl>
    <w:p w:rsidR="00DE4E50" w:rsidRPr="00A85775" w:rsidRDefault="00020D4A" w:rsidP="003675A0">
      <w:pPr>
        <w:pStyle w:val="Blankrad"/>
      </w:pPr>
      <w:r w:rsidRPr="00A857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4E50" w:rsidRPr="00A85775" w:rsidTr="001106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E50" w:rsidRPr="00A85775" w:rsidRDefault="00DE4E50" w:rsidP="001106F3">
            <w:pPr>
              <w:pStyle w:val="HuvudrubrikFlisteNr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HuvudrubrikEnsam"/>
            </w:pPr>
            <w:bookmarkStart w:id="5" w:name="Start_EUdokument"/>
            <w:bookmarkEnd w:id="5"/>
            <w:r w:rsidRPr="00A85775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HuvudrubrikKolumn3"/>
            </w:pPr>
            <w:r w:rsidRPr="00A85775">
              <w:t>Ansvarigt utskott</w:t>
            </w: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2009/10:FPM62 Europeisk kulturarvsmärkning</w:t>
            </w:r>
            <w:r w:rsidRPr="00A85775">
              <w:rPr>
                <w:i/>
              </w:rPr>
              <w:t xml:space="preserve"> KOM (2010)76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  <w:r w:rsidRPr="00A85775">
              <w:rPr>
                <w:spacing w:val="-4"/>
              </w:rPr>
              <w:t xml:space="preserve">KrU </w:t>
            </w:r>
          </w:p>
        </w:tc>
      </w:tr>
    </w:tbl>
    <w:p w:rsidR="00DE4E50" w:rsidRPr="00A85775" w:rsidRDefault="00020D4A" w:rsidP="003675A0">
      <w:pPr>
        <w:pStyle w:val="Blankrad"/>
      </w:pPr>
      <w:r w:rsidRPr="00A857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4E50" w:rsidRPr="00A85775" w:rsidTr="001106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E50" w:rsidRPr="00A85775" w:rsidRDefault="00DE4E50" w:rsidP="001106F3">
            <w:pPr>
              <w:pStyle w:val="HuvudrubrikFlisteNr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Huvudrubrik"/>
            </w:pPr>
            <w:bookmarkStart w:id="6" w:name="Start_ÄrendenFörBordläggning"/>
            <w:bookmarkEnd w:id="6"/>
            <w:r w:rsidRPr="00A85775">
              <w:t>Ärenden för bordläggning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HuvudrubrikKolumn3"/>
            </w:pPr>
            <w:r w:rsidRPr="00A85775">
              <w:t>Reservationer</w:t>
            </w: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renderubrik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renderubrik"/>
            </w:pPr>
            <w:r w:rsidRPr="00A85775">
              <w:t>Finansutskottets betänkande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renderubrik"/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2009/10:FiU34 Likviditetsmatchning för säkerställda obligationer efter konkurs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renderubrik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renderubrik"/>
            </w:pPr>
            <w:r w:rsidRPr="00A85775">
              <w:t>Socialförsäkringsutskottets betänkande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renderubrik"/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2009/10:SfU14 Migration och asylpolitik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  <w:r w:rsidRPr="00A85775">
              <w:rPr>
                <w:spacing w:val="-4"/>
              </w:rPr>
              <w:t>41 res. (s,v,mp)</w:t>
            </w: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renderubrik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renderubrik"/>
            </w:pPr>
            <w:r w:rsidRPr="00A85775">
              <w:t>Utbildningsutskottets betänkande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renderubrik"/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2009/10:UbU15 Konkurrera med kvalitet – studieavgifter för utländska studenter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  <w:r w:rsidRPr="00A85775">
              <w:rPr>
                <w:spacing w:val="-4"/>
              </w:rPr>
              <w:t>3 res. (v,mp)</w:t>
            </w: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renderubrik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renderubrik"/>
            </w:pPr>
            <w:r w:rsidRPr="00A85775">
              <w:t>Konstitutionsutskottets betänkanden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renderubrik"/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 xml:space="preserve">2009/10:KU28 Kommittéberättelse </w:t>
            </w:r>
            <w:smartTag w:uri="urn:schemas-microsoft-com:office:smarttags" w:element="metricconverter">
              <w:smartTagPr>
                <w:attr w:name="ProductID" w:val="2010 m"/>
              </w:smartTagPr>
              <w:r w:rsidRPr="00A85775">
                <w:t>2010 m</w:t>
              </w:r>
            </w:smartTag>
            <w:r w:rsidRPr="00A85775">
              <w:t>.m.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2009/10:KU40 Säkerhetskontroll vid offentliga sammanträden i kommuner och landsting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renderubrik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renderubrik"/>
            </w:pPr>
            <w:r w:rsidRPr="00A85775">
              <w:t>Justitieutskottets betänkanden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renderubrik"/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2009/10:JuU20 SIS II – en andra generation av Schengens informationssystem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2009/10:JuU22 Straffrättsliga åtgärder till förebyggande av terrorism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  <w:r w:rsidRPr="00A85775">
              <w:rPr>
                <w:spacing w:val="-4"/>
              </w:rPr>
              <w:t>1 res. (v,mp)</w:t>
            </w: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renderubrik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renderubrik"/>
            </w:pPr>
            <w:r w:rsidRPr="00A85775">
              <w:t>Försvarsutskottets betänkande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renderubrik"/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2009/10:FöU7 Ny skyddslag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</w:p>
        </w:tc>
      </w:tr>
    </w:tbl>
    <w:p w:rsidR="00DE4E50" w:rsidRPr="00A85775" w:rsidRDefault="00020D4A" w:rsidP="003675A0">
      <w:pPr>
        <w:pStyle w:val="Blankrad"/>
      </w:pPr>
      <w:r w:rsidRPr="00A857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4E50" w:rsidRPr="00A85775" w:rsidTr="001106F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4E50" w:rsidRPr="00A85775" w:rsidRDefault="00DE4E50" w:rsidP="001106F3">
            <w:pPr>
              <w:pStyle w:val="HuvudrubrikFlisteNr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HuvudrubrikEnsam"/>
            </w:pPr>
            <w:bookmarkStart w:id="7" w:name="Start_ÄrendenFörAvgörande"/>
            <w:bookmarkEnd w:id="7"/>
            <w:r w:rsidRPr="00A85775">
              <w:t>Ärende för avgörande</w:t>
            </w:r>
            <w:r w:rsidRPr="00A85775">
              <w:br/>
              <w:t>onsdagen den 21 april kl. 16.00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HuvudrubrikKolumn3"/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Underrubrik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Underrubrik"/>
            </w:pPr>
            <w:bookmarkStart w:id="8" w:name="TypUnderrubrik"/>
            <w:bookmarkEnd w:id="8"/>
            <w:r w:rsidRPr="00A85775">
              <w:t>Tidigare slutdebatterat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Underrubrik"/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renderubrik"/>
            </w:pPr>
          </w:p>
        </w:tc>
        <w:tc>
          <w:tcPr>
            <w:tcW w:w="6237" w:type="dxa"/>
          </w:tcPr>
          <w:p w:rsidR="00DE4E50" w:rsidRPr="00A85775" w:rsidRDefault="00DE4E50" w:rsidP="001106F3">
            <w:pPr>
              <w:pStyle w:val="renderubrik"/>
            </w:pPr>
            <w:r w:rsidRPr="00A85775">
              <w:t>Trafikutskottets betänkande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pStyle w:val="renderubrik"/>
              <w:rPr>
                <w:spacing w:val="-4"/>
              </w:rPr>
            </w:pPr>
          </w:p>
        </w:tc>
      </w:tr>
      <w:tr w:rsidR="00DE4E50" w:rsidRPr="00A85775" w:rsidTr="00110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4E50" w:rsidRPr="00A85775" w:rsidRDefault="00DE4E50" w:rsidP="001106F3">
            <w:pPr>
              <w:pStyle w:val="FlistaNrText"/>
            </w:pPr>
          </w:p>
        </w:tc>
        <w:tc>
          <w:tcPr>
            <w:tcW w:w="6237" w:type="dxa"/>
          </w:tcPr>
          <w:p w:rsidR="00DE4E50" w:rsidRPr="00A85775" w:rsidRDefault="00DE4E50" w:rsidP="001106F3">
            <w:r w:rsidRPr="00A85775">
              <w:t>2009/10:TU15 Drivmedels- och fordonsfrågor m.m</w:t>
            </w:r>
          </w:p>
        </w:tc>
        <w:tc>
          <w:tcPr>
            <w:tcW w:w="2481" w:type="dxa"/>
          </w:tcPr>
          <w:p w:rsidR="00DE4E50" w:rsidRPr="00A85775" w:rsidRDefault="00DE4E50" w:rsidP="001106F3">
            <w:pPr>
              <w:rPr>
                <w:spacing w:val="-4"/>
              </w:rPr>
            </w:pPr>
            <w:r w:rsidRPr="00A85775">
              <w:rPr>
                <w:spacing w:val="-4"/>
              </w:rPr>
              <w:t>6 res. (s,v,mp)</w:t>
            </w:r>
          </w:p>
        </w:tc>
      </w:tr>
    </w:tbl>
    <w:p w:rsidR="00020D4A" w:rsidRPr="00A85775" w:rsidRDefault="00020D4A" w:rsidP="003675A0">
      <w:pPr>
        <w:pStyle w:val="Blankrad"/>
      </w:pPr>
      <w:r w:rsidRPr="00A85775">
        <w:t>     </w:t>
      </w:r>
    </w:p>
    <w:p w:rsidR="003E5ABB" w:rsidRPr="00A85775" w:rsidRDefault="00020D4A" w:rsidP="003675A0">
      <w:pPr>
        <w:pStyle w:val="Blankrad"/>
      </w:pPr>
      <w:bookmarkStart w:id="9" w:name="Start"/>
      <w:bookmarkEnd w:id="9"/>
      <w:r w:rsidRPr="00A857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857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8577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85775" w:rsidRDefault="006E04A4" w:rsidP="00D016E9">
            <w:pPr>
              <w:pStyle w:val="StreckMitten"/>
            </w:pPr>
            <w:r w:rsidRPr="00A85775">
              <w:tab/>
            </w:r>
            <w:r w:rsidRPr="00A85775">
              <w:tab/>
            </w:r>
          </w:p>
        </w:tc>
      </w:tr>
    </w:tbl>
    <w:p w:rsidR="006E04A4" w:rsidRPr="00A85775" w:rsidRDefault="006E04A4" w:rsidP="003675A0">
      <w:pPr>
        <w:pStyle w:val="Blankrad"/>
      </w:pPr>
    </w:p>
    <w:sectPr w:rsidR="006E04A4" w:rsidRPr="00A8577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577D" w:rsidRPr="00A85775" w:rsidRDefault="00DB577D">
      <w:r w:rsidRPr="00A85775">
        <w:separator/>
      </w:r>
    </w:p>
  </w:endnote>
  <w:endnote w:type="continuationSeparator" w:id="0">
    <w:p w:rsidR="00DB577D" w:rsidRPr="00A85775" w:rsidRDefault="00DB577D">
      <w:r w:rsidRPr="00A857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8E5" w:rsidRPr="00A85775" w:rsidRDefault="00DD58E5">
    <w:pPr>
      <w:pStyle w:val="Sidhuvud"/>
      <w:jc w:val="center"/>
    </w:pPr>
    <w:r w:rsidRPr="00A85775">
      <w:fldChar w:fldCharType="begin" w:fldLock="1"/>
    </w:r>
    <w:r w:rsidRPr="00A85775">
      <w:instrText xml:space="preserve"> PAGE </w:instrText>
    </w:r>
    <w:r w:rsidRPr="00A85775">
      <w:fldChar w:fldCharType="separate"/>
    </w:r>
    <w:r w:rsidR="0049481E" w:rsidRPr="00A85775">
      <w:t>3</w:t>
    </w:r>
    <w:r w:rsidRPr="00A85775">
      <w:fldChar w:fldCharType="end"/>
    </w:r>
    <w:r w:rsidRPr="00A85775">
      <w:t xml:space="preserve"> (</w:t>
    </w:r>
    <w:r w:rsidRPr="00A85775">
      <w:fldChar w:fldCharType="begin" w:fldLock="1"/>
    </w:r>
    <w:r w:rsidRPr="00A85775">
      <w:instrText xml:space="preserve"> NUMPAGES </w:instrText>
    </w:r>
    <w:r w:rsidRPr="00A85775">
      <w:fldChar w:fldCharType="separate"/>
    </w:r>
    <w:r w:rsidR="0049481E" w:rsidRPr="00A85775">
      <w:t>3</w:t>
    </w:r>
    <w:r w:rsidRPr="00A85775">
      <w:fldChar w:fldCharType="end"/>
    </w:r>
    <w:r w:rsidRPr="00A85775">
      <w:t>)</w:t>
    </w:r>
  </w:p>
  <w:p w:rsidR="00DD58E5" w:rsidRPr="00A85775" w:rsidRDefault="00DD58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8E5" w:rsidRPr="00A85775" w:rsidRDefault="00DD58E5">
    <w:pPr>
      <w:pStyle w:val="Sidhuvud"/>
      <w:jc w:val="center"/>
    </w:pPr>
    <w:r w:rsidRPr="00A85775">
      <w:fldChar w:fldCharType="begin" w:fldLock="1"/>
    </w:r>
    <w:r w:rsidRPr="00A85775">
      <w:instrText xml:space="preserve"> PAGE </w:instrText>
    </w:r>
    <w:r w:rsidRPr="00A85775">
      <w:fldChar w:fldCharType="separate"/>
    </w:r>
    <w:r w:rsidR="00DB577D" w:rsidRPr="00A85775">
      <w:t>1</w:t>
    </w:r>
    <w:r w:rsidRPr="00A85775">
      <w:fldChar w:fldCharType="end"/>
    </w:r>
    <w:r w:rsidRPr="00A85775">
      <w:t xml:space="preserve"> (</w:t>
    </w:r>
    <w:r w:rsidRPr="00A85775">
      <w:fldChar w:fldCharType="begin" w:fldLock="1"/>
    </w:r>
    <w:r w:rsidRPr="00A85775">
      <w:instrText xml:space="preserve"> NUMPAGES </w:instrText>
    </w:r>
    <w:r w:rsidRPr="00A85775">
      <w:fldChar w:fldCharType="separate"/>
    </w:r>
    <w:r w:rsidR="0049481E" w:rsidRPr="00A85775">
      <w:t>3</w:t>
    </w:r>
    <w:r w:rsidRPr="00A85775">
      <w:fldChar w:fldCharType="end"/>
    </w:r>
    <w:r w:rsidRPr="00A85775">
      <w:t>)</w:t>
    </w:r>
  </w:p>
  <w:p w:rsidR="00DD58E5" w:rsidRPr="00A85775" w:rsidRDefault="00DD5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577D" w:rsidRPr="00A85775" w:rsidRDefault="00DB577D">
      <w:r w:rsidRPr="00A85775">
        <w:separator/>
      </w:r>
    </w:p>
  </w:footnote>
  <w:footnote w:type="continuationSeparator" w:id="0">
    <w:p w:rsidR="00DB577D" w:rsidRPr="00A85775" w:rsidRDefault="00DB577D">
      <w:r w:rsidRPr="00A857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8E5" w:rsidRPr="00A85775" w:rsidRDefault="00DD58E5">
    <w:pPr>
      <w:pStyle w:val="Sidhuvud"/>
      <w:tabs>
        <w:tab w:val="clear" w:pos="4536"/>
      </w:tabs>
    </w:pPr>
    <w:r w:rsidRPr="00A85775">
      <w:fldChar w:fldCharType="begin" w:fldLock="1"/>
    </w:r>
    <w:r w:rsidRPr="00A85775">
      <w:instrText xml:space="preserve"> DOCPROPERTY "DocumentDate" </w:instrText>
    </w:r>
    <w:r w:rsidRPr="00A85775">
      <w:fldChar w:fldCharType="separate"/>
    </w:r>
    <w:r w:rsidR="0049481E" w:rsidRPr="00A85775">
      <w:t>Tisdagen den 20 april 2010</w:t>
    </w:r>
    <w:r w:rsidRPr="00A85775">
      <w:fldChar w:fldCharType="end"/>
    </w:r>
    <w:r w:rsidRPr="00A85775">
      <w:tab/>
    </w:r>
  </w:p>
  <w:p w:rsidR="00DD58E5" w:rsidRPr="00A85775" w:rsidRDefault="00DD58E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85775">
      <w:rPr>
        <w:sz w:val="12"/>
      </w:rPr>
      <w:tab/>
    </w:r>
  </w:p>
  <w:p w:rsidR="00DD58E5" w:rsidRPr="00A85775" w:rsidRDefault="00DD58E5"/>
  <w:p w:rsidR="00DD58E5" w:rsidRPr="00A85775" w:rsidRDefault="00DD58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8E5" w:rsidRPr="00A85775" w:rsidRDefault="00A8577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8577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58E5" w:rsidRPr="00A85775" w:rsidRDefault="00DD58E5">
    <w:pPr>
      <w:pStyle w:val="Dokumentrubrik"/>
      <w:spacing w:after="360"/>
    </w:pPr>
    <w:r w:rsidRPr="00A85775">
      <w:t>Föredragningslista</w:t>
    </w:r>
  </w:p>
  <w:p w:rsidR="00DD58E5" w:rsidRPr="00A85775" w:rsidRDefault="00DD58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59337247">
    <w:abstractNumId w:val="5"/>
  </w:num>
  <w:num w:numId="2" w16cid:durableId="1825274586">
    <w:abstractNumId w:val="2"/>
  </w:num>
  <w:num w:numId="3" w16cid:durableId="1460874204">
    <w:abstractNumId w:val="4"/>
  </w:num>
  <w:num w:numId="4" w16cid:durableId="1420129117">
    <w:abstractNumId w:val="1"/>
  </w:num>
  <w:num w:numId="5" w16cid:durableId="2091729792">
    <w:abstractNumId w:val="0"/>
  </w:num>
  <w:num w:numId="6" w16cid:durableId="1096705901">
    <w:abstractNumId w:val="3"/>
  </w:num>
  <w:num w:numId="7" w16cid:durableId="285427947">
    <w:abstractNumId w:val="3"/>
  </w:num>
  <w:num w:numId="8" w16cid:durableId="499081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14FD6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0D4A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06F3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3C4D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5ABB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9481E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4FD6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07FB3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180E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5775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77D"/>
    <w:rsid w:val="00DB5953"/>
    <w:rsid w:val="00DB6D32"/>
    <w:rsid w:val="00DC1161"/>
    <w:rsid w:val="00DC6608"/>
    <w:rsid w:val="00DD2846"/>
    <w:rsid w:val="00DD32AE"/>
    <w:rsid w:val="00DD564D"/>
    <w:rsid w:val="00DD58E5"/>
    <w:rsid w:val="00DD5929"/>
    <w:rsid w:val="00DD656E"/>
    <w:rsid w:val="00DD7E13"/>
    <w:rsid w:val="00DE1DA3"/>
    <w:rsid w:val="00DE4E50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E3A2BC-7074-4B74-B7BF-1245190B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020D4A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423</Words>
  <Characters>2900</Characters>
  <Application>Microsoft Office Word</Application>
  <DocSecurity>4</DocSecurity>
  <Lines>223</Lines>
  <Paragraphs>132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2009/10:106</vt:lpstr>
      <vt:lpstr>Tisdagen den 20 april 2010</vt:lpstr>
    </vt:vector>
  </TitlesOfParts>
  <Company>Riksdagen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2010-04-19T13:33:00Z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20 april 2010</vt:lpwstr>
  </property>
  <property fmtid="{D5CDD505-2E9C-101B-9397-08002B2CF9AE}" pid="3" name="DocumentNumber">
    <vt:lpwstr>106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2010-04-20</vt:lpwstr>
  </property>
  <property fmtid="{D5CDD505-2E9C-101B-9397-08002B2CF9AE}" pid="7" name="DatumAvgörande">
    <vt:lpwstr>2010-04-21</vt:lpwstr>
  </property>
</Properties>
</file>