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B72" w:rsidRPr="007451B3" w:rsidRDefault="004C5B72" w:rsidP="00AF6818">
      <w:pPr>
        <w:pStyle w:val="Hemstlrubrik"/>
      </w:pPr>
      <w:r w:rsidRPr="007451B3">
        <w:t>Förslag till riksdagsbeslut</w:t>
      </w:r>
    </w:p>
    <w:p w:rsidR="004C5B72" w:rsidRPr="007451B3" w:rsidRDefault="004C5B72" w:rsidP="00622561">
      <w:pPr>
        <w:pStyle w:val="Hemstlatt"/>
      </w:pPr>
      <w:r w:rsidRPr="007451B3">
        <w:t>Riksdagen tillkännager för regeringen som sin mening vad i motionen anförs om internation</w:t>
      </w:r>
      <w:r w:rsidR="00622561" w:rsidRPr="007451B3">
        <w:t>ell marknadsföring av Stockholm.</w:t>
      </w:r>
    </w:p>
    <w:p w:rsidR="004C5B72" w:rsidRPr="007451B3" w:rsidRDefault="004C5B72" w:rsidP="00AF6818">
      <w:pPr>
        <w:pStyle w:val="Rubrik1"/>
      </w:pPr>
      <w:r w:rsidRPr="007451B3">
        <w:t>Att presentera Sverige</w:t>
      </w:r>
    </w:p>
    <w:p w:rsidR="004C5B72" w:rsidRPr="007451B3" w:rsidRDefault="004C5B72" w:rsidP="004C5B72">
      <w:r w:rsidRPr="007451B3">
        <w:t xml:space="preserve">Att skapa goodwill och förtroende för Sverige är en viktig del av den svenska utrikespolitiken. Det ökade internationella beroendet och samarbetet har gjort det ännu viktigare för ett land att </w:t>
      </w:r>
      <w:r w:rsidR="00AF6818" w:rsidRPr="007451B3">
        <w:t>”</w:t>
      </w:r>
      <w:r w:rsidRPr="007451B3">
        <w:t>placera sig på världskartan</w:t>
      </w:r>
      <w:r w:rsidR="00AF6818" w:rsidRPr="007451B3">
        <w:t>”</w:t>
      </w:r>
      <w:r w:rsidRPr="007451B3">
        <w:t>. För att detta ska lyckas behövs en organisation som främjar Sverige genom att förmedla kunskap om och skapa intresse för vårt land i andra länder. Detta är SI:s h</w:t>
      </w:r>
      <w:r w:rsidRPr="007451B3">
        <w:t>u</w:t>
      </w:r>
      <w:r w:rsidRPr="007451B3">
        <w:t>vuduppgift.</w:t>
      </w:r>
    </w:p>
    <w:p w:rsidR="004C5B72" w:rsidRPr="007451B3" w:rsidRDefault="004C5B72" w:rsidP="00AF6818">
      <w:pPr>
        <w:pStyle w:val="Normaltindrag"/>
      </w:pPr>
      <w:r w:rsidRPr="007451B3">
        <w:t>I en globaliserad omvärld spelar bilden av en nation en viktig roll och pr</w:t>
      </w:r>
      <w:r w:rsidRPr="007451B3">
        <w:t>e</w:t>
      </w:r>
      <w:r w:rsidRPr="007451B3">
        <w:t xml:space="preserve">cis som andra tillgångar måste ett lands rykte förvaltas. </w:t>
      </w:r>
    </w:p>
    <w:p w:rsidR="004C5B72" w:rsidRPr="007451B3" w:rsidRDefault="004C5B72" w:rsidP="00AF6818">
      <w:pPr>
        <w:pStyle w:val="Rubrik1"/>
      </w:pPr>
      <w:r w:rsidRPr="007451B3">
        <w:t>Information om Sverige</w:t>
      </w:r>
    </w:p>
    <w:p w:rsidR="004C5B72" w:rsidRPr="007451B3" w:rsidRDefault="004C5B72" w:rsidP="004C5B72">
      <w:r w:rsidRPr="007451B3">
        <w:t>SI ger ut en stor mängd information om Sverige på många olika språk i både elektronisk och tryckt form. Informationen som ges ut i elektronisk form kan nås via Sveriges officiella webbplats www.sweden.se, som institutet driver och utvecklar. Huvuddelen av den tryckta informationen distribueras ut i världen via de svenska ambassaderna, via de presentationer som SI och Sv</w:t>
      </w:r>
      <w:r w:rsidRPr="007451B3">
        <w:t>e</w:t>
      </w:r>
      <w:r w:rsidRPr="007451B3">
        <w:t>rige arrangerar utomlands eller via SI:s egen bokhandel Sweden Bookshop. SI e</w:t>
      </w:r>
      <w:r w:rsidR="00A178A4" w:rsidRPr="007451B3">
        <w:t>r</w:t>
      </w:r>
      <w:r w:rsidRPr="007451B3">
        <w:t>bjuder också prioriterade utländska målgrupper informationsservice liksom institutet har ett särskilt uppdrag att stödja de svenska utlandsmyndigheterna i deras lokala arbete med att informera om och presentera Sverige.</w:t>
      </w:r>
    </w:p>
    <w:p w:rsidR="004C5B72" w:rsidRPr="007451B3" w:rsidRDefault="004C5B72" w:rsidP="00AF6818">
      <w:pPr>
        <w:pStyle w:val="Rubrik1"/>
      </w:pPr>
      <w:r w:rsidRPr="007451B3">
        <w:lastRenderedPageBreak/>
        <w:t>Evenemang och projekt</w:t>
      </w:r>
    </w:p>
    <w:p w:rsidR="004C5B72" w:rsidRPr="007451B3" w:rsidRDefault="004C5B72" w:rsidP="004C5B72">
      <w:r w:rsidRPr="007451B3">
        <w:t xml:space="preserve">Förutom att sprida information om Sverige </w:t>
      </w:r>
      <w:r w:rsidR="00AF6818" w:rsidRPr="007451B3">
        <w:t>lyfts olika</w:t>
      </w:r>
      <w:r w:rsidRPr="007451B3">
        <w:t xml:space="preserve"> företeelser</w:t>
      </w:r>
      <w:r w:rsidR="00AF6818" w:rsidRPr="007451B3">
        <w:t xml:space="preserve"> fram</w:t>
      </w:r>
      <w:r w:rsidRPr="007451B3">
        <w:t xml:space="preserve"> som karakteriserar Sverige och det svenska samhället. Kultur i vid mening är ett viktigt inslag i detta arbete. Det handlar inte bara om att visa upp det bästa och mest spännande som Sverige kan erbjuda inom olika konstformer. I pr</w:t>
      </w:r>
      <w:r w:rsidRPr="007451B3">
        <w:t>o</w:t>
      </w:r>
      <w:r w:rsidRPr="007451B3">
        <w:t xml:space="preserve">jekt som SI initierar utnyttjas också ofta konstnärliga uttrycksmedel för att belysa olika företeelser i samhället. </w:t>
      </w:r>
    </w:p>
    <w:p w:rsidR="004C5B72" w:rsidRPr="007451B3" w:rsidRDefault="004C5B72" w:rsidP="00AF6818">
      <w:pPr>
        <w:pStyle w:val="Rubrik1"/>
      </w:pPr>
      <w:r w:rsidRPr="007451B3">
        <w:t>Internationell marknadsföring av Stockholm</w:t>
      </w:r>
    </w:p>
    <w:p w:rsidR="004C5B72" w:rsidRPr="007451B3" w:rsidRDefault="004C5B72" w:rsidP="004C5B72">
      <w:r w:rsidRPr="007451B3">
        <w:t>Tillväxten ökar i Stockholm. Den positiva utvecklingen av lönesumman for</w:t>
      </w:r>
      <w:r w:rsidRPr="007451B3">
        <w:t>t</w:t>
      </w:r>
      <w:r w:rsidRPr="007451B3">
        <w:t>sätter. Tillväxttakten ökar i flertalet branscher med tjänstesektorn som dra</w:t>
      </w:r>
      <w:r w:rsidRPr="007451B3">
        <w:t>g</w:t>
      </w:r>
      <w:r w:rsidRPr="007451B3">
        <w:t>lok. Stockholm har återtagit rollen som Sveriges tillväxtmotor. I det läget är det av stor betydelse</w:t>
      </w:r>
      <w:r w:rsidR="00AF6818" w:rsidRPr="007451B3">
        <w:t xml:space="preserve"> att</w:t>
      </w:r>
      <w:r w:rsidRPr="007451B3">
        <w:t xml:space="preserve"> ytterligare stärka de internationella marknadsföring</w:t>
      </w:r>
      <w:r w:rsidRPr="007451B3">
        <w:t>s</w:t>
      </w:r>
      <w:r w:rsidRPr="007451B3">
        <w:t>insatserna av Stockholms fördelar som etableringsort och besöksmål.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F6818" w:rsidRPr="0074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6818" w:rsidRPr="007451B3" w:rsidRDefault="00AF6818" w:rsidP="00AF6818">
            <w:pPr>
              <w:pStyle w:val="UnderskriftDatum"/>
              <w:spacing w:before="240"/>
            </w:pPr>
            <w:r w:rsidRPr="007451B3">
              <w:t>Stockholm den 16 september 2005</w:t>
            </w:r>
          </w:p>
        </w:tc>
        <w:tc>
          <w:tcPr>
            <w:tcW w:w="3047" w:type="dxa"/>
          </w:tcPr>
          <w:p w:rsidR="00AF6818" w:rsidRPr="007451B3" w:rsidRDefault="00AF6818" w:rsidP="00AF6818">
            <w:pPr>
              <w:pStyle w:val="Underskrifter"/>
              <w:spacing w:before="240"/>
            </w:pPr>
          </w:p>
        </w:tc>
      </w:tr>
      <w:tr w:rsidR="00AF6818" w:rsidRPr="0074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6818" w:rsidRPr="007451B3" w:rsidRDefault="00AF6818" w:rsidP="00AF6818">
            <w:pPr>
              <w:pStyle w:val="Underskrifter"/>
            </w:pPr>
            <w:r w:rsidRPr="007451B3">
              <w:t>Nikos Papadopoulos (s)</w:t>
            </w:r>
          </w:p>
        </w:tc>
        <w:tc>
          <w:tcPr>
            <w:tcW w:w="3047" w:type="dxa"/>
          </w:tcPr>
          <w:p w:rsidR="00AF6818" w:rsidRPr="007451B3" w:rsidRDefault="00AF6818" w:rsidP="00AF6818">
            <w:pPr>
              <w:pStyle w:val="Underskrifter"/>
            </w:pPr>
          </w:p>
        </w:tc>
      </w:tr>
    </w:tbl>
    <w:p w:rsidR="004C5B72" w:rsidRPr="007451B3" w:rsidRDefault="004C5B72" w:rsidP="00AF6818">
      <w:pPr>
        <w:pStyle w:val="Normaltindrag"/>
      </w:pPr>
    </w:p>
    <w:sectPr w:rsidR="004C5B72" w:rsidRPr="007451B3" w:rsidSect="00AF6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F19" w:rsidRPr="007451B3" w:rsidRDefault="00F03F19">
      <w:r w:rsidRPr="007451B3">
        <w:separator/>
      </w:r>
    </w:p>
  </w:endnote>
  <w:endnote w:type="continuationSeparator" w:id="0">
    <w:p w:rsidR="00F03F19" w:rsidRPr="007451B3" w:rsidRDefault="00F03F19">
      <w:r w:rsidRPr="007451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18" w:rsidRPr="007451B3" w:rsidRDefault="007451B3" w:rsidP="00AF6818">
    <w:pPr>
      <w:pStyle w:val="Sidfot"/>
    </w:pPr>
    <w:r w:rsidRPr="007451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88965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18" w:rsidRDefault="00AF68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6818" w:rsidRDefault="00AF68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561" w:rsidRPr="007451B3" w:rsidRDefault="007451B3" w:rsidP="00AF6818">
    <w:pPr>
      <w:pStyle w:val="Sidfot"/>
    </w:pPr>
    <w:r w:rsidRPr="007451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97758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18" w:rsidRDefault="00AF68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6818" w:rsidRDefault="00AF68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561" w:rsidRPr="007451B3" w:rsidRDefault="007451B3" w:rsidP="00AF6818">
    <w:pPr>
      <w:pStyle w:val="Sidfot"/>
    </w:pPr>
    <w:r w:rsidRPr="007451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78336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18" w:rsidRDefault="00AF68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6818" w:rsidRDefault="00AF68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F19" w:rsidRPr="007451B3" w:rsidRDefault="00F03F19">
      <w:r w:rsidRPr="007451B3">
        <w:separator/>
      </w:r>
    </w:p>
  </w:footnote>
  <w:footnote w:type="continuationSeparator" w:id="0">
    <w:p w:rsidR="00F03F19" w:rsidRPr="007451B3" w:rsidRDefault="00F03F19">
      <w:r w:rsidRPr="007451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18" w:rsidRPr="007451B3" w:rsidRDefault="007451B3" w:rsidP="00AF6818">
    <w:pPr>
      <w:pStyle w:val="Sidhuvud"/>
    </w:pPr>
    <w:r w:rsidRPr="007451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5006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18" w:rsidRDefault="00AF68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6818" w:rsidRDefault="00AF68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561" w:rsidRPr="007451B3" w:rsidRDefault="007451B3" w:rsidP="00AF6818">
    <w:pPr>
      <w:pStyle w:val="Sidhuvud"/>
    </w:pPr>
    <w:r w:rsidRPr="007451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25144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18" w:rsidRDefault="00AF68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6818" w:rsidRDefault="00AF68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18" w:rsidRPr="007451B3" w:rsidRDefault="00AF6818">
    <w:pPr>
      <w:pStyle w:val="FSHNormal"/>
      <w:tabs>
        <w:tab w:val="right" w:pos="5840"/>
      </w:tabs>
    </w:pPr>
    <w:r w:rsidRPr="007451B3">
      <w:br/>
    </w:r>
    <w:r w:rsidRPr="007451B3">
      <w:fldChar w:fldCharType="begin" w:fldLock="1"/>
    </w:r>
    <w:r w:rsidRPr="007451B3">
      <w:instrText xml:space="preserve"> DOCPROPERTY</w:instrText>
    </w:r>
    <w:r w:rsidRPr="007451B3">
      <w:rPr>
        <w:sz w:val="18"/>
      </w:rPr>
      <w:instrText xml:space="preserve"> "YearUser" *\charformat </w:instrText>
    </w:r>
    <w:r w:rsidRPr="007451B3">
      <w:fldChar w:fldCharType="separate"/>
    </w:r>
    <w:r w:rsidRPr="007451B3">
      <w:t>2005/06</w:t>
    </w:r>
    <w:r w:rsidRPr="007451B3">
      <w:fldChar w:fldCharType="end"/>
    </w:r>
    <w:r w:rsidRPr="007451B3">
      <w:t xml:space="preserve"> </w:t>
    </w:r>
    <w:r w:rsidRPr="007451B3">
      <w:tab/>
      <w:t xml:space="preserve">mnr: </w:t>
    </w:r>
    <w:r w:rsidRPr="007451B3">
      <w:fldChar w:fldCharType="begin" w:fldLock="1"/>
    </w:r>
    <w:r w:rsidRPr="007451B3">
      <w:instrText xml:space="preserve"> DOCPROPERTY</w:instrText>
    </w:r>
    <w:r w:rsidRPr="007451B3">
      <w:rPr>
        <w:sz w:val="18"/>
      </w:rPr>
      <w:instrText xml:space="preserve"> "Motionsnummer" *\charformat </w:instrText>
    </w:r>
    <w:r w:rsidRPr="007451B3">
      <w:fldChar w:fldCharType="separate"/>
    </w:r>
    <w:r w:rsidRPr="007451B3">
      <w:t>U215</w:t>
    </w:r>
    <w:r w:rsidRPr="007451B3">
      <w:fldChar w:fldCharType="end"/>
    </w:r>
    <w:r w:rsidRPr="007451B3">
      <w:br/>
    </w:r>
    <w:r w:rsidRPr="007451B3">
      <w:fldChar w:fldCharType="begin" w:fldLock="1"/>
    </w:r>
    <w:r w:rsidRPr="007451B3">
      <w:instrText xml:space="preserve"> DOCPROPERTY</w:instrText>
    </w:r>
    <w:r w:rsidRPr="007451B3">
      <w:rPr>
        <w:sz w:val="18"/>
      </w:rPr>
      <w:instrText xml:space="preserve"> "Samling" *\charformat </w:instrText>
    </w:r>
    <w:r w:rsidRPr="007451B3">
      <w:fldChar w:fldCharType="end"/>
    </w:r>
    <w:r w:rsidRPr="007451B3">
      <w:tab/>
      <w:t xml:space="preserve">pnr: </w:t>
    </w:r>
    <w:r w:rsidRPr="007451B3">
      <w:fldChar w:fldCharType="begin" w:fldLock="1"/>
    </w:r>
    <w:r w:rsidRPr="007451B3">
      <w:instrText xml:space="preserve"> DOCPROPERTY</w:instrText>
    </w:r>
    <w:r w:rsidRPr="007451B3">
      <w:rPr>
        <w:sz w:val="18"/>
      </w:rPr>
      <w:instrText xml:space="preserve"> "Partinummer" *\charformat </w:instrText>
    </w:r>
    <w:r w:rsidRPr="007451B3">
      <w:fldChar w:fldCharType="separate"/>
    </w:r>
    <w:r w:rsidRPr="007451B3">
      <w:t>s39000</w:t>
    </w:r>
    <w:r w:rsidRPr="007451B3">
      <w:fldChar w:fldCharType="end"/>
    </w:r>
  </w:p>
  <w:p w:rsidR="00AF6818" w:rsidRPr="007451B3" w:rsidRDefault="00AF6818">
    <w:pPr>
      <w:pStyle w:val="FSHRub1"/>
    </w:pPr>
    <w:r w:rsidRPr="007451B3">
      <w:t>Motion till riksdagen</w:t>
    </w:r>
    <w:r w:rsidRPr="007451B3">
      <w:br/>
    </w:r>
    <w:r w:rsidRPr="007451B3">
      <w:fldChar w:fldCharType="begin" w:fldLock="1"/>
    </w:r>
    <w:r w:rsidRPr="007451B3">
      <w:instrText xml:space="preserve"> DOCPROPERTY "YearUser" *\charformat </w:instrText>
    </w:r>
    <w:r w:rsidRPr="007451B3">
      <w:fldChar w:fldCharType="separate"/>
    </w:r>
    <w:r w:rsidRPr="007451B3">
      <w:t>2005/06</w:t>
    </w:r>
    <w:r w:rsidRPr="007451B3">
      <w:fldChar w:fldCharType="end"/>
    </w:r>
    <w:r w:rsidRPr="007451B3">
      <w:t>:</w:t>
    </w:r>
    <w:r w:rsidRPr="007451B3">
      <w:fldChar w:fldCharType="begin" w:fldLock="1"/>
    </w:r>
    <w:r w:rsidRPr="007451B3">
      <w:instrText xml:space="preserve"> DOCPROPERTY "Motionsnummer" *\charformat </w:instrText>
    </w:r>
    <w:r w:rsidRPr="007451B3">
      <w:fldChar w:fldCharType="separate"/>
    </w:r>
    <w:r w:rsidRPr="007451B3">
      <w:t>U215</w:t>
    </w:r>
    <w:r w:rsidRPr="007451B3">
      <w:fldChar w:fldCharType="end"/>
    </w:r>
  </w:p>
  <w:p w:rsidR="00AF6818" w:rsidRPr="007451B3" w:rsidRDefault="00AF6818">
    <w:pPr>
      <w:pStyle w:val="FSHNormalS5"/>
    </w:pPr>
    <w:r w:rsidRPr="007451B3">
      <w:fldChar w:fldCharType="begin" w:fldLock="1"/>
    </w:r>
    <w:r w:rsidRPr="007451B3">
      <w:instrText xml:space="preserve"> DOCPROPERTY "MotionarText" *\charformat </w:instrText>
    </w:r>
    <w:r w:rsidRPr="007451B3">
      <w:fldChar w:fldCharType="separate"/>
    </w:r>
    <w:r w:rsidRPr="007451B3">
      <w:t>av Nikos Papadopoulos (s)</w:t>
    </w:r>
    <w:r w:rsidRPr="007451B3">
      <w:fldChar w:fldCharType="end"/>
    </w:r>
    <w:r w:rsidRPr="007451B3">
      <w:br/>
    </w:r>
    <w:r w:rsidRPr="007451B3">
      <w:fldChar w:fldCharType="begin" w:fldLock="1"/>
    </w:r>
    <w:r w:rsidRPr="007451B3">
      <w:instrText xml:space="preserve"> DOCPROPERTY "SvarFrasKort" *\charformat </w:instrText>
    </w:r>
    <w:r w:rsidRPr="007451B3">
      <w:fldChar w:fldCharType="end"/>
    </w:r>
  </w:p>
  <w:p w:rsidR="00AF6818" w:rsidRPr="007451B3" w:rsidRDefault="00AF6818">
    <w:pPr>
      <w:pStyle w:val="FSHTitel"/>
    </w:pPr>
    <w:r w:rsidRPr="007451B3">
      <w:fldChar w:fldCharType="begin" w:fldLock="1"/>
    </w:r>
    <w:r w:rsidRPr="007451B3">
      <w:instrText xml:space="preserve"> DOCPROPERTY</w:instrText>
    </w:r>
    <w:r w:rsidRPr="007451B3">
      <w:rPr>
        <w:sz w:val="18"/>
      </w:rPr>
      <w:instrText xml:space="preserve"> "RubrikSvar" *\charformat </w:instrText>
    </w:r>
    <w:r w:rsidRPr="007451B3">
      <w:fldChar w:fldCharType="separate"/>
    </w:r>
    <w:r w:rsidRPr="007451B3">
      <w:t>Internationell marknadsföring av Stockholm</w:t>
    </w:r>
    <w:r w:rsidRPr="007451B3">
      <w:fldChar w:fldCharType="end"/>
    </w:r>
  </w:p>
  <w:p w:rsidR="00AF6818" w:rsidRPr="007451B3" w:rsidRDefault="00AF6818" w:rsidP="00AF681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5014596">
    <w:abstractNumId w:val="13"/>
  </w:num>
  <w:num w:numId="2" w16cid:durableId="892497292">
    <w:abstractNumId w:val="10"/>
  </w:num>
  <w:num w:numId="3" w16cid:durableId="1608999092">
    <w:abstractNumId w:val="11"/>
  </w:num>
  <w:num w:numId="4" w16cid:durableId="869487597">
    <w:abstractNumId w:val="12"/>
  </w:num>
  <w:num w:numId="5" w16cid:durableId="2060396243">
    <w:abstractNumId w:val="8"/>
  </w:num>
  <w:num w:numId="6" w16cid:durableId="437876450">
    <w:abstractNumId w:val="3"/>
  </w:num>
  <w:num w:numId="7" w16cid:durableId="2091192641">
    <w:abstractNumId w:val="2"/>
  </w:num>
  <w:num w:numId="8" w16cid:durableId="795611039">
    <w:abstractNumId w:val="1"/>
  </w:num>
  <w:num w:numId="9" w16cid:durableId="1774979556">
    <w:abstractNumId w:val="0"/>
  </w:num>
  <w:num w:numId="10" w16cid:durableId="614366031">
    <w:abstractNumId w:val="9"/>
  </w:num>
  <w:num w:numId="11" w16cid:durableId="1766530643">
    <w:abstractNumId w:val="7"/>
  </w:num>
  <w:num w:numId="12" w16cid:durableId="181748250">
    <w:abstractNumId w:val="6"/>
  </w:num>
  <w:num w:numId="13" w16cid:durableId="761923994">
    <w:abstractNumId w:val="5"/>
  </w:num>
  <w:num w:numId="14" w16cid:durableId="340741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330447"/>
    <w:rsid w:val="00043B4D"/>
    <w:rsid w:val="00064BC3"/>
    <w:rsid w:val="00066775"/>
    <w:rsid w:val="00072FB9"/>
    <w:rsid w:val="00100531"/>
    <w:rsid w:val="001D51B2"/>
    <w:rsid w:val="00201DFB"/>
    <w:rsid w:val="00212FF1"/>
    <w:rsid w:val="00230193"/>
    <w:rsid w:val="0025068A"/>
    <w:rsid w:val="002818D3"/>
    <w:rsid w:val="002D11A8"/>
    <w:rsid w:val="002F17F6"/>
    <w:rsid w:val="00330447"/>
    <w:rsid w:val="004A0504"/>
    <w:rsid w:val="004C5B72"/>
    <w:rsid w:val="004E38D9"/>
    <w:rsid w:val="00525D63"/>
    <w:rsid w:val="00622561"/>
    <w:rsid w:val="00662770"/>
    <w:rsid w:val="00740D6D"/>
    <w:rsid w:val="007451B3"/>
    <w:rsid w:val="00794149"/>
    <w:rsid w:val="007B67A7"/>
    <w:rsid w:val="007C0CFA"/>
    <w:rsid w:val="007C6092"/>
    <w:rsid w:val="008C32A5"/>
    <w:rsid w:val="00A053C6"/>
    <w:rsid w:val="00A178A4"/>
    <w:rsid w:val="00AF6818"/>
    <w:rsid w:val="00B046C9"/>
    <w:rsid w:val="00B13BF0"/>
    <w:rsid w:val="00C1285C"/>
    <w:rsid w:val="00C27B7D"/>
    <w:rsid w:val="00DC6C70"/>
    <w:rsid w:val="00DE6011"/>
    <w:rsid w:val="00E22893"/>
    <w:rsid w:val="00E360DE"/>
    <w:rsid w:val="00E75D28"/>
    <w:rsid w:val="00E84F25"/>
    <w:rsid w:val="00F0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1BC1EF-66A1-4244-98B2-E5CF2C6F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F681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F681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334</Words>
  <Characters>1987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U215</vt:lpstr>
    </vt:vector>
  </TitlesOfParts>
  <Company>Riksdagen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U215</dc:title>
  <dc:subject>U215</dc:subject>
  <dc:creator>Riksdagen</dc:creator>
  <cp:keywords>Riksdagen</cp:keywords>
  <dc:description/>
  <cp:lastModifiedBy>Lars Brink</cp:lastModifiedBy>
  <cp:revision>2</cp:revision>
  <cp:lastPrinted>2005-11-25T17:57:00Z</cp:lastPrinted>
  <dcterms:created xsi:type="dcterms:W3CDTF">2025-12-16T21:45:00Z</dcterms:created>
  <dcterms:modified xsi:type="dcterms:W3CDTF">2025-12-16T21:45:00Z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Internationell marknadsföring av Stockholm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Internationell marknadsföring av Stockholm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Nikos Papadopoulos (s)</vt:lpwstr>
  </property>
  <property fmtid="{D5CDD505-2E9C-101B-9397-08002B2CF9AE}" pid="26" name="MotionarLista">
    <vt:lpwstr>Papadopoulos, Nikos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Nikos Papadopoulos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20052006000000000115000390000069</vt:lpwstr>
  </property>
  <property fmtid="{D5CDD505-2E9C-101B-9397-08002B2CF9AE}" pid="47" name="datum">
    <vt:lpwstr>050916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20052006000000000115000390000069</vt:lpwstr>
  </property>
  <property fmtid="{D5CDD505-2E9C-101B-9397-08002B2CF9AE}" pid="50" name="nummer">
    <vt:lpwstr>215</vt:lpwstr>
  </property>
  <property fmtid="{D5CDD505-2E9C-101B-9397-08002B2CF9AE}" pid="51" name="utskottsbeteckning">
    <vt:lpwstr>U</vt:lpwstr>
  </property>
</Properties>
</file>